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A0D" w:rsidRPr="004A50AC" w:rsidRDefault="00300A0D" w:rsidP="0093083A">
      <w:pPr>
        <w:spacing w:line="240" w:lineRule="auto"/>
        <w:rPr>
          <w:rFonts w:ascii="Arial" w:hAnsi="Arial" w:cs="Arial"/>
          <w:i/>
          <w:color w:val="FF0000"/>
          <w:sz w:val="44"/>
          <w:szCs w:val="44"/>
        </w:rPr>
      </w:pPr>
      <w:bookmarkStart w:id="0" w:name="_Hlk522804946"/>
      <w:r w:rsidRPr="004A50AC">
        <w:rPr>
          <w:rFonts w:ascii="Arial" w:hAnsi="Arial" w:cs="Arial"/>
          <w:i/>
          <w:color w:val="FF0000"/>
          <w:sz w:val="44"/>
          <w:szCs w:val="44"/>
        </w:rPr>
        <w:t>OS ENSAIOS AUTOBIOGRÁFICOS NA AMÉRICA LATINA, UMA LEITURA DE ERNESTO SABATO E AFFONSO ROMANO DE SANT’ANNA</w:t>
      </w:r>
    </w:p>
    <w:p w:rsidR="00347FA8" w:rsidRDefault="00ED1702" w:rsidP="00547D0C">
      <w:pPr>
        <w:spacing w:before="240" w:after="0" w:line="240" w:lineRule="auto"/>
        <w:rPr>
          <w:rFonts w:ascii="Times New Roman" w:hAnsi="Times New Roman" w:cs="Times New Roman"/>
          <w:i/>
        </w:rPr>
      </w:pPr>
      <w:bookmarkStart w:id="1" w:name="_Hlk531600597"/>
      <w:bookmarkStart w:id="2" w:name="_Hlk531600765"/>
      <w:bookmarkStart w:id="3" w:name="_GoBack"/>
      <w:bookmarkEnd w:id="0"/>
      <w:bookmarkEnd w:id="3"/>
      <w:r w:rsidRPr="00004982">
        <w:rPr>
          <w:rFonts w:ascii="Times New Roman" w:hAnsi="Times New Roman" w:cs="Times New Roman"/>
          <w:i/>
        </w:rPr>
        <w:t>HÜLSENDEGER</w:t>
      </w:r>
      <w:r w:rsidR="00DB5183" w:rsidRPr="00004982">
        <w:rPr>
          <w:rFonts w:ascii="Times New Roman" w:hAnsi="Times New Roman" w:cs="Times New Roman"/>
          <w:i/>
        </w:rPr>
        <w:t xml:space="preserve">, Margarete / </w:t>
      </w:r>
      <w:r w:rsidR="00300A0D" w:rsidRPr="00004982">
        <w:rPr>
          <w:rFonts w:ascii="Times New Roman" w:hAnsi="Times New Roman" w:cs="Times New Roman"/>
          <w:i/>
        </w:rPr>
        <w:t xml:space="preserve">Mestra em Teoria da Literatura e Doutoranda em Teoria da Literatura </w:t>
      </w:r>
      <w:r w:rsidR="00DB5183" w:rsidRPr="00004982">
        <w:rPr>
          <w:rFonts w:ascii="Times New Roman" w:hAnsi="Times New Roman" w:cs="Times New Roman"/>
          <w:i/>
        </w:rPr>
        <w:t xml:space="preserve">pela </w:t>
      </w:r>
      <w:r w:rsidR="00300A0D" w:rsidRPr="00004982">
        <w:rPr>
          <w:rFonts w:ascii="Times New Roman" w:hAnsi="Times New Roman" w:cs="Times New Roman"/>
          <w:i/>
        </w:rPr>
        <w:t>Pontifícia Universidade Católica do Rio Grande do Sul (PUCRS</w:t>
      </w:r>
      <w:r w:rsidR="0093083A">
        <w:rPr>
          <w:rFonts w:ascii="Times New Roman" w:hAnsi="Times New Roman" w:cs="Times New Roman"/>
          <w:i/>
        </w:rPr>
        <w:t>/CAPES</w:t>
      </w:r>
      <w:r w:rsidR="00300A0D" w:rsidRPr="00004982">
        <w:rPr>
          <w:rFonts w:ascii="Times New Roman" w:hAnsi="Times New Roman" w:cs="Times New Roman"/>
          <w:i/>
        </w:rPr>
        <w:t>)</w:t>
      </w:r>
      <w:r w:rsidR="00E61BEF" w:rsidRPr="00004982">
        <w:rPr>
          <w:rFonts w:ascii="Times New Roman" w:hAnsi="Times New Roman" w:cs="Times New Roman"/>
          <w:i/>
        </w:rPr>
        <w:t xml:space="preserve"> –</w:t>
      </w:r>
      <w:r w:rsidR="00DB5183" w:rsidRPr="00004982">
        <w:rPr>
          <w:rFonts w:ascii="Times New Roman" w:hAnsi="Times New Roman" w:cs="Times New Roman"/>
          <w:i/>
        </w:rPr>
        <w:t xml:space="preserve"> </w:t>
      </w:r>
      <w:hyperlink r:id="rId7" w:history="1">
        <w:r w:rsidR="00347FA8" w:rsidRPr="00C645FA">
          <w:rPr>
            <w:rStyle w:val="Hyperlink"/>
            <w:rFonts w:ascii="Times New Roman" w:hAnsi="Times New Roman" w:cs="Times New Roman"/>
            <w:i/>
          </w:rPr>
          <w:t>margacenteno@gmail.com</w:t>
        </w:r>
      </w:hyperlink>
    </w:p>
    <w:p w:rsidR="00F647A6" w:rsidRPr="00347FA8" w:rsidRDefault="00447C26" w:rsidP="00547D0C">
      <w:pPr>
        <w:spacing w:before="240" w:after="0" w:line="240" w:lineRule="auto"/>
        <w:ind w:firstLine="709"/>
        <w:jc w:val="right"/>
        <w:rPr>
          <w:rFonts w:ascii="Times New Roman" w:hAnsi="Times New Roman" w:cs="Times New Roman"/>
          <w:i/>
        </w:rPr>
      </w:pPr>
      <w:bookmarkStart w:id="4" w:name="_Hlk531600643"/>
      <w:bookmarkEnd w:id="1"/>
      <w:proofErr w:type="spellStart"/>
      <w:r w:rsidRPr="00347FA8">
        <w:rPr>
          <w:rFonts w:ascii="Times New Roman" w:hAnsi="Times New Roman" w:cs="Times New Roman"/>
          <w:bCs/>
          <w:i/>
          <w:color w:val="222222"/>
          <w:sz w:val="20"/>
          <w:szCs w:val="20"/>
          <w:shd w:val="clear" w:color="auto" w:fill="FFFFFF"/>
          <w:lang w:val="es-AR"/>
        </w:rPr>
        <w:t>Eixo</w:t>
      </w:r>
      <w:proofErr w:type="spellEnd"/>
      <w:r w:rsidR="00DB5183" w:rsidRPr="00347FA8">
        <w:rPr>
          <w:rFonts w:ascii="Times New Roman" w:hAnsi="Times New Roman" w:cs="Times New Roman"/>
          <w:bCs/>
          <w:i/>
          <w:color w:val="222222"/>
          <w:sz w:val="20"/>
          <w:szCs w:val="20"/>
          <w:shd w:val="clear" w:color="auto" w:fill="FFFFFF"/>
          <w:lang w:val="es-AR"/>
        </w:rPr>
        <w:t xml:space="preserve">: </w:t>
      </w:r>
      <w:r w:rsidR="00804BE8" w:rsidRPr="00347FA8">
        <w:rPr>
          <w:rFonts w:ascii="Times New Roman" w:hAnsi="Times New Roman" w:cs="Times New Roman"/>
          <w:bCs/>
          <w:i/>
          <w:color w:val="222222"/>
          <w:sz w:val="20"/>
          <w:szCs w:val="20"/>
          <w:shd w:val="clear" w:color="auto" w:fill="FFFFFF"/>
          <w:lang w:val="es-AR"/>
        </w:rPr>
        <w:t>El género ensayístico y la crítica literaria comparada en los siglos XIX y XX</w:t>
      </w:r>
      <w:r w:rsidRPr="00347FA8">
        <w:rPr>
          <w:rFonts w:ascii="Times New Roman" w:hAnsi="Times New Roman" w:cs="Times New Roman"/>
          <w:bCs/>
          <w:i/>
          <w:color w:val="222222"/>
          <w:sz w:val="20"/>
          <w:szCs w:val="20"/>
          <w:shd w:val="clear" w:color="auto" w:fill="FFFFFF"/>
          <w:lang w:val="es-AR"/>
        </w:rPr>
        <w:t xml:space="preserve">. </w:t>
      </w:r>
      <w:r w:rsidRPr="00347FA8">
        <w:rPr>
          <w:rFonts w:ascii="Times New Roman" w:hAnsi="Times New Roman" w:cs="Times New Roman"/>
          <w:bCs/>
          <w:i/>
          <w:color w:val="222222"/>
          <w:sz w:val="20"/>
          <w:szCs w:val="20"/>
          <w:shd w:val="clear" w:color="auto" w:fill="FFFFFF"/>
        </w:rPr>
        <w:t xml:space="preserve">Tipo de trabalho: </w:t>
      </w:r>
      <w:r w:rsidR="00A04976" w:rsidRPr="00347FA8">
        <w:rPr>
          <w:rFonts w:ascii="Times New Roman" w:hAnsi="Times New Roman" w:cs="Times New Roman"/>
          <w:bCs/>
          <w:i/>
          <w:color w:val="222222"/>
          <w:sz w:val="20"/>
          <w:szCs w:val="20"/>
          <w:shd w:val="clear" w:color="auto" w:fill="FFFFFF"/>
        </w:rPr>
        <w:t>comunicação</w:t>
      </w:r>
      <w:r w:rsidRPr="00347FA8">
        <w:rPr>
          <w:rFonts w:ascii="Times New Roman" w:hAnsi="Times New Roman" w:cs="Times New Roman"/>
          <w:bCs/>
          <w:i/>
          <w:color w:val="222222"/>
          <w:sz w:val="20"/>
          <w:szCs w:val="20"/>
          <w:shd w:val="clear" w:color="auto" w:fill="FFFFFF"/>
        </w:rPr>
        <w:t xml:space="preserve"> oral</w:t>
      </w:r>
    </w:p>
    <w:p w:rsidR="00025DBB" w:rsidRDefault="00025DBB" w:rsidP="007B75AA">
      <w:pPr>
        <w:pStyle w:val="PargrafodaLista"/>
        <w:numPr>
          <w:ilvl w:val="0"/>
          <w:numId w:val="2"/>
        </w:numPr>
        <w:spacing w:before="240"/>
        <w:ind w:left="0" w:firstLine="0"/>
        <w:rPr>
          <w:rFonts w:ascii="Times New Roman" w:hAnsi="Times New Roman" w:cs="Times New Roman"/>
          <w:i/>
        </w:rPr>
      </w:pPr>
      <w:bookmarkStart w:id="5" w:name="_Hlk531600688"/>
      <w:bookmarkEnd w:id="4"/>
      <w:r w:rsidRPr="007B75AA">
        <w:rPr>
          <w:rFonts w:ascii="Times New Roman" w:hAnsi="Times New Roman" w:cs="Times New Roman"/>
          <w:i/>
        </w:rPr>
        <w:t>Palavras-chaves: Ensaio – autobiografia – Ernesto Sabato – Affonso Romano de Sant’Anna</w:t>
      </w:r>
    </w:p>
    <w:p w:rsidR="007B75AA" w:rsidRDefault="007B75AA" w:rsidP="007B75AA">
      <w:pPr>
        <w:pStyle w:val="PargrafodaLista"/>
        <w:spacing w:before="240"/>
        <w:rPr>
          <w:rFonts w:ascii="Times New Roman" w:hAnsi="Times New Roman" w:cs="Times New Roman"/>
          <w:i/>
        </w:rPr>
      </w:pPr>
    </w:p>
    <w:p w:rsidR="007B75AA" w:rsidRPr="007B75AA" w:rsidRDefault="007B75AA" w:rsidP="007B75AA">
      <w:pPr>
        <w:pStyle w:val="PargrafodaLista"/>
        <w:spacing w:before="240"/>
        <w:rPr>
          <w:rFonts w:ascii="Times New Roman" w:hAnsi="Times New Roman" w:cs="Times New Roman"/>
          <w:i/>
        </w:rPr>
      </w:pPr>
    </w:p>
    <w:bookmarkEnd w:id="2"/>
    <w:bookmarkEnd w:id="5"/>
    <w:p w:rsidR="00025DBB" w:rsidRPr="007B75AA" w:rsidRDefault="00025DBB" w:rsidP="007B75AA">
      <w:pPr>
        <w:pStyle w:val="PargrafodaLista"/>
        <w:numPr>
          <w:ilvl w:val="0"/>
          <w:numId w:val="2"/>
        </w:numPr>
        <w:spacing w:before="480" w:line="360" w:lineRule="auto"/>
        <w:ind w:left="0" w:firstLine="0"/>
        <w:rPr>
          <w:rFonts w:ascii="Times New Roman" w:hAnsi="Times New Roman" w:cs="Times New Roman"/>
          <w:b/>
          <w:i/>
          <w:sz w:val="28"/>
          <w:szCs w:val="28"/>
        </w:rPr>
      </w:pPr>
      <w:r w:rsidRPr="007B75AA">
        <w:rPr>
          <w:rFonts w:ascii="Arial" w:hAnsi="Arial" w:cs="Arial"/>
          <w:b/>
          <w:i/>
          <w:sz w:val="28"/>
          <w:szCs w:val="28"/>
        </w:rPr>
        <w:t>Resumo</w:t>
      </w:r>
    </w:p>
    <w:p w:rsidR="00025DBB" w:rsidRPr="00004982" w:rsidRDefault="00025DBB" w:rsidP="00D84C31">
      <w:pPr>
        <w:spacing w:before="120" w:after="0" w:line="360" w:lineRule="auto"/>
        <w:jc w:val="both"/>
        <w:rPr>
          <w:rFonts w:ascii="Times New Roman" w:hAnsi="Times New Roman" w:cs="Times New Roman"/>
        </w:rPr>
      </w:pPr>
      <w:r w:rsidRPr="00004982">
        <w:rPr>
          <w:rFonts w:ascii="Times New Roman" w:hAnsi="Times New Roman" w:cs="Times New Roman"/>
        </w:rPr>
        <w:t xml:space="preserve">O ensaio na América latina tem se mostrado como uma </w:t>
      </w:r>
      <w:proofErr w:type="gramStart"/>
      <w:r w:rsidRPr="00004982">
        <w:rPr>
          <w:rFonts w:ascii="Times New Roman" w:hAnsi="Times New Roman" w:cs="Times New Roman"/>
        </w:rPr>
        <w:t>práxis capaz</w:t>
      </w:r>
      <w:proofErr w:type="gramEnd"/>
      <w:r w:rsidRPr="00004982">
        <w:rPr>
          <w:rFonts w:ascii="Times New Roman" w:hAnsi="Times New Roman" w:cs="Times New Roman"/>
        </w:rPr>
        <w:t xml:space="preserve"> de interpretar as realidades s</w:t>
      </w:r>
      <w:r w:rsidR="00BB4F00">
        <w:rPr>
          <w:rFonts w:ascii="Times New Roman" w:hAnsi="Times New Roman" w:cs="Times New Roman"/>
        </w:rPr>
        <w:t>o</w:t>
      </w:r>
      <w:r w:rsidRPr="00004982">
        <w:rPr>
          <w:rFonts w:ascii="Times New Roman" w:hAnsi="Times New Roman" w:cs="Times New Roman"/>
        </w:rPr>
        <w:t>ciopolíticas e econômicas de uma determinada época e lugar. Desse modo, o gênero acabou se tornando uma expressão artística que</w:t>
      </w:r>
      <w:r w:rsidR="00BB4F00">
        <w:rPr>
          <w:rFonts w:ascii="Times New Roman" w:hAnsi="Times New Roman" w:cs="Times New Roman"/>
        </w:rPr>
        <w:t>,</w:t>
      </w:r>
      <w:r w:rsidRPr="00004982">
        <w:rPr>
          <w:rFonts w:ascii="Times New Roman" w:hAnsi="Times New Roman" w:cs="Times New Roman"/>
        </w:rPr>
        <w:t xml:space="preserve"> ao emanar do homem e do seu contexto histórico, não pode abster-se de refleti-lo. Entre as inúmeras características de um ensaio – vinculador de discursos, flexibilidade, abertura para diferentes temas, interdisciplinaridade – podemos citar também o seu caráter autobiográfico. No ensaio os ensaístas expressam não apenas seus sentimentos, como também o processo no qual </w:t>
      </w:r>
      <w:r w:rsidR="00BB4F00">
        <w:rPr>
          <w:rFonts w:ascii="Times New Roman" w:hAnsi="Times New Roman" w:cs="Times New Roman"/>
        </w:rPr>
        <w:t>esses</w:t>
      </w:r>
      <w:r w:rsidRPr="00004982">
        <w:rPr>
          <w:rFonts w:ascii="Times New Roman" w:hAnsi="Times New Roman" w:cs="Times New Roman"/>
        </w:rPr>
        <w:t xml:space="preserve"> se desenvolveram, de tal maneira que os textos ensaísticos, na maioria dos casos, sempre têm um caráter de íntima biografia. Nesse sentido, podemos citar os ensaios do escritor e ensaísta argentino Ernesto Sabato e do escritor e poeta brasileiro Affonso Romano de Sant’Anna como exemplos de uma escrita na qual se destaca o “eu” do autor, como uma espécie de bandeira que anuncia uma forte individualidade. O tom, muitas vezes confessional, desses escritos </w:t>
      </w:r>
      <w:r w:rsidR="00BB4F00">
        <w:rPr>
          <w:rFonts w:ascii="Times New Roman" w:hAnsi="Times New Roman" w:cs="Times New Roman"/>
        </w:rPr>
        <w:t>é</w:t>
      </w:r>
      <w:r w:rsidRPr="00004982">
        <w:rPr>
          <w:rFonts w:ascii="Times New Roman" w:hAnsi="Times New Roman" w:cs="Times New Roman"/>
        </w:rPr>
        <w:t xml:space="preserve"> mais do que uma manifestação do “eu”, pois os autores preocupam-se em escrever sobre o mundo que os rodeia e suas reações diante dele. Devido ao número significativo de ensaios escritos por Sabato e Sant’Anna, neste trabalho será analisada apenas uma obra de cada autor: </w:t>
      </w:r>
      <w:r w:rsidR="00E61BEF" w:rsidRPr="00004982">
        <w:rPr>
          <w:rFonts w:ascii="Times New Roman" w:hAnsi="Times New Roman" w:cs="Times New Roman"/>
          <w:i/>
        </w:rPr>
        <w:t>A</w:t>
      </w:r>
      <w:r w:rsidRPr="00004982">
        <w:rPr>
          <w:rFonts w:ascii="Times New Roman" w:hAnsi="Times New Roman" w:cs="Times New Roman"/>
          <w:i/>
        </w:rPr>
        <w:t xml:space="preserve"> resist</w:t>
      </w:r>
      <w:r w:rsidR="00E61BEF" w:rsidRPr="00004982">
        <w:rPr>
          <w:rFonts w:ascii="Times New Roman" w:hAnsi="Times New Roman" w:cs="Times New Roman"/>
          <w:i/>
        </w:rPr>
        <w:t>ê</w:t>
      </w:r>
      <w:r w:rsidRPr="00004982">
        <w:rPr>
          <w:rFonts w:ascii="Times New Roman" w:hAnsi="Times New Roman" w:cs="Times New Roman"/>
          <w:i/>
        </w:rPr>
        <w:t>ncia</w:t>
      </w:r>
      <w:r w:rsidRPr="00004982">
        <w:rPr>
          <w:rFonts w:ascii="Times New Roman" w:hAnsi="Times New Roman" w:cs="Times New Roman"/>
        </w:rPr>
        <w:t xml:space="preserve"> (2000), de Ernesto Sabato e </w:t>
      </w:r>
      <w:r w:rsidRPr="00004982">
        <w:rPr>
          <w:rFonts w:ascii="Times New Roman" w:hAnsi="Times New Roman" w:cs="Times New Roman"/>
          <w:i/>
        </w:rPr>
        <w:t xml:space="preserve">Entre leitor e autor </w:t>
      </w:r>
      <w:r w:rsidRPr="00004982">
        <w:rPr>
          <w:rFonts w:ascii="Times New Roman" w:hAnsi="Times New Roman" w:cs="Times New Roman"/>
        </w:rPr>
        <w:t>(2015), de Affonso Romano de Sant’Anna. Nos dois livros, apesar da distância de 15 anos que os separa, encontraremos uma frutífera reflexão sobre questões relacionadas com a contemporaneidade, o prazer da escrita e o papel da literatura em um mundo em rápida e constante transformação. O objetivo deste estudo comparativo é assinalar pontos de convergência e divergência entre as ideias desses dois autores, demonstrando a possibilidade de se estabelecer um diálogo enriquecedor entre a produção literária da Argentina e do Brasil.</w:t>
      </w:r>
    </w:p>
    <w:p w:rsidR="00013AD4" w:rsidRPr="00333230" w:rsidRDefault="00013AD4" w:rsidP="00333230">
      <w:pPr>
        <w:pStyle w:val="PargrafodaLista"/>
        <w:numPr>
          <w:ilvl w:val="0"/>
          <w:numId w:val="2"/>
        </w:numPr>
        <w:spacing w:before="360"/>
        <w:ind w:left="0" w:firstLine="0"/>
        <w:rPr>
          <w:rFonts w:ascii="Arial" w:hAnsi="Arial" w:cs="Arial"/>
          <w:b/>
          <w:i/>
          <w:sz w:val="28"/>
          <w:szCs w:val="28"/>
        </w:rPr>
      </w:pPr>
      <w:r w:rsidRPr="00333230">
        <w:rPr>
          <w:rFonts w:ascii="Arial" w:hAnsi="Arial" w:cs="Arial"/>
          <w:b/>
          <w:i/>
          <w:sz w:val="28"/>
          <w:szCs w:val="28"/>
        </w:rPr>
        <w:lastRenderedPageBreak/>
        <w:t>Introdução</w:t>
      </w:r>
    </w:p>
    <w:p w:rsidR="004F7A5A" w:rsidRPr="00D84C31" w:rsidRDefault="00B547F4" w:rsidP="00333230">
      <w:pPr>
        <w:spacing w:before="240" w:after="0" w:line="360" w:lineRule="auto"/>
        <w:jc w:val="both"/>
        <w:rPr>
          <w:rFonts w:ascii="Times New Roman" w:hAnsi="Times New Roman" w:cs="Times New Roman"/>
        </w:rPr>
      </w:pPr>
      <w:r w:rsidRPr="00D84C31">
        <w:rPr>
          <w:rFonts w:ascii="Times New Roman" w:hAnsi="Times New Roman" w:cs="Times New Roman"/>
        </w:rPr>
        <w:t xml:space="preserve">O ensaio, como gênero, </w:t>
      </w:r>
      <w:r w:rsidR="007C650D" w:rsidRPr="00D84C31">
        <w:rPr>
          <w:rFonts w:ascii="Times New Roman" w:hAnsi="Times New Roman" w:cs="Times New Roman"/>
        </w:rPr>
        <w:t>admite diferentes definições</w:t>
      </w:r>
      <w:r w:rsidRPr="00D84C31">
        <w:rPr>
          <w:rFonts w:ascii="Times New Roman" w:hAnsi="Times New Roman" w:cs="Times New Roman"/>
        </w:rPr>
        <w:t>. Se, por um lado, pode ser considerado como um texto em prosa, mais especificamente uma prosa didática</w:t>
      </w:r>
      <w:r w:rsidR="005C36EA" w:rsidRPr="00D84C31">
        <w:rPr>
          <w:rFonts w:ascii="Times New Roman" w:hAnsi="Times New Roman" w:cs="Times New Roman"/>
        </w:rPr>
        <w:t xml:space="preserve">, de outro, pode ser visto como um gênero textual essencialmente crítico e interpretativo. </w:t>
      </w:r>
      <w:r w:rsidR="007D3C99" w:rsidRPr="00D84C31">
        <w:rPr>
          <w:rFonts w:ascii="Times New Roman" w:hAnsi="Times New Roman" w:cs="Times New Roman"/>
        </w:rPr>
        <w:t xml:space="preserve">No entanto, </w:t>
      </w:r>
      <w:r w:rsidR="002E2D1A" w:rsidRPr="00D84C31">
        <w:rPr>
          <w:rFonts w:ascii="Times New Roman" w:hAnsi="Times New Roman" w:cs="Times New Roman"/>
        </w:rPr>
        <w:t xml:space="preserve">independentemente de definições, </w:t>
      </w:r>
      <w:r w:rsidR="007D3C99" w:rsidRPr="00D84C31">
        <w:rPr>
          <w:rFonts w:ascii="Times New Roman" w:hAnsi="Times New Roman" w:cs="Times New Roman"/>
        </w:rPr>
        <w:t>s</w:t>
      </w:r>
      <w:r w:rsidR="004F7A5A" w:rsidRPr="00D84C31">
        <w:rPr>
          <w:rFonts w:ascii="Times New Roman" w:hAnsi="Times New Roman" w:cs="Times New Roman"/>
        </w:rPr>
        <w:t>ua</w:t>
      </w:r>
      <w:r w:rsidR="005C36EA" w:rsidRPr="00D84C31">
        <w:rPr>
          <w:rFonts w:ascii="Times New Roman" w:hAnsi="Times New Roman" w:cs="Times New Roman"/>
        </w:rPr>
        <w:t xml:space="preserve"> principal função é</w:t>
      </w:r>
      <w:r w:rsidR="007D3C99" w:rsidRPr="00D84C31">
        <w:rPr>
          <w:rFonts w:ascii="Times New Roman" w:hAnsi="Times New Roman" w:cs="Times New Roman"/>
        </w:rPr>
        <w:t xml:space="preserve"> </w:t>
      </w:r>
      <w:r w:rsidR="005C36EA" w:rsidRPr="00D84C31">
        <w:rPr>
          <w:rFonts w:ascii="Times New Roman" w:hAnsi="Times New Roman" w:cs="Times New Roman"/>
        </w:rPr>
        <w:t>mediar, cultivando o novo ou aquilo que não é comum e tradicional</w:t>
      </w:r>
      <w:r w:rsidR="00F21B91" w:rsidRPr="00D84C31">
        <w:rPr>
          <w:rFonts w:ascii="Times New Roman" w:hAnsi="Times New Roman" w:cs="Times New Roman"/>
        </w:rPr>
        <w:t xml:space="preserve">, pois, mesmo quando expõe uma teoria, nunca o faz de maneira doutrinal e dogmática. O ensaio limita-se a coordenar ideias, pontos de vista, mas </w:t>
      </w:r>
      <w:r w:rsidR="0030708E" w:rsidRPr="00D84C31">
        <w:rPr>
          <w:rFonts w:ascii="Times New Roman" w:hAnsi="Times New Roman" w:cs="Times New Roman"/>
        </w:rPr>
        <w:t>como tem</w:t>
      </w:r>
      <w:r w:rsidR="00F21B91" w:rsidRPr="00D84C31">
        <w:rPr>
          <w:rFonts w:ascii="Times New Roman" w:hAnsi="Times New Roman" w:cs="Times New Roman"/>
        </w:rPr>
        <w:t xml:space="preserve"> uma maior liberdade,</w:t>
      </w:r>
      <w:r w:rsidR="00751CF8" w:rsidRPr="00D84C31">
        <w:rPr>
          <w:rFonts w:ascii="Times New Roman" w:hAnsi="Times New Roman" w:cs="Times New Roman"/>
        </w:rPr>
        <w:t xml:space="preserve"> sua forma</w:t>
      </w:r>
      <w:r w:rsidR="00F21B91" w:rsidRPr="00D84C31">
        <w:rPr>
          <w:rFonts w:ascii="Times New Roman" w:hAnsi="Times New Roman" w:cs="Times New Roman"/>
        </w:rPr>
        <w:t xml:space="preserve"> pode coincidir</w:t>
      </w:r>
      <w:r w:rsidR="002E2D1A" w:rsidRPr="00D84C31">
        <w:rPr>
          <w:rFonts w:ascii="Times New Roman" w:hAnsi="Times New Roman" w:cs="Times New Roman"/>
        </w:rPr>
        <w:t xml:space="preserve"> </w:t>
      </w:r>
      <w:r w:rsidR="00F21B91" w:rsidRPr="00D84C31">
        <w:rPr>
          <w:rFonts w:ascii="Times New Roman" w:hAnsi="Times New Roman" w:cs="Times New Roman"/>
        </w:rPr>
        <w:t xml:space="preserve">com a exposição filosófica, a expressão literária </w:t>
      </w:r>
      <w:r w:rsidR="0030708E" w:rsidRPr="00D84C31">
        <w:rPr>
          <w:rFonts w:ascii="Times New Roman" w:hAnsi="Times New Roman" w:cs="Times New Roman"/>
        </w:rPr>
        <w:t>ou</w:t>
      </w:r>
      <w:r w:rsidR="00F21B91" w:rsidRPr="00D84C31">
        <w:rPr>
          <w:rFonts w:ascii="Times New Roman" w:hAnsi="Times New Roman" w:cs="Times New Roman"/>
        </w:rPr>
        <w:t xml:space="preserve"> ainda com a escrita científica.</w:t>
      </w:r>
    </w:p>
    <w:p w:rsidR="00172BBA" w:rsidRPr="00D84C31" w:rsidRDefault="0056503F"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Entre as inúmeras características </w:t>
      </w:r>
      <w:r w:rsidR="00D02C84" w:rsidRPr="00D84C31">
        <w:rPr>
          <w:rFonts w:ascii="Times New Roman" w:hAnsi="Times New Roman" w:cs="Times New Roman"/>
        </w:rPr>
        <w:t>do ensaio</w:t>
      </w:r>
      <w:r w:rsidRPr="00D84C31">
        <w:rPr>
          <w:rFonts w:ascii="Times New Roman" w:hAnsi="Times New Roman" w:cs="Times New Roman"/>
        </w:rPr>
        <w:t xml:space="preserve"> – vinculador de discursos, flexibilidade, abertura para diferentes temas, interdisciplinaridade – </w:t>
      </w:r>
      <w:r w:rsidR="00703183" w:rsidRPr="00D84C31">
        <w:rPr>
          <w:rFonts w:ascii="Times New Roman" w:hAnsi="Times New Roman" w:cs="Times New Roman"/>
        </w:rPr>
        <w:t>está o</w:t>
      </w:r>
      <w:r w:rsidRPr="00D84C31">
        <w:rPr>
          <w:rFonts w:ascii="Times New Roman" w:hAnsi="Times New Roman" w:cs="Times New Roman"/>
        </w:rPr>
        <w:t xml:space="preserve"> seu carácter autobiográfico. No ensaio os ensaístas expressam, não apenas seus sentimentos, como também o processo no qual </w:t>
      </w:r>
      <w:r w:rsidR="00BB4F00" w:rsidRPr="00D84C31">
        <w:rPr>
          <w:rFonts w:ascii="Times New Roman" w:hAnsi="Times New Roman" w:cs="Times New Roman"/>
        </w:rPr>
        <w:t>esses</w:t>
      </w:r>
      <w:r w:rsidRPr="00D84C31">
        <w:rPr>
          <w:rFonts w:ascii="Times New Roman" w:hAnsi="Times New Roman" w:cs="Times New Roman"/>
        </w:rPr>
        <w:t xml:space="preserve"> se desenvolveram, de tal maneira, que os textos ensaísticos, na maioria dos casos, sempre têm um caráter de íntima biografia.</w:t>
      </w:r>
      <w:r w:rsidR="00172BBA" w:rsidRPr="00D84C31">
        <w:rPr>
          <w:rFonts w:ascii="Times New Roman" w:hAnsi="Times New Roman" w:cs="Times New Roman"/>
        </w:rPr>
        <w:t xml:space="preserve"> </w:t>
      </w:r>
      <w:r w:rsidR="00703183" w:rsidRPr="00D84C31">
        <w:rPr>
          <w:rFonts w:ascii="Times New Roman" w:hAnsi="Times New Roman" w:cs="Times New Roman"/>
        </w:rPr>
        <w:t xml:space="preserve">Conforme </w:t>
      </w:r>
      <w:r w:rsidR="007D3C99" w:rsidRPr="00D84C31">
        <w:rPr>
          <w:rFonts w:ascii="Times New Roman" w:hAnsi="Times New Roman" w:cs="Times New Roman"/>
        </w:rPr>
        <w:t xml:space="preserve">explica </w:t>
      </w:r>
      <w:r w:rsidR="00172BBA" w:rsidRPr="00D84C31">
        <w:rPr>
          <w:rFonts w:ascii="Times New Roman" w:hAnsi="Times New Roman" w:cs="Times New Roman"/>
        </w:rPr>
        <w:t xml:space="preserve">Liliane Weinberg, </w:t>
      </w:r>
      <w:r w:rsidR="00703183" w:rsidRPr="00D84C31">
        <w:rPr>
          <w:rFonts w:ascii="Times New Roman" w:hAnsi="Times New Roman" w:cs="Times New Roman"/>
        </w:rPr>
        <w:t>muitos ensaístas, em especial os autores de ensaios pessoais</w:t>
      </w:r>
      <w:r w:rsidR="00BB4F00" w:rsidRPr="00D84C31">
        <w:rPr>
          <w:rFonts w:ascii="Times New Roman" w:hAnsi="Times New Roman" w:cs="Times New Roman"/>
        </w:rPr>
        <w:t>,</w:t>
      </w:r>
      <w:r w:rsidR="00703183" w:rsidRPr="00D84C31">
        <w:rPr>
          <w:rFonts w:ascii="Times New Roman" w:hAnsi="Times New Roman" w:cs="Times New Roman"/>
        </w:rPr>
        <w:t xml:space="preserve"> estão </w:t>
      </w:r>
      <w:r w:rsidR="002E2D1A" w:rsidRPr="00D84C31">
        <w:rPr>
          <w:rFonts w:ascii="Times New Roman" w:hAnsi="Times New Roman" w:cs="Times New Roman"/>
        </w:rPr>
        <w:t>à</w:t>
      </w:r>
      <w:r w:rsidR="00703183" w:rsidRPr="00D84C31">
        <w:rPr>
          <w:rFonts w:ascii="Times New Roman" w:hAnsi="Times New Roman" w:cs="Times New Roman"/>
        </w:rPr>
        <w:t xml:space="preserve"> vontade com esse tipo de escrita e </w:t>
      </w:r>
      <w:r w:rsidR="00172BBA" w:rsidRPr="00D84C31">
        <w:rPr>
          <w:rFonts w:ascii="Times New Roman" w:hAnsi="Times New Roman" w:cs="Times New Roman"/>
        </w:rPr>
        <w:t>“</w:t>
      </w:r>
      <w:proofErr w:type="spellStart"/>
      <w:r w:rsidR="00172BBA" w:rsidRPr="00D84C31">
        <w:rPr>
          <w:rFonts w:ascii="Times New Roman" w:hAnsi="Times New Roman" w:cs="Times New Roman"/>
          <w:i/>
        </w:rPr>
        <w:t>en</w:t>
      </w:r>
      <w:proofErr w:type="spellEnd"/>
      <w:r w:rsidR="00172BBA" w:rsidRPr="00D84C31">
        <w:rPr>
          <w:rFonts w:ascii="Times New Roman" w:hAnsi="Times New Roman" w:cs="Times New Roman"/>
          <w:i/>
        </w:rPr>
        <w:t xml:space="preserve"> </w:t>
      </w:r>
      <w:proofErr w:type="spellStart"/>
      <w:r w:rsidR="00172BBA" w:rsidRPr="00D84C31">
        <w:rPr>
          <w:rFonts w:ascii="Times New Roman" w:hAnsi="Times New Roman" w:cs="Times New Roman"/>
          <w:i/>
        </w:rPr>
        <w:t>ellos</w:t>
      </w:r>
      <w:proofErr w:type="spellEnd"/>
      <w:r w:rsidR="00172BBA" w:rsidRPr="00D84C31">
        <w:rPr>
          <w:rFonts w:ascii="Times New Roman" w:hAnsi="Times New Roman" w:cs="Times New Roman"/>
          <w:i/>
        </w:rPr>
        <w:t xml:space="preserve"> es evidente </w:t>
      </w:r>
      <w:proofErr w:type="spellStart"/>
      <w:r w:rsidR="00172BBA" w:rsidRPr="00D84C31">
        <w:rPr>
          <w:rFonts w:ascii="Times New Roman" w:hAnsi="Times New Roman" w:cs="Times New Roman"/>
          <w:i/>
        </w:rPr>
        <w:t>la</w:t>
      </w:r>
      <w:proofErr w:type="spellEnd"/>
      <w:r w:rsidR="00172BBA" w:rsidRPr="00D84C31">
        <w:rPr>
          <w:rFonts w:ascii="Times New Roman" w:hAnsi="Times New Roman" w:cs="Times New Roman"/>
          <w:i/>
        </w:rPr>
        <w:t xml:space="preserve"> </w:t>
      </w:r>
      <w:proofErr w:type="spellStart"/>
      <w:r w:rsidR="00172BBA" w:rsidRPr="00D84C31">
        <w:rPr>
          <w:rFonts w:ascii="Times New Roman" w:hAnsi="Times New Roman" w:cs="Times New Roman"/>
          <w:i/>
        </w:rPr>
        <w:t>aparición</w:t>
      </w:r>
      <w:proofErr w:type="spellEnd"/>
      <w:r w:rsidR="00172BBA" w:rsidRPr="00D84C31">
        <w:rPr>
          <w:rFonts w:ascii="Times New Roman" w:hAnsi="Times New Roman" w:cs="Times New Roman"/>
          <w:i/>
        </w:rPr>
        <w:t xml:space="preserve"> de </w:t>
      </w:r>
      <w:proofErr w:type="spellStart"/>
      <w:r w:rsidR="00172BBA" w:rsidRPr="00D84C31">
        <w:rPr>
          <w:rFonts w:ascii="Times New Roman" w:hAnsi="Times New Roman" w:cs="Times New Roman"/>
          <w:i/>
        </w:rPr>
        <w:t>pasaje</w:t>
      </w:r>
      <w:r w:rsidR="002E2D1A" w:rsidRPr="00D84C31">
        <w:rPr>
          <w:rFonts w:ascii="Times New Roman" w:hAnsi="Times New Roman" w:cs="Times New Roman"/>
          <w:i/>
        </w:rPr>
        <w:t>s</w:t>
      </w:r>
      <w:proofErr w:type="spellEnd"/>
      <w:r w:rsidR="00172BBA" w:rsidRPr="00D84C31">
        <w:rPr>
          <w:rFonts w:ascii="Times New Roman" w:hAnsi="Times New Roman" w:cs="Times New Roman"/>
          <w:i/>
        </w:rPr>
        <w:t xml:space="preserve"> autobiográficos y de </w:t>
      </w:r>
      <w:proofErr w:type="spellStart"/>
      <w:r w:rsidR="00172BBA" w:rsidRPr="00D84C31">
        <w:rPr>
          <w:rFonts w:ascii="Times New Roman" w:hAnsi="Times New Roman" w:cs="Times New Roman"/>
          <w:i/>
        </w:rPr>
        <w:t>reflexión</w:t>
      </w:r>
      <w:proofErr w:type="spellEnd"/>
      <w:r w:rsidR="00172BBA" w:rsidRPr="00D84C31">
        <w:rPr>
          <w:rFonts w:ascii="Times New Roman" w:hAnsi="Times New Roman" w:cs="Times New Roman"/>
          <w:i/>
        </w:rPr>
        <w:t xml:space="preserve"> autobiográfica, que nos </w:t>
      </w:r>
      <w:proofErr w:type="spellStart"/>
      <w:r w:rsidR="00172BBA" w:rsidRPr="00D84C31">
        <w:rPr>
          <w:rFonts w:ascii="Times New Roman" w:hAnsi="Times New Roman" w:cs="Times New Roman"/>
          <w:i/>
        </w:rPr>
        <w:t>ofrecen</w:t>
      </w:r>
      <w:proofErr w:type="spellEnd"/>
      <w:r w:rsidR="00172BBA" w:rsidRPr="00D84C31">
        <w:rPr>
          <w:rFonts w:ascii="Times New Roman" w:hAnsi="Times New Roman" w:cs="Times New Roman"/>
          <w:i/>
        </w:rPr>
        <w:t xml:space="preserve"> </w:t>
      </w:r>
      <w:proofErr w:type="spellStart"/>
      <w:r w:rsidR="00172BBA" w:rsidRPr="00D84C31">
        <w:rPr>
          <w:rFonts w:ascii="Times New Roman" w:hAnsi="Times New Roman" w:cs="Times New Roman"/>
          <w:i/>
        </w:rPr>
        <w:t>un</w:t>
      </w:r>
      <w:proofErr w:type="spellEnd"/>
      <w:r w:rsidR="00172BBA" w:rsidRPr="00D84C31">
        <w:rPr>
          <w:rFonts w:ascii="Times New Roman" w:hAnsi="Times New Roman" w:cs="Times New Roman"/>
          <w:i/>
        </w:rPr>
        <w:t xml:space="preserve"> mundo contemplado a través </w:t>
      </w:r>
      <w:proofErr w:type="spellStart"/>
      <w:r w:rsidR="00172BBA" w:rsidRPr="00D84C31">
        <w:rPr>
          <w:rFonts w:ascii="Times New Roman" w:hAnsi="Times New Roman" w:cs="Times New Roman"/>
          <w:i/>
        </w:rPr>
        <w:t>del</w:t>
      </w:r>
      <w:proofErr w:type="spellEnd"/>
      <w:r w:rsidR="00172BBA" w:rsidRPr="00D84C31">
        <w:rPr>
          <w:rFonts w:ascii="Times New Roman" w:hAnsi="Times New Roman" w:cs="Times New Roman"/>
          <w:i/>
        </w:rPr>
        <w:t xml:space="preserve"> mirador de </w:t>
      </w:r>
      <w:proofErr w:type="spellStart"/>
      <w:r w:rsidR="00172BBA" w:rsidRPr="00D84C31">
        <w:rPr>
          <w:rFonts w:ascii="Times New Roman" w:hAnsi="Times New Roman" w:cs="Times New Roman"/>
          <w:i/>
        </w:rPr>
        <w:t>la</w:t>
      </w:r>
      <w:proofErr w:type="spellEnd"/>
      <w:r w:rsidR="00172BBA" w:rsidRPr="00D84C31">
        <w:rPr>
          <w:rFonts w:ascii="Times New Roman" w:hAnsi="Times New Roman" w:cs="Times New Roman"/>
          <w:i/>
        </w:rPr>
        <w:t xml:space="preserve"> </w:t>
      </w:r>
      <w:proofErr w:type="spellStart"/>
      <w:r w:rsidR="00172BBA" w:rsidRPr="00D84C31">
        <w:rPr>
          <w:rFonts w:ascii="Times New Roman" w:hAnsi="Times New Roman" w:cs="Times New Roman"/>
          <w:i/>
        </w:rPr>
        <w:t>anécdota</w:t>
      </w:r>
      <w:proofErr w:type="spellEnd"/>
      <w:r w:rsidR="00172BBA" w:rsidRPr="00D84C31">
        <w:rPr>
          <w:rFonts w:ascii="Times New Roman" w:hAnsi="Times New Roman" w:cs="Times New Roman"/>
          <w:i/>
        </w:rPr>
        <w:t xml:space="preserve"> y </w:t>
      </w:r>
      <w:proofErr w:type="spellStart"/>
      <w:r w:rsidR="00172BBA" w:rsidRPr="00D84C31">
        <w:rPr>
          <w:rFonts w:ascii="Times New Roman" w:hAnsi="Times New Roman" w:cs="Times New Roman"/>
          <w:i/>
        </w:rPr>
        <w:t>la</w:t>
      </w:r>
      <w:proofErr w:type="spellEnd"/>
      <w:r w:rsidR="00172BBA" w:rsidRPr="00D84C31">
        <w:rPr>
          <w:rFonts w:ascii="Times New Roman" w:hAnsi="Times New Roman" w:cs="Times New Roman"/>
          <w:i/>
        </w:rPr>
        <w:t xml:space="preserve"> </w:t>
      </w:r>
      <w:proofErr w:type="spellStart"/>
      <w:r w:rsidR="00172BBA" w:rsidRPr="00D84C31">
        <w:rPr>
          <w:rFonts w:ascii="Times New Roman" w:hAnsi="Times New Roman" w:cs="Times New Roman"/>
          <w:i/>
        </w:rPr>
        <w:t>descripción</w:t>
      </w:r>
      <w:proofErr w:type="spellEnd"/>
      <w:r w:rsidR="00BB4F00" w:rsidRPr="00D84C31">
        <w:rPr>
          <w:rFonts w:ascii="Times New Roman" w:hAnsi="Times New Roman" w:cs="Times New Roman"/>
        </w:rPr>
        <w:t>”</w:t>
      </w:r>
      <w:r w:rsidR="00172BBA" w:rsidRPr="00D84C31">
        <w:rPr>
          <w:rFonts w:ascii="Times New Roman" w:hAnsi="Times New Roman" w:cs="Times New Roman"/>
        </w:rPr>
        <w:t xml:space="preserve"> (W</w:t>
      </w:r>
      <w:r w:rsidR="002E2D1A" w:rsidRPr="00D84C31">
        <w:rPr>
          <w:rFonts w:ascii="Times New Roman" w:hAnsi="Times New Roman" w:cs="Times New Roman"/>
        </w:rPr>
        <w:t>einberg</w:t>
      </w:r>
      <w:r w:rsidR="00172BBA" w:rsidRPr="00D84C31">
        <w:rPr>
          <w:rFonts w:ascii="Times New Roman" w:hAnsi="Times New Roman" w:cs="Times New Roman"/>
        </w:rPr>
        <w:t>, 2007</w:t>
      </w:r>
      <w:r w:rsidR="00B92E8A" w:rsidRPr="00D84C31">
        <w:rPr>
          <w:rFonts w:ascii="Times New Roman" w:hAnsi="Times New Roman" w:cs="Times New Roman"/>
        </w:rPr>
        <w:t>a</w:t>
      </w:r>
      <w:r w:rsidR="00703183" w:rsidRPr="00D84C31">
        <w:rPr>
          <w:rFonts w:ascii="Times New Roman" w:hAnsi="Times New Roman" w:cs="Times New Roman"/>
        </w:rPr>
        <w:t xml:space="preserve">: </w:t>
      </w:r>
      <w:r w:rsidR="00172BBA" w:rsidRPr="00D84C31">
        <w:rPr>
          <w:rFonts w:ascii="Times New Roman" w:hAnsi="Times New Roman" w:cs="Times New Roman"/>
        </w:rPr>
        <w:t>56).</w:t>
      </w:r>
      <w:r w:rsidR="00013AD4" w:rsidRPr="00D84C31">
        <w:rPr>
          <w:rFonts w:ascii="Times New Roman" w:hAnsi="Times New Roman" w:cs="Times New Roman"/>
        </w:rPr>
        <w:t xml:space="preserve"> </w:t>
      </w:r>
    </w:p>
    <w:p w:rsidR="00013AD4" w:rsidRPr="00D84C31" w:rsidRDefault="00577BD0" w:rsidP="008A2939">
      <w:pPr>
        <w:spacing w:after="0" w:line="360" w:lineRule="auto"/>
        <w:jc w:val="both"/>
        <w:rPr>
          <w:rFonts w:ascii="Times New Roman" w:hAnsi="Times New Roman" w:cs="Times New Roman"/>
        </w:rPr>
      </w:pPr>
      <w:r w:rsidRPr="00D84C31">
        <w:rPr>
          <w:rFonts w:ascii="Times New Roman" w:hAnsi="Times New Roman" w:cs="Times New Roman"/>
        </w:rPr>
        <w:t>É n</w:t>
      </w:r>
      <w:r w:rsidR="00013AD4" w:rsidRPr="00D84C31">
        <w:rPr>
          <w:rFonts w:ascii="Times New Roman" w:hAnsi="Times New Roman" w:cs="Times New Roman"/>
        </w:rPr>
        <w:t xml:space="preserve">esse </w:t>
      </w:r>
      <w:r w:rsidRPr="00D84C31">
        <w:rPr>
          <w:rFonts w:ascii="Times New Roman" w:hAnsi="Times New Roman" w:cs="Times New Roman"/>
        </w:rPr>
        <w:t xml:space="preserve">contexto que </w:t>
      </w:r>
      <w:r w:rsidR="00703183" w:rsidRPr="00D84C31">
        <w:rPr>
          <w:rFonts w:ascii="Times New Roman" w:hAnsi="Times New Roman" w:cs="Times New Roman"/>
        </w:rPr>
        <w:t xml:space="preserve">podemos inserir muitos dos textos </w:t>
      </w:r>
      <w:r w:rsidRPr="00D84C31">
        <w:rPr>
          <w:rFonts w:ascii="Times New Roman" w:hAnsi="Times New Roman" w:cs="Times New Roman"/>
        </w:rPr>
        <w:t xml:space="preserve">ensaísticos do </w:t>
      </w:r>
      <w:r w:rsidR="00013AD4" w:rsidRPr="00D84C31">
        <w:rPr>
          <w:rFonts w:ascii="Times New Roman" w:hAnsi="Times New Roman" w:cs="Times New Roman"/>
        </w:rPr>
        <w:t>escritor argentino Ernesto Sabato</w:t>
      </w:r>
      <w:r w:rsidRPr="00D84C31">
        <w:rPr>
          <w:rFonts w:ascii="Times New Roman" w:hAnsi="Times New Roman" w:cs="Times New Roman"/>
        </w:rPr>
        <w:t xml:space="preserve"> (1911-2011)</w:t>
      </w:r>
      <w:r w:rsidR="00013AD4" w:rsidRPr="00D84C31">
        <w:rPr>
          <w:rFonts w:ascii="Times New Roman" w:hAnsi="Times New Roman" w:cs="Times New Roman"/>
        </w:rPr>
        <w:t xml:space="preserve"> e do poeta brasileiro Affonso Romano de Sant’Anna</w:t>
      </w:r>
      <w:r w:rsidRPr="00D84C31">
        <w:rPr>
          <w:rFonts w:ascii="Times New Roman" w:hAnsi="Times New Roman" w:cs="Times New Roman"/>
        </w:rPr>
        <w:t xml:space="preserve"> (1937). </w:t>
      </w:r>
      <w:r w:rsidR="00013AD4" w:rsidRPr="00D84C31">
        <w:rPr>
          <w:rFonts w:ascii="Times New Roman" w:hAnsi="Times New Roman" w:cs="Times New Roman"/>
        </w:rPr>
        <w:t xml:space="preserve">O tom, muitas vezes confessional, desses escritos </w:t>
      </w:r>
      <w:r w:rsidR="00BB4F00" w:rsidRPr="00D84C31">
        <w:rPr>
          <w:rFonts w:ascii="Times New Roman" w:hAnsi="Times New Roman" w:cs="Times New Roman"/>
        </w:rPr>
        <w:t>é</w:t>
      </w:r>
      <w:r w:rsidR="00013AD4" w:rsidRPr="00D84C31">
        <w:rPr>
          <w:rFonts w:ascii="Times New Roman" w:hAnsi="Times New Roman" w:cs="Times New Roman"/>
        </w:rPr>
        <w:t xml:space="preserve"> mais do que uma manifestação do “eu”, pois os autores preocupam-se em escrever sobre o mundo que os rodeia e suas reações diante dele. Devido ao número significativo de ensaios escritos por Sabato e Sant’Anna, neste trabalho será analisada apenas uma obra de cada autor: </w:t>
      </w:r>
      <w:r w:rsidR="00750CA2" w:rsidRPr="00D84C31">
        <w:rPr>
          <w:rFonts w:ascii="Times New Roman" w:hAnsi="Times New Roman" w:cs="Times New Roman"/>
          <w:i/>
        </w:rPr>
        <w:t>A resistência</w:t>
      </w:r>
      <w:r w:rsidR="00013AD4" w:rsidRPr="00D84C31">
        <w:rPr>
          <w:rFonts w:ascii="Times New Roman" w:hAnsi="Times New Roman" w:cs="Times New Roman"/>
        </w:rPr>
        <w:t xml:space="preserve"> (2000), de Ernesto Sabato e </w:t>
      </w:r>
      <w:r w:rsidR="00013AD4" w:rsidRPr="00D84C31">
        <w:rPr>
          <w:rFonts w:ascii="Times New Roman" w:hAnsi="Times New Roman" w:cs="Times New Roman"/>
          <w:i/>
        </w:rPr>
        <w:t xml:space="preserve">Entre leitor e autor </w:t>
      </w:r>
      <w:r w:rsidR="00013AD4" w:rsidRPr="00D84C31">
        <w:rPr>
          <w:rFonts w:ascii="Times New Roman" w:hAnsi="Times New Roman" w:cs="Times New Roman"/>
        </w:rPr>
        <w:t xml:space="preserve">(2015), de Affonso Romano de Sant’Anna. O objetivo </w:t>
      </w:r>
      <w:r w:rsidR="001E0CE8" w:rsidRPr="00D84C31">
        <w:rPr>
          <w:rFonts w:ascii="Times New Roman" w:hAnsi="Times New Roman" w:cs="Times New Roman"/>
        </w:rPr>
        <w:t>foi</w:t>
      </w:r>
      <w:r w:rsidR="00013AD4" w:rsidRPr="00D84C31">
        <w:rPr>
          <w:rFonts w:ascii="Times New Roman" w:hAnsi="Times New Roman" w:cs="Times New Roman"/>
        </w:rPr>
        <w:t xml:space="preserve"> assinalar pontos de convergência e divergência entre as ideias desses dois autores, demonstrando a possibilidade de se estabelecer um diálogo enriquecedor entre a produção </w:t>
      </w:r>
      <w:r w:rsidR="002E2D1A" w:rsidRPr="00D84C31">
        <w:rPr>
          <w:rFonts w:ascii="Times New Roman" w:hAnsi="Times New Roman" w:cs="Times New Roman"/>
        </w:rPr>
        <w:t>ensaística</w:t>
      </w:r>
      <w:r w:rsidR="00013AD4" w:rsidRPr="00D84C31">
        <w:rPr>
          <w:rFonts w:ascii="Times New Roman" w:hAnsi="Times New Roman" w:cs="Times New Roman"/>
        </w:rPr>
        <w:t xml:space="preserve"> </w:t>
      </w:r>
      <w:r w:rsidR="001E0CE8" w:rsidRPr="00D84C31">
        <w:rPr>
          <w:rFonts w:ascii="Times New Roman" w:hAnsi="Times New Roman" w:cs="Times New Roman"/>
        </w:rPr>
        <w:t>argentina</w:t>
      </w:r>
      <w:r w:rsidR="00013AD4" w:rsidRPr="00D84C31">
        <w:rPr>
          <w:rFonts w:ascii="Times New Roman" w:hAnsi="Times New Roman" w:cs="Times New Roman"/>
        </w:rPr>
        <w:t xml:space="preserve"> e </w:t>
      </w:r>
      <w:r w:rsidR="001E0CE8" w:rsidRPr="00D84C31">
        <w:rPr>
          <w:rFonts w:ascii="Times New Roman" w:hAnsi="Times New Roman" w:cs="Times New Roman"/>
        </w:rPr>
        <w:t>brasileira</w:t>
      </w:r>
      <w:r w:rsidR="00013AD4" w:rsidRPr="00D84C31">
        <w:rPr>
          <w:rFonts w:ascii="Times New Roman" w:hAnsi="Times New Roman" w:cs="Times New Roman"/>
        </w:rPr>
        <w:t>.</w:t>
      </w:r>
    </w:p>
    <w:p w:rsidR="00013AD4" w:rsidRPr="00004982" w:rsidRDefault="00013AD4" w:rsidP="00013AD4">
      <w:pPr>
        <w:spacing w:after="0" w:line="360" w:lineRule="auto"/>
        <w:jc w:val="both"/>
        <w:rPr>
          <w:rFonts w:ascii="Times New Roman" w:hAnsi="Times New Roman" w:cs="Times New Roman"/>
          <w:sz w:val="24"/>
          <w:szCs w:val="24"/>
        </w:rPr>
      </w:pPr>
    </w:p>
    <w:p w:rsidR="00013AD4" w:rsidRPr="00333230" w:rsidRDefault="008D1699" w:rsidP="00333230">
      <w:pPr>
        <w:pStyle w:val="PargrafodaLista"/>
        <w:numPr>
          <w:ilvl w:val="0"/>
          <w:numId w:val="2"/>
        </w:numPr>
        <w:spacing w:after="0" w:line="360" w:lineRule="auto"/>
        <w:ind w:left="0" w:firstLine="0"/>
        <w:rPr>
          <w:rFonts w:ascii="Arial" w:hAnsi="Arial" w:cs="Arial"/>
          <w:b/>
          <w:i/>
          <w:sz w:val="28"/>
          <w:szCs w:val="28"/>
        </w:rPr>
      </w:pPr>
      <w:r w:rsidRPr="00333230">
        <w:rPr>
          <w:rFonts w:ascii="Arial" w:hAnsi="Arial" w:cs="Arial"/>
          <w:b/>
          <w:i/>
          <w:sz w:val="28"/>
          <w:szCs w:val="28"/>
        </w:rPr>
        <w:t xml:space="preserve">O poeta e o </w:t>
      </w:r>
      <w:proofErr w:type="spellStart"/>
      <w:r w:rsidRPr="00333230">
        <w:rPr>
          <w:rFonts w:ascii="Arial" w:hAnsi="Arial" w:cs="Arial"/>
          <w:b/>
          <w:i/>
          <w:sz w:val="28"/>
          <w:szCs w:val="28"/>
        </w:rPr>
        <w:t>ex-físico</w:t>
      </w:r>
      <w:proofErr w:type="spellEnd"/>
    </w:p>
    <w:p w:rsidR="00104929" w:rsidRPr="00D84C31" w:rsidRDefault="008D1699" w:rsidP="00333230">
      <w:pPr>
        <w:spacing w:before="240" w:after="0" w:line="360" w:lineRule="auto"/>
        <w:jc w:val="both"/>
        <w:rPr>
          <w:rFonts w:ascii="Times New Roman" w:hAnsi="Times New Roman" w:cs="Times New Roman"/>
        </w:rPr>
      </w:pPr>
      <w:r w:rsidRPr="00D84C31">
        <w:rPr>
          <w:rFonts w:ascii="Times New Roman" w:hAnsi="Times New Roman" w:cs="Times New Roman"/>
        </w:rPr>
        <w:t xml:space="preserve">Affonso Romano de Sant’Anna e Ernesto Sabato não poderiam ter origens mais distintas. Enquanto o primeiro estudou Letras e Filosofia, o segundo cursou Ciências Físico-Matemáticas. </w:t>
      </w:r>
      <w:r w:rsidR="00577BD0" w:rsidRPr="00D84C31">
        <w:rPr>
          <w:rFonts w:ascii="Times New Roman" w:hAnsi="Times New Roman" w:cs="Times New Roman"/>
        </w:rPr>
        <w:t>Do mesmo modo, e</w:t>
      </w:r>
      <w:r w:rsidRPr="00D84C31">
        <w:rPr>
          <w:rFonts w:ascii="Times New Roman" w:hAnsi="Times New Roman" w:cs="Times New Roman"/>
        </w:rPr>
        <w:t xml:space="preserve">nquanto </w:t>
      </w:r>
      <w:r w:rsidR="001709D4" w:rsidRPr="00D84C31">
        <w:rPr>
          <w:rFonts w:ascii="Times New Roman" w:hAnsi="Times New Roman" w:cs="Times New Roman"/>
        </w:rPr>
        <w:t xml:space="preserve">o primeiro </w:t>
      </w:r>
      <w:r w:rsidRPr="00D84C31">
        <w:rPr>
          <w:rFonts w:ascii="Times New Roman" w:hAnsi="Times New Roman" w:cs="Times New Roman"/>
        </w:rPr>
        <w:t xml:space="preserve">ensinou literatura e escrita em universidades </w:t>
      </w:r>
      <w:r w:rsidR="00767CEF" w:rsidRPr="00D84C31">
        <w:rPr>
          <w:rFonts w:ascii="Times New Roman" w:hAnsi="Times New Roman" w:cs="Times New Roman"/>
        </w:rPr>
        <w:t>d</w:t>
      </w:r>
      <w:r w:rsidRPr="00D84C31">
        <w:rPr>
          <w:rFonts w:ascii="Times New Roman" w:hAnsi="Times New Roman" w:cs="Times New Roman"/>
        </w:rPr>
        <w:t xml:space="preserve">o Brasil e </w:t>
      </w:r>
      <w:r w:rsidR="00767CEF" w:rsidRPr="00D84C31">
        <w:rPr>
          <w:rFonts w:ascii="Times New Roman" w:hAnsi="Times New Roman" w:cs="Times New Roman"/>
        </w:rPr>
        <w:t>d</w:t>
      </w:r>
      <w:r w:rsidRPr="00D84C31">
        <w:rPr>
          <w:rFonts w:ascii="Times New Roman" w:hAnsi="Times New Roman" w:cs="Times New Roman"/>
        </w:rPr>
        <w:t xml:space="preserve">o exterior, </w:t>
      </w:r>
      <w:r w:rsidR="001709D4" w:rsidRPr="00D84C31">
        <w:rPr>
          <w:rFonts w:ascii="Times New Roman" w:hAnsi="Times New Roman" w:cs="Times New Roman"/>
        </w:rPr>
        <w:t xml:space="preserve">o segundo ensinou Mecânica Relativística e Quântica na Universidade de La Plata. No entanto, apesar de origens </w:t>
      </w:r>
      <w:r w:rsidR="00577BD0" w:rsidRPr="00D84C31">
        <w:rPr>
          <w:rFonts w:ascii="Times New Roman" w:hAnsi="Times New Roman" w:cs="Times New Roman"/>
        </w:rPr>
        <w:t xml:space="preserve">tão </w:t>
      </w:r>
      <w:r w:rsidR="001709D4" w:rsidRPr="00D84C31">
        <w:rPr>
          <w:rFonts w:ascii="Times New Roman" w:hAnsi="Times New Roman" w:cs="Times New Roman"/>
        </w:rPr>
        <w:t>diferentes, o fato é que Sant’Anna e Sabato são dois grandes representantes da literatura latino-americana</w:t>
      </w:r>
      <w:r w:rsidR="0051723D" w:rsidRPr="00D84C31">
        <w:rPr>
          <w:rFonts w:ascii="Times New Roman" w:hAnsi="Times New Roman" w:cs="Times New Roman"/>
        </w:rPr>
        <w:t xml:space="preserve"> e</w:t>
      </w:r>
      <w:r w:rsidR="00BB4F00" w:rsidRPr="00D84C31">
        <w:rPr>
          <w:rFonts w:ascii="Times New Roman" w:hAnsi="Times New Roman" w:cs="Times New Roman"/>
        </w:rPr>
        <w:t>,</w:t>
      </w:r>
      <w:r w:rsidR="0051723D" w:rsidRPr="00D84C31">
        <w:rPr>
          <w:rFonts w:ascii="Times New Roman" w:hAnsi="Times New Roman" w:cs="Times New Roman"/>
        </w:rPr>
        <w:t xml:space="preserve"> c</w:t>
      </w:r>
      <w:r w:rsidR="001709D4" w:rsidRPr="00D84C31">
        <w:rPr>
          <w:rFonts w:ascii="Times New Roman" w:hAnsi="Times New Roman" w:cs="Times New Roman"/>
        </w:rPr>
        <w:t xml:space="preserve">oincidência ou não, começaram </w:t>
      </w:r>
      <w:r w:rsidR="00577BD0" w:rsidRPr="00D84C31">
        <w:rPr>
          <w:rFonts w:ascii="Times New Roman" w:hAnsi="Times New Roman" w:cs="Times New Roman"/>
        </w:rPr>
        <w:t xml:space="preserve">sua carreira como escritores </w:t>
      </w:r>
      <w:r w:rsidR="001709D4" w:rsidRPr="00D84C31">
        <w:rPr>
          <w:rFonts w:ascii="Times New Roman" w:hAnsi="Times New Roman" w:cs="Times New Roman"/>
        </w:rPr>
        <w:t>publicando ensaios: Sabato, em 1945, public</w:t>
      </w:r>
      <w:r w:rsidR="00577BD0" w:rsidRPr="00D84C31">
        <w:rPr>
          <w:rFonts w:ascii="Times New Roman" w:hAnsi="Times New Roman" w:cs="Times New Roman"/>
        </w:rPr>
        <w:t>ou</w:t>
      </w:r>
      <w:r w:rsidR="001709D4" w:rsidRPr="00D84C31">
        <w:rPr>
          <w:rFonts w:ascii="Times New Roman" w:hAnsi="Times New Roman" w:cs="Times New Roman"/>
        </w:rPr>
        <w:t xml:space="preserve"> </w:t>
      </w:r>
      <w:r w:rsidR="001709D4" w:rsidRPr="00D84C31">
        <w:rPr>
          <w:rFonts w:ascii="Times New Roman" w:hAnsi="Times New Roman" w:cs="Times New Roman"/>
          <w:i/>
        </w:rPr>
        <w:t xml:space="preserve">Uno y </w:t>
      </w:r>
      <w:proofErr w:type="spellStart"/>
      <w:r w:rsidR="001709D4" w:rsidRPr="00D84C31">
        <w:rPr>
          <w:rFonts w:ascii="Times New Roman" w:hAnsi="Times New Roman" w:cs="Times New Roman"/>
          <w:i/>
        </w:rPr>
        <w:t>el</w:t>
      </w:r>
      <w:proofErr w:type="spellEnd"/>
      <w:r w:rsidR="001709D4" w:rsidRPr="00D84C31">
        <w:rPr>
          <w:rFonts w:ascii="Times New Roman" w:hAnsi="Times New Roman" w:cs="Times New Roman"/>
          <w:i/>
        </w:rPr>
        <w:t xml:space="preserve"> universo</w:t>
      </w:r>
      <w:r w:rsidR="001709D4" w:rsidRPr="00D84C31">
        <w:rPr>
          <w:rFonts w:ascii="Times New Roman" w:hAnsi="Times New Roman" w:cs="Times New Roman"/>
        </w:rPr>
        <w:t xml:space="preserve">, e Sant’Anna, </w:t>
      </w:r>
      <w:r w:rsidR="001709D4" w:rsidRPr="00D84C31">
        <w:rPr>
          <w:rFonts w:ascii="Times New Roman" w:hAnsi="Times New Roman" w:cs="Times New Roman"/>
        </w:rPr>
        <w:lastRenderedPageBreak/>
        <w:t xml:space="preserve">em 1962, </w:t>
      </w:r>
      <w:r w:rsidR="001709D4" w:rsidRPr="00D84C31">
        <w:rPr>
          <w:rFonts w:ascii="Times New Roman" w:hAnsi="Times New Roman" w:cs="Times New Roman"/>
          <w:i/>
        </w:rPr>
        <w:t>O desemprego da poesia</w:t>
      </w:r>
      <w:r w:rsidR="001709D4" w:rsidRPr="00D84C31">
        <w:rPr>
          <w:rFonts w:ascii="Times New Roman" w:hAnsi="Times New Roman" w:cs="Times New Roman"/>
        </w:rPr>
        <w:t>.</w:t>
      </w:r>
      <w:r w:rsidR="006B1D5A" w:rsidRPr="00D84C31">
        <w:rPr>
          <w:rFonts w:ascii="Times New Roman" w:hAnsi="Times New Roman" w:cs="Times New Roman"/>
        </w:rPr>
        <w:t xml:space="preserve"> Além desses textos iniciais, Sabato publicaria, até </w:t>
      </w:r>
      <w:r w:rsidR="001E0CE8" w:rsidRPr="00D84C31">
        <w:rPr>
          <w:rFonts w:ascii="Times New Roman" w:hAnsi="Times New Roman" w:cs="Times New Roman"/>
        </w:rPr>
        <w:t>2004</w:t>
      </w:r>
      <w:r w:rsidR="006B1D5A" w:rsidRPr="00D84C31">
        <w:rPr>
          <w:rFonts w:ascii="Times New Roman" w:hAnsi="Times New Roman" w:cs="Times New Roman"/>
        </w:rPr>
        <w:t xml:space="preserve">, mais </w:t>
      </w:r>
      <w:r w:rsidR="00D02C84" w:rsidRPr="00D84C31">
        <w:rPr>
          <w:rFonts w:ascii="Times New Roman" w:hAnsi="Times New Roman" w:cs="Times New Roman"/>
        </w:rPr>
        <w:t xml:space="preserve">de </w:t>
      </w:r>
      <w:r w:rsidR="006B1D5A" w:rsidRPr="00D84C31">
        <w:rPr>
          <w:rFonts w:ascii="Times New Roman" w:hAnsi="Times New Roman" w:cs="Times New Roman"/>
        </w:rPr>
        <w:t xml:space="preserve">11 livros de ensaios, enquanto Sant’Anna, até o momento, já publicou mais de 13 obras ensaísticas. </w:t>
      </w:r>
      <w:r w:rsidR="0095058E" w:rsidRPr="00D84C31">
        <w:rPr>
          <w:rFonts w:ascii="Times New Roman" w:hAnsi="Times New Roman" w:cs="Times New Roman"/>
        </w:rPr>
        <w:t>Os dois autores têm, portanto, uma larga experiência ness</w:t>
      </w:r>
      <w:r w:rsidR="00104929" w:rsidRPr="00D84C31">
        <w:rPr>
          <w:rFonts w:ascii="Times New Roman" w:hAnsi="Times New Roman" w:cs="Times New Roman"/>
        </w:rPr>
        <w:t>e</w:t>
      </w:r>
      <w:r w:rsidR="0095058E" w:rsidRPr="00D84C31">
        <w:rPr>
          <w:rFonts w:ascii="Times New Roman" w:hAnsi="Times New Roman" w:cs="Times New Roman"/>
        </w:rPr>
        <w:t xml:space="preserve"> tipo de escrita</w:t>
      </w:r>
      <w:r w:rsidR="00104929" w:rsidRPr="00D84C31">
        <w:rPr>
          <w:rFonts w:ascii="Times New Roman" w:hAnsi="Times New Roman" w:cs="Times New Roman"/>
        </w:rPr>
        <w:t xml:space="preserve">, utilizando </w:t>
      </w:r>
      <w:r w:rsidR="00D02C84" w:rsidRPr="00D84C31">
        <w:rPr>
          <w:rFonts w:ascii="Times New Roman" w:hAnsi="Times New Roman" w:cs="Times New Roman"/>
        </w:rPr>
        <w:t>a forma ensaística</w:t>
      </w:r>
      <w:r w:rsidR="00104929" w:rsidRPr="00D84C31">
        <w:rPr>
          <w:rFonts w:ascii="Times New Roman" w:hAnsi="Times New Roman" w:cs="Times New Roman"/>
        </w:rPr>
        <w:t xml:space="preserve"> para explicitar juízo</w:t>
      </w:r>
      <w:r w:rsidR="00767CEF" w:rsidRPr="00D84C31">
        <w:rPr>
          <w:rFonts w:ascii="Times New Roman" w:hAnsi="Times New Roman" w:cs="Times New Roman"/>
        </w:rPr>
        <w:t>s</w:t>
      </w:r>
      <w:r w:rsidR="00104929" w:rsidRPr="00D84C31">
        <w:rPr>
          <w:rFonts w:ascii="Times New Roman" w:hAnsi="Times New Roman" w:cs="Times New Roman"/>
        </w:rPr>
        <w:t xml:space="preserve"> de valor, refletindo sobre fatos que fizeram parte do seu contexto e da sua historicidade. Em ambos, o viés subjetivo é muito forte, de modo que é possível dizer que o ensaio se torna</w:t>
      </w:r>
      <w:r w:rsidR="00D02C84" w:rsidRPr="00D84C31">
        <w:rPr>
          <w:rFonts w:ascii="Times New Roman" w:hAnsi="Times New Roman" w:cs="Times New Roman"/>
        </w:rPr>
        <w:t>, segundo Figueiredo,</w:t>
      </w:r>
      <w:r w:rsidR="00104929" w:rsidRPr="00D84C31">
        <w:rPr>
          <w:rFonts w:ascii="Times New Roman" w:hAnsi="Times New Roman" w:cs="Times New Roman"/>
        </w:rPr>
        <w:t xml:space="preserve"> uma “</w:t>
      </w:r>
      <w:bookmarkStart w:id="6" w:name="_Hlk494724851"/>
      <w:r w:rsidR="00104929" w:rsidRPr="00D84C31">
        <w:rPr>
          <w:rFonts w:ascii="Times New Roman" w:hAnsi="Times New Roman" w:cs="Times New Roman"/>
        </w:rPr>
        <w:t xml:space="preserve">espécie de retrato daquele que escreve, pois traz as suas vivências, suas leituras e também o acervo cultural de uma voz que se posiciona discursivamente” </w:t>
      </w:r>
      <w:bookmarkEnd w:id="6"/>
      <w:r w:rsidR="00104929" w:rsidRPr="00D84C31">
        <w:rPr>
          <w:rFonts w:ascii="Times New Roman" w:hAnsi="Times New Roman" w:cs="Times New Roman"/>
        </w:rPr>
        <w:t>(F</w:t>
      </w:r>
      <w:r w:rsidR="0051723D" w:rsidRPr="00D84C31">
        <w:rPr>
          <w:rFonts w:ascii="Times New Roman" w:hAnsi="Times New Roman" w:cs="Times New Roman"/>
        </w:rPr>
        <w:t>igueiredo</w:t>
      </w:r>
      <w:r w:rsidR="00104929" w:rsidRPr="00D84C31">
        <w:rPr>
          <w:rFonts w:ascii="Times New Roman" w:hAnsi="Times New Roman" w:cs="Times New Roman"/>
        </w:rPr>
        <w:t>, 2012, s/p).</w:t>
      </w:r>
    </w:p>
    <w:p w:rsidR="008654E1" w:rsidRPr="00D84C31" w:rsidRDefault="00750CA2" w:rsidP="008A2939">
      <w:pPr>
        <w:spacing w:after="0" w:line="360" w:lineRule="auto"/>
        <w:jc w:val="both"/>
        <w:rPr>
          <w:rFonts w:ascii="Times New Roman" w:hAnsi="Times New Roman" w:cs="Times New Roman"/>
        </w:rPr>
      </w:pPr>
      <w:r w:rsidRPr="00D84C31">
        <w:rPr>
          <w:rFonts w:ascii="Times New Roman" w:hAnsi="Times New Roman" w:cs="Times New Roman"/>
          <w:i/>
        </w:rPr>
        <w:t>A resistência</w:t>
      </w:r>
      <w:r w:rsidR="0051723D" w:rsidRPr="00D84C31">
        <w:rPr>
          <w:rFonts w:ascii="Times New Roman" w:hAnsi="Times New Roman" w:cs="Times New Roman"/>
        </w:rPr>
        <w:t xml:space="preserve">, </w:t>
      </w:r>
      <w:r w:rsidR="00104929" w:rsidRPr="00D84C31">
        <w:rPr>
          <w:rFonts w:ascii="Times New Roman" w:hAnsi="Times New Roman" w:cs="Times New Roman"/>
        </w:rPr>
        <w:t>publicado q</w:t>
      </w:r>
      <w:r w:rsidR="00A53D92" w:rsidRPr="00D84C31">
        <w:rPr>
          <w:rFonts w:ascii="Times New Roman" w:hAnsi="Times New Roman" w:cs="Times New Roman"/>
        </w:rPr>
        <w:t>uando Sabato</w:t>
      </w:r>
      <w:r w:rsidR="00104929" w:rsidRPr="00D84C31">
        <w:rPr>
          <w:rFonts w:ascii="Times New Roman" w:hAnsi="Times New Roman" w:cs="Times New Roman"/>
        </w:rPr>
        <w:t xml:space="preserve"> estava c</w:t>
      </w:r>
      <w:r w:rsidR="00A53D92" w:rsidRPr="00D84C31">
        <w:rPr>
          <w:rFonts w:ascii="Times New Roman" w:hAnsi="Times New Roman" w:cs="Times New Roman"/>
        </w:rPr>
        <w:t>om 89 anos</w:t>
      </w:r>
      <w:r w:rsidR="0051723D" w:rsidRPr="00D84C31">
        <w:rPr>
          <w:rFonts w:ascii="Times New Roman" w:hAnsi="Times New Roman" w:cs="Times New Roman"/>
        </w:rPr>
        <w:t xml:space="preserve">, </w:t>
      </w:r>
      <w:r w:rsidR="00A53D92" w:rsidRPr="00D84C31">
        <w:rPr>
          <w:rFonts w:ascii="Times New Roman" w:hAnsi="Times New Roman" w:cs="Times New Roman"/>
        </w:rPr>
        <w:t>está dividi</w:t>
      </w:r>
      <w:r w:rsidR="006B27C5" w:rsidRPr="00D84C31">
        <w:rPr>
          <w:rFonts w:ascii="Times New Roman" w:hAnsi="Times New Roman" w:cs="Times New Roman"/>
        </w:rPr>
        <w:t>do</w:t>
      </w:r>
      <w:r w:rsidR="00A53D92" w:rsidRPr="00D84C31">
        <w:rPr>
          <w:rFonts w:ascii="Times New Roman" w:hAnsi="Times New Roman" w:cs="Times New Roman"/>
        </w:rPr>
        <w:t xml:space="preserve"> em seis partes</w:t>
      </w:r>
      <w:r w:rsidR="00BB4F00" w:rsidRPr="00D84C31">
        <w:rPr>
          <w:rFonts w:ascii="Times New Roman" w:hAnsi="Times New Roman" w:cs="Times New Roman"/>
        </w:rPr>
        <w:t>,</w:t>
      </w:r>
      <w:r w:rsidR="00A53D92" w:rsidRPr="00D84C31">
        <w:rPr>
          <w:rFonts w:ascii="Times New Roman" w:hAnsi="Times New Roman" w:cs="Times New Roman"/>
        </w:rPr>
        <w:t xml:space="preserve"> com uma estrutura constituída de textos longos, </w:t>
      </w:r>
      <w:r w:rsidR="006321A3" w:rsidRPr="00D84C31">
        <w:rPr>
          <w:rFonts w:ascii="Times New Roman" w:hAnsi="Times New Roman" w:cs="Times New Roman"/>
        </w:rPr>
        <w:t>cada uma</w:t>
      </w:r>
      <w:r w:rsidR="00A53D92" w:rsidRPr="00D84C31">
        <w:rPr>
          <w:rFonts w:ascii="Times New Roman" w:hAnsi="Times New Roman" w:cs="Times New Roman"/>
        </w:rPr>
        <w:t xml:space="preserve"> antecedid</w:t>
      </w:r>
      <w:r w:rsidR="006321A3" w:rsidRPr="00D84C31">
        <w:rPr>
          <w:rFonts w:ascii="Times New Roman" w:hAnsi="Times New Roman" w:cs="Times New Roman"/>
        </w:rPr>
        <w:t>a</w:t>
      </w:r>
      <w:r w:rsidR="00A53D92" w:rsidRPr="00D84C31">
        <w:rPr>
          <w:rFonts w:ascii="Times New Roman" w:hAnsi="Times New Roman" w:cs="Times New Roman"/>
        </w:rPr>
        <w:t xml:space="preserve"> por uma epigrafe, e a presença de um epílogo que procura sintetizar as ideias abordadas ao longo do livro. </w:t>
      </w:r>
      <w:r w:rsidR="00265A81" w:rsidRPr="00D84C31">
        <w:rPr>
          <w:rFonts w:ascii="Times New Roman" w:hAnsi="Times New Roman" w:cs="Times New Roman"/>
        </w:rPr>
        <w:t xml:space="preserve">Quando comparamos </w:t>
      </w:r>
      <w:r w:rsidRPr="00D84C31">
        <w:rPr>
          <w:rFonts w:ascii="Times New Roman" w:hAnsi="Times New Roman" w:cs="Times New Roman"/>
          <w:i/>
        </w:rPr>
        <w:t>A resistência</w:t>
      </w:r>
      <w:r w:rsidR="00265A81" w:rsidRPr="00D84C31">
        <w:rPr>
          <w:rFonts w:ascii="Times New Roman" w:hAnsi="Times New Roman" w:cs="Times New Roman"/>
        </w:rPr>
        <w:t xml:space="preserve"> com </w:t>
      </w:r>
      <w:r w:rsidR="00A53D92" w:rsidRPr="00D84C31">
        <w:rPr>
          <w:rFonts w:ascii="Times New Roman" w:hAnsi="Times New Roman" w:cs="Times New Roman"/>
        </w:rPr>
        <w:t>seus outros livros</w:t>
      </w:r>
      <w:r w:rsidR="00265A81" w:rsidRPr="00D84C31">
        <w:rPr>
          <w:rFonts w:ascii="Times New Roman" w:hAnsi="Times New Roman" w:cs="Times New Roman"/>
        </w:rPr>
        <w:t xml:space="preserve"> de ensaios notamos </w:t>
      </w:r>
      <w:r w:rsidR="00A53D92" w:rsidRPr="00D84C31">
        <w:rPr>
          <w:rFonts w:ascii="Times New Roman" w:hAnsi="Times New Roman" w:cs="Times New Roman"/>
        </w:rPr>
        <w:t>algumas diferenças. A primeira é a ausência de uma “</w:t>
      </w:r>
      <w:proofErr w:type="spellStart"/>
      <w:r w:rsidR="00A53D92" w:rsidRPr="00D84C31">
        <w:rPr>
          <w:rFonts w:ascii="Times New Roman" w:hAnsi="Times New Roman" w:cs="Times New Roman"/>
          <w:i/>
        </w:rPr>
        <w:t>Justicación</w:t>
      </w:r>
      <w:proofErr w:type="spellEnd"/>
      <w:r w:rsidR="00A53D92" w:rsidRPr="00D84C31">
        <w:rPr>
          <w:rFonts w:ascii="Times New Roman" w:hAnsi="Times New Roman" w:cs="Times New Roman"/>
        </w:rPr>
        <w:t>” ou de “</w:t>
      </w:r>
      <w:proofErr w:type="spellStart"/>
      <w:r w:rsidR="00A53D92" w:rsidRPr="00D84C31">
        <w:rPr>
          <w:rFonts w:ascii="Times New Roman" w:hAnsi="Times New Roman" w:cs="Times New Roman"/>
          <w:i/>
        </w:rPr>
        <w:t>Palabras</w:t>
      </w:r>
      <w:proofErr w:type="spellEnd"/>
      <w:r w:rsidR="00A53D92" w:rsidRPr="00D84C31">
        <w:rPr>
          <w:rFonts w:ascii="Times New Roman" w:hAnsi="Times New Roman" w:cs="Times New Roman"/>
          <w:i/>
        </w:rPr>
        <w:t xml:space="preserve"> preliminares</w:t>
      </w:r>
      <w:r w:rsidR="00A53D92" w:rsidRPr="00D84C31">
        <w:rPr>
          <w:rFonts w:ascii="Times New Roman" w:hAnsi="Times New Roman" w:cs="Times New Roman"/>
        </w:rPr>
        <w:t>”</w:t>
      </w:r>
      <w:r w:rsidR="006321A3" w:rsidRPr="00D84C31">
        <w:rPr>
          <w:rFonts w:ascii="Times New Roman" w:hAnsi="Times New Roman" w:cs="Times New Roman"/>
        </w:rPr>
        <w:t>.</w:t>
      </w:r>
      <w:r w:rsidR="006B27C5" w:rsidRPr="00D84C31">
        <w:rPr>
          <w:rFonts w:ascii="Times New Roman" w:hAnsi="Times New Roman" w:cs="Times New Roman"/>
        </w:rPr>
        <w:t xml:space="preserve"> </w:t>
      </w:r>
      <w:r w:rsidR="00A53D92" w:rsidRPr="00D84C31">
        <w:rPr>
          <w:rFonts w:ascii="Times New Roman" w:hAnsi="Times New Roman" w:cs="Times New Roman"/>
        </w:rPr>
        <w:t>Sabato</w:t>
      </w:r>
      <w:r w:rsidR="006B27C5" w:rsidRPr="00D84C31">
        <w:rPr>
          <w:rFonts w:ascii="Times New Roman" w:hAnsi="Times New Roman" w:cs="Times New Roman"/>
        </w:rPr>
        <w:t xml:space="preserve"> dirig</w:t>
      </w:r>
      <w:r w:rsidR="00265A81" w:rsidRPr="00D84C31">
        <w:rPr>
          <w:rFonts w:ascii="Times New Roman" w:hAnsi="Times New Roman" w:cs="Times New Roman"/>
        </w:rPr>
        <w:t>e</w:t>
      </w:r>
      <w:r w:rsidR="006B27C5" w:rsidRPr="00D84C31">
        <w:rPr>
          <w:rFonts w:ascii="Times New Roman" w:hAnsi="Times New Roman" w:cs="Times New Roman"/>
        </w:rPr>
        <w:t>-se</w:t>
      </w:r>
      <w:r w:rsidR="00A53D92" w:rsidRPr="00D84C31">
        <w:rPr>
          <w:rFonts w:ascii="Times New Roman" w:hAnsi="Times New Roman" w:cs="Times New Roman"/>
        </w:rPr>
        <w:t xml:space="preserve"> diretamente aos seus leitores</w:t>
      </w:r>
      <w:r w:rsidR="006321A3" w:rsidRPr="00D84C31">
        <w:rPr>
          <w:rFonts w:ascii="Times New Roman" w:hAnsi="Times New Roman" w:cs="Times New Roman"/>
        </w:rPr>
        <w:t>,</w:t>
      </w:r>
      <w:r w:rsidR="00A53D92" w:rsidRPr="00D84C31">
        <w:rPr>
          <w:rFonts w:ascii="Times New Roman" w:hAnsi="Times New Roman" w:cs="Times New Roman"/>
        </w:rPr>
        <w:t xml:space="preserve"> pedindo que eles reflitam sobre as questões que pretende abordar</w:t>
      </w:r>
      <w:r w:rsidR="008654E1" w:rsidRPr="00D84C31">
        <w:rPr>
          <w:rFonts w:ascii="Times New Roman" w:hAnsi="Times New Roman" w:cs="Times New Roman"/>
        </w:rPr>
        <w:t xml:space="preserve">. </w:t>
      </w:r>
      <w:r w:rsidR="00265A81" w:rsidRPr="00D84C31">
        <w:rPr>
          <w:rFonts w:ascii="Times New Roman" w:hAnsi="Times New Roman" w:cs="Times New Roman"/>
        </w:rPr>
        <w:t>Contudo, a</w:t>
      </w:r>
      <w:r w:rsidR="00A53D92" w:rsidRPr="00D84C31">
        <w:rPr>
          <w:rFonts w:ascii="Times New Roman" w:hAnsi="Times New Roman" w:cs="Times New Roman"/>
        </w:rPr>
        <w:t xml:space="preserve">o contrário de Montaigne, que se dirige a um único “Leitor”, Sabato estabelece </w:t>
      </w:r>
      <w:r w:rsidR="00FB45B6" w:rsidRPr="00D84C31">
        <w:rPr>
          <w:rFonts w:ascii="Times New Roman" w:hAnsi="Times New Roman" w:cs="Times New Roman"/>
        </w:rPr>
        <w:t>uma comunicação</w:t>
      </w:r>
      <w:r w:rsidR="00A53D92" w:rsidRPr="00D84C31">
        <w:rPr>
          <w:rFonts w:ascii="Times New Roman" w:hAnsi="Times New Roman" w:cs="Times New Roman"/>
        </w:rPr>
        <w:t xml:space="preserve"> que pretende incluir o maior número de pessoas. Ele procura</w:t>
      </w:r>
      <w:r w:rsidR="006321A3" w:rsidRPr="00D84C31">
        <w:rPr>
          <w:rFonts w:ascii="Times New Roman" w:hAnsi="Times New Roman" w:cs="Times New Roman"/>
        </w:rPr>
        <w:t>,</w:t>
      </w:r>
      <w:r w:rsidR="00A53D92" w:rsidRPr="00D84C31">
        <w:rPr>
          <w:rFonts w:ascii="Times New Roman" w:hAnsi="Times New Roman" w:cs="Times New Roman"/>
        </w:rPr>
        <w:t xml:space="preserve"> com esse recurso</w:t>
      </w:r>
      <w:r w:rsidR="006321A3" w:rsidRPr="00D84C31">
        <w:rPr>
          <w:rFonts w:ascii="Times New Roman" w:hAnsi="Times New Roman" w:cs="Times New Roman"/>
        </w:rPr>
        <w:t>,</w:t>
      </w:r>
      <w:r w:rsidR="00A53D92" w:rsidRPr="00D84C31">
        <w:rPr>
          <w:rFonts w:ascii="Times New Roman" w:hAnsi="Times New Roman" w:cs="Times New Roman"/>
        </w:rPr>
        <w:t xml:space="preserve"> simular as conversas que ocorriam nos cafés de Buenos Aires, espaços</w:t>
      </w:r>
      <w:r w:rsidR="00265A81" w:rsidRPr="00D84C31">
        <w:rPr>
          <w:rFonts w:ascii="Times New Roman" w:hAnsi="Times New Roman" w:cs="Times New Roman"/>
        </w:rPr>
        <w:t xml:space="preserve"> onde, segundo ele,</w:t>
      </w:r>
      <w:r w:rsidR="00A53D92" w:rsidRPr="00D84C31">
        <w:rPr>
          <w:rFonts w:ascii="Times New Roman" w:hAnsi="Times New Roman" w:cs="Times New Roman"/>
        </w:rPr>
        <w:t xml:space="preserve"> o tempo transcorria de forma mais lenta e era possível dialogar sem as pressões impostas pela vida moderna</w:t>
      </w:r>
      <w:r w:rsidR="00767CEF" w:rsidRPr="00D84C31">
        <w:rPr>
          <w:rFonts w:ascii="Times New Roman" w:hAnsi="Times New Roman" w:cs="Times New Roman"/>
        </w:rPr>
        <w:t xml:space="preserve"> (S</w:t>
      </w:r>
      <w:r w:rsidR="00FA0D23" w:rsidRPr="00D84C31">
        <w:rPr>
          <w:rFonts w:ascii="Times New Roman" w:hAnsi="Times New Roman" w:cs="Times New Roman"/>
        </w:rPr>
        <w:t>abato</w:t>
      </w:r>
      <w:r w:rsidR="00767CEF" w:rsidRPr="00D84C31">
        <w:rPr>
          <w:rFonts w:ascii="Times New Roman" w:hAnsi="Times New Roman" w:cs="Times New Roman"/>
        </w:rPr>
        <w:t>, 200</w:t>
      </w:r>
      <w:r w:rsidR="00FA0D23" w:rsidRPr="00D84C31">
        <w:rPr>
          <w:rFonts w:ascii="Times New Roman" w:hAnsi="Times New Roman" w:cs="Times New Roman"/>
        </w:rPr>
        <w:t>8</w:t>
      </w:r>
      <w:r w:rsidR="00767CEF" w:rsidRPr="00D84C31">
        <w:rPr>
          <w:rFonts w:ascii="Times New Roman" w:hAnsi="Times New Roman" w:cs="Times New Roman"/>
        </w:rPr>
        <w:t>).</w:t>
      </w:r>
    </w:p>
    <w:p w:rsidR="00A53D92" w:rsidRPr="00D84C31" w:rsidRDefault="00A53D92"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Outro aspecto que diferencia </w:t>
      </w:r>
      <w:r w:rsidR="00750CA2" w:rsidRPr="00D84C31">
        <w:rPr>
          <w:rFonts w:ascii="Times New Roman" w:hAnsi="Times New Roman" w:cs="Times New Roman"/>
          <w:i/>
        </w:rPr>
        <w:t>A resistência</w:t>
      </w:r>
      <w:r w:rsidRPr="00D84C31">
        <w:rPr>
          <w:rFonts w:ascii="Times New Roman" w:hAnsi="Times New Roman" w:cs="Times New Roman"/>
        </w:rPr>
        <w:t xml:space="preserve"> de seus ensaios</w:t>
      </w:r>
      <w:r w:rsidR="00FA0D23" w:rsidRPr="00D84C31">
        <w:rPr>
          <w:rFonts w:ascii="Times New Roman" w:hAnsi="Times New Roman" w:cs="Times New Roman"/>
        </w:rPr>
        <w:t xml:space="preserve"> anteriores</w:t>
      </w:r>
      <w:r w:rsidRPr="00D84C31">
        <w:rPr>
          <w:rFonts w:ascii="Times New Roman" w:hAnsi="Times New Roman" w:cs="Times New Roman"/>
        </w:rPr>
        <w:t xml:space="preserve"> foi a opção de chamar de “Cartas” os capítulos do livro. Uma escolha estranha</w:t>
      </w:r>
      <w:r w:rsidR="006321A3" w:rsidRPr="00D84C31">
        <w:rPr>
          <w:rFonts w:ascii="Times New Roman" w:hAnsi="Times New Roman" w:cs="Times New Roman"/>
        </w:rPr>
        <w:t>,</w:t>
      </w:r>
      <w:r w:rsidRPr="00D84C31">
        <w:rPr>
          <w:rFonts w:ascii="Times New Roman" w:hAnsi="Times New Roman" w:cs="Times New Roman"/>
        </w:rPr>
        <w:t xml:space="preserve"> já que nos seis textos que compõem </w:t>
      </w:r>
      <w:r w:rsidR="00990AA9" w:rsidRPr="00D84C31">
        <w:rPr>
          <w:rFonts w:ascii="Times New Roman" w:hAnsi="Times New Roman" w:cs="Times New Roman"/>
        </w:rPr>
        <w:t>a obra</w:t>
      </w:r>
      <w:r w:rsidRPr="00D84C31">
        <w:rPr>
          <w:rFonts w:ascii="Times New Roman" w:hAnsi="Times New Roman" w:cs="Times New Roman"/>
        </w:rPr>
        <w:t xml:space="preserve"> não </w:t>
      </w:r>
      <w:r w:rsidR="00E5789A" w:rsidRPr="00D84C31">
        <w:rPr>
          <w:rFonts w:ascii="Times New Roman" w:hAnsi="Times New Roman" w:cs="Times New Roman"/>
        </w:rPr>
        <w:t xml:space="preserve">se </w:t>
      </w:r>
      <w:r w:rsidRPr="00D84C31">
        <w:rPr>
          <w:rFonts w:ascii="Times New Roman" w:hAnsi="Times New Roman" w:cs="Times New Roman"/>
        </w:rPr>
        <w:t>encontr</w:t>
      </w:r>
      <w:r w:rsidR="0081244E" w:rsidRPr="00D84C31">
        <w:rPr>
          <w:rFonts w:ascii="Times New Roman" w:hAnsi="Times New Roman" w:cs="Times New Roman"/>
        </w:rPr>
        <w:t>am</w:t>
      </w:r>
      <w:r w:rsidRPr="00D84C31">
        <w:rPr>
          <w:rFonts w:ascii="Times New Roman" w:hAnsi="Times New Roman" w:cs="Times New Roman"/>
        </w:rPr>
        <w:t xml:space="preserve"> muitos dos elementos que caracterizam a escrita epistolar. Como explica Gomez-Ma</w:t>
      </w:r>
      <w:r w:rsidR="00E5789A" w:rsidRPr="00D84C31">
        <w:rPr>
          <w:rFonts w:ascii="Times New Roman" w:hAnsi="Times New Roman" w:cs="Times New Roman"/>
        </w:rPr>
        <w:t>r</w:t>
      </w:r>
      <w:r w:rsidRPr="00D84C31">
        <w:rPr>
          <w:rFonts w:ascii="Times New Roman" w:hAnsi="Times New Roman" w:cs="Times New Roman"/>
        </w:rPr>
        <w:t>tínez, a carta costuma se dirigir a um único leitor</w:t>
      </w:r>
      <w:r w:rsidR="006321A3" w:rsidRPr="00D84C31">
        <w:rPr>
          <w:rFonts w:ascii="Times New Roman" w:hAnsi="Times New Roman" w:cs="Times New Roman"/>
        </w:rPr>
        <w:t>,</w:t>
      </w:r>
      <w:r w:rsidRPr="00D84C31">
        <w:rPr>
          <w:rFonts w:ascii="Times New Roman" w:hAnsi="Times New Roman" w:cs="Times New Roman"/>
        </w:rPr>
        <w:t xml:space="preserve"> cujos sentimentos e reações, geralmente, são conhecidos pelo remetente</w:t>
      </w:r>
      <w:r w:rsidR="008654E1" w:rsidRPr="00D84C31">
        <w:rPr>
          <w:rFonts w:ascii="Times New Roman" w:hAnsi="Times New Roman" w:cs="Times New Roman"/>
        </w:rPr>
        <w:t xml:space="preserve"> (G</w:t>
      </w:r>
      <w:r w:rsidR="00FA0D23" w:rsidRPr="00D84C31">
        <w:rPr>
          <w:rFonts w:ascii="Times New Roman" w:hAnsi="Times New Roman" w:cs="Times New Roman"/>
        </w:rPr>
        <w:t>omez</w:t>
      </w:r>
      <w:r w:rsidR="008654E1" w:rsidRPr="00D84C31">
        <w:rPr>
          <w:rFonts w:ascii="Times New Roman" w:hAnsi="Times New Roman" w:cs="Times New Roman"/>
        </w:rPr>
        <w:t>-M</w:t>
      </w:r>
      <w:r w:rsidR="00FA0D23" w:rsidRPr="00D84C31">
        <w:rPr>
          <w:rFonts w:ascii="Times New Roman" w:hAnsi="Times New Roman" w:cs="Times New Roman"/>
        </w:rPr>
        <w:t>artínez</w:t>
      </w:r>
      <w:r w:rsidR="008654E1" w:rsidRPr="00D84C31">
        <w:rPr>
          <w:rFonts w:ascii="Times New Roman" w:hAnsi="Times New Roman" w:cs="Times New Roman"/>
        </w:rPr>
        <w:t>, 1981)</w:t>
      </w:r>
      <w:r w:rsidRPr="00D84C31">
        <w:rPr>
          <w:rFonts w:ascii="Times New Roman" w:hAnsi="Times New Roman" w:cs="Times New Roman"/>
        </w:rPr>
        <w:t>. Sabato</w:t>
      </w:r>
      <w:r w:rsidR="00265A81" w:rsidRPr="00D84C31">
        <w:rPr>
          <w:rFonts w:ascii="Times New Roman" w:hAnsi="Times New Roman" w:cs="Times New Roman"/>
        </w:rPr>
        <w:t>, no entanto,</w:t>
      </w:r>
      <w:r w:rsidRPr="00D84C31">
        <w:rPr>
          <w:rFonts w:ascii="Times New Roman" w:hAnsi="Times New Roman" w:cs="Times New Roman"/>
        </w:rPr>
        <w:t xml:space="preserve"> escreve para um “vocês”, deixando claro que suas “Cartas” visam um público bem maior; público cuja formação, opiniões e necessidades ele </w:t>
      </w:r>
      <w:r w:rsidR="008F0192" w:rsidRPr="00D84C31">
        <w:rPr>
          <w:rFonts w:ascii="Times New Roman" w:hAnsi="Times New Roman" w:cs="Times New Roman"/>
        </w:rPr>
        <w:t>desconhece</w:t>
      </w:r>
      <w:r w:rsidRPr="00D84C31">
        <w:rPr>
          <w:rFonts w:ascii="Times New Roman" w:hAnsi="Times New Roman" w:cs="Times New Roman"/>
        </w:rPr>
        <w:t xml:space="preserve">. Além disso, enquanto a carta possui um valor, muitas vezes, informativo e seu interesse pode caducar com o tempo, limitando consideravelmente o alcance de suas reflexões, o </w:t>
      </w:r>
      <w:r w:rsidR="00FA0D23" w:rsidRPr="00D84C31">
        <w:rPr>
          <w:rFonts w:ascii="Times New Roman" w:hAnsi="Times New Roman" w:cs="Times New Roman"/>
        </w:rPr>
        <w:t xml:space="preserve">bom </w:t>
      </w:r>
      <w:r w:rsidRPr="00D84C31">
        <w:rPr>
          <w:rFonts w:ascii="Times New Roman" w:hAnsi="Times New Roman" w:cs="Times New Roman"/>
        </w:rPr>
        <w:t>ensaio reflete sobre questões atuais, trazendo dados do passado e projetando-os para o futuro, o que o libera do jugo do tempo e amplia sua capacidade reflexiva</w:t>
      </w:r>
      <w:r w:rsidR="0081244E" w:rsidRPr="00D84C31">
        <w:rPr>
          <w:rFonts w:ascii="Times New Roman" w:hAnsi="Times New Roman" w:cs="Times New Roman"/>
        </w:rPr>
        <w:t xml:space="preserve"> </w:t>
      </w:r>
      <w:r w:rsidR="008654E1" w:rsidRPr="00D84C31">
        <w:rPr>
          <w:rFonts w:ascii="Times New Roman" w:hAnsi="Times New Roman" w:cs="Times New Roman"/>
        </w:rPr>
        <w:t>(G</w:t>
      </w:r>
      <w:r w:rsidR="00FA0D23" w:rsidRPr="00D84C31">
        <w:rPr>
          <w:rFonts w:ascii="Times New Roman" w:hAnsi="Times New Roman" w:cs="Times New Roman"/>
        </w:rPr>
        <w:t>omez</w:t>
      </w:r>
      <w:r w:rsidR="008654E1" w:rsidRPr="00D84C31">
        <w:rPr>
          <w:rFonts w:ascii="Times New Roman" w:hAnsi="Times New Roman" w:cs="Times New Roman"/>
        </w:rPr>
        <w:t>-M</w:t>
      </w:r>
      <w:r w:rsidR="00FA0D23" w:rsidRPr="00D84C31">
        <w:rPr>
          <w:rFonts w:ascii="Times New Roman" w:hAnsi="Times New Roman" w:cs="Times New Roman"/>
        </w:rPr>
        <w:t>artínez</w:t>
      </w:r>
      <w:r w:rsidR="008654E1" w:rsidRPr="00D84C31">
        <w:rPr>
          <w:rFonts w:ascii="Times New Roman" w:hAnsi="Times New Roman" w:cs="Times New Roman"/>
        </w:rPr>
        <w:t>, 1981)</w:t>
      </w:r>
      <w:r w:rsidRPr="00D84C31">
        <w:rPr>
          <w:rFonts w:ascii="Times New Roman" w:hAnsi="Times New Roman" w:cs="Times New Roman"/>
        </w:rPr>
        <w:t>.</w:t>
      </w:r>
    </w:p>
    <w:p w:rsidR="00A53D92" w:rsidRPr="00D84C31" w:rsidRDefault="00A53D92" w:rsidP="008A2939">
      <w:pPr>
        <w:spacing w:after="0" w:line="360" w:lineRule="auto"/>
        <w:jc w:val="both"/>
        <w:rPr>
          <w:rFonts w:ascii="Times New Roman" w:hAnsi="Times New Roman" w:cs="Times New Roman"/>
        </w:rPr>
      </w:pPr>
      <w:r w:rsidRPr="00D84C31">
        <w:rPr>
          <w:rFonts w:ascii="Times New Roman" w:hAnsi="Times New Roman" w:cs="Times New Roman"/>
        </w:rPr>
        <w:t>Por que, então, Sabato teria optado por chamar seus capítulos de “Cartas”?</w:t>
      </w:r>
    </w:p>
    <w:p w:rsidR="008654E1" w:rsidRPr="00D84C31" w:rsidRDefault="00A53D92"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Uma explicação possível é o conhecido caráter autobiográfico da escrita sabatiana. Seus ensaios, principalmente os últimos, estão repletos de informações sobre sua vida pessoal. Em </w:t>
      </w:r>
      <w:r w:rsidRPr="00D84C31">
        <w:rPr>
          <w:rFonts w:ascii="Times New Roman" w:hAnsi="Times New Roman" w:cs="Times New Roman"/>
          <w:i/>
        </w:rPr>
        <w:t xml:space="preserve">Antes </w:t>
      </w:r>
      <w:proofErr w:type="spellStart"/>
      <w:r w:rsidRPr="00D84C31">
        <w:rPr>
          <w:rFonts w:ascii="Times New Roman" w:hAnsi="Times New Roman" w:cs="Times New Roman"/>
          <w:i/>
        </w:rPr>
        <w:t>del</w:t>
      </w:r>
      <w:proofErr w:type="spellEnd"/>
      <w:r w:rsidRPr="00D84C31">
        <w:rPr>
          <w:rFonts w:ascii="Times New Roman" w:hAnsi="Times New Roman" w:cs="Times New Roman"/>
          <w:i/>
        </w:rPr>
        <w:t xml:space="preserve"> fim</w:t>
      </w:r>
      <w:r w:rsidRPr="00D84C31">
        <w:rPr>
          <w:rFonts w:ascii="Times New Roman" w:hAnsi="Times New Roman" w:cs="Times New Roman"/>
        </w:rPr>
        <w:t xml:space="preserve"> </w:t>
      </w:r>
      <w:r w:rsidR="00FA0D23" w:rsidRPr="00D84C31">
        <w:rPr>
          <w:rFonts w:ascii="Times New Roman" w:hAnsi="Times New Roman" w:cs="Times New Roman"/>
        </w:rPr>
        <w:t xml:space="preserve">(1998) </w:t>
      </w:r>
      <w:r w:rsidRPr="00D84C31">
        <w:rPr>
          <w:rFonts w:ascii="Times New Roman" w:hAnsi="Times New Roman" w:cs="Times New Roman"/>
        </w:rPr>
        <w:t xml:space="preserve">ele fala da sua infância, adolescência e vida adulta; em </w:t>
      </w:r>
      <w:r w:rsidR="00750CA2" w:rsidRPr="00D84C31">
        <w:rPr>
          <w:rFonts w:ascii="Times New Roman" w:hAnsi="Times New Roman" w:cs="Times New Roman"/>
          <w:i/>
        </w:rPr>
        <w:t>A resistência</w:t>
      </w:r>
      <w:r w:rsidR="00FA0D23" w:rsidRPr="00D84C31">
        <w:rPr>
          <w:rFonts w:ascii="Times New Roman" w:hAnsi="Times New Roman" w:cs="Times New Roman"/>
        </w:rPr>
        <w:t xml:space="preserve">, escrita dois anos depois, </w:t>
      </w:r>
      <w:r w:rsidRPr="00D84C31">
        <w:rPr>
          <w:rFonts w:ascii="Times New Roman" w:hAnsi="Times New Roman" w:cs="Times New Roman"/>
        </w:rPr>
        <w:t xml:space="preserve">foca nas diversas facetas da sociedade moderna e </w:t>
      </w:r>
      <w:r w:rsidR="00FA0D23" w:rsidRPr="00D84C31">
        <w:rPr>
          <w:rFonts w:ascii="Times New Roman" w:hAnsi="Times New Roman" w:cs="Times New Roman"/>
        </w:rPr>
        <w:t>n</w:t>
      </w:r>
      <w:r w:rsidRPr="00D84C31">
        <w:rPr>
          <w:rFonts w:ascii="Times New Roman" w:hAnsi="Times New Roman" w:cs="Times New Roman"/>
        </w:rPr>
        <w:t>a nostalgia que sente quando lembra do passado. C</w:t>
      </w:r>
      <w:r w:rsidR="00265A81" w:rsidRPr="00D84C31">
        <w:rPr>
          <w:rFonts w:ascii="Times New Roman" w:hAnsi="Times New Roman" w:cs="Times New Roman"/>
        </w:rPr>
        <w:t xml:space="preserve">ontudo, </w:t>
      </w:r>
      <w:r w:rsidRPr="00D84C31">
        <w:rPr>
          <w:rFonts w:ascii="Times New Roman" w:hAnsi="Times New Roman" w:cs="Times New Roman"/>
        </w:rPr>
        <w:t xml:space="preserve">em </w:t>
      </w:r>
      <w:r w:rsidR="00750CA2" w:rsidRPr="00D84C31">
        <w:rPr>
          <w:rFonts w:ascii="Times New Roman" w:hAnsi="Times New Roman" w:cs="Times New Roman"/>
          <w:i/>
        </w:rPr>
        <w:t>A resistência</w:t>
      </w:r>
      <w:r w:rsidRPr="00D84C31">
        <w:rPr>
          <w:rFonts w:ascii="Times New Roman" w:hAnsi="Times New Roman" w:cs="Times New Roman"/>
        </w:rPr>
        <w:t xml:space="preserve"> as informações biográficas</w:t>
      </w:r>
      <w:r w:rsidR="00AE33AB" w:rsidRPr="00D84C31">
        <w:rPr>
          <w:rFonts w:ascii="Times New Roman" w:hAnsi="Times New Roman" w:cs="Times New Roman"/>
        </w:rPr>
        <w:t>, apesar de abundantes,</w:t>
      </w:r>
      <w:r w:rsidRPr="00D84C31">
        <w:rPr>
          <w:rFonts w:ascii="Times New Roman" w:hAnsi="Times New Roman" w:cs="Times New Roman"/>
        </w:rPr>
        <w:t xml:space="preserve"> </w:t>
      </w:r>
      <w:r w:rsidR="00FA0D23" w:rsidRPr="00D84C31">
        <w:rPr>
          <w:rFonts w:ascii="Times New Roman" w:hAnsi="Times New Roman" w:cs="Times New Roman"/>
        </w:rPr>
        <w:t xml:space="preserve">se mesclam com </w:t>
      </w:r>
      <w:r w:rsidRPr="00D84C31">
        <w:rPr>
          <w:rFonts w:ascii="Times New Roman" w:hAnsi="Times New Roman" w:cs="Times New Roman"/>
        </w:rPr>
        <w:t xml:space="preserve">suas reflexões sobre a modernidade e os efeitos da globalização. </w:t>
      </w:r>
    </w:p>
    <w:p w:rsidR="00A53D92" w:rsidRPr="00D84C31" w:rsidRDefault="0081244E" w:rsidP="008A2939">
      <w:pPr>
        <w:spacing w:after="0" w:line="360" w:lineRule="auto"/>
        <w:jc w:val="both"/>
        <w:rPr>
          <w:rFonts w:ascii="Times New Roman" w:hAnsi="Times New Roman" w:cs="Times New Roman"/>
        </w:rPr>
      </w:pPr>
      <w:r w:rsidRPr="00D84C31">
        <w:rPr>
          <w:rFonts w:ascii="Times New Roman" w:hAnsi="Times New Roman" w:cs="Times New Roman"/>
        </w:rPr>
        <w:lastRenderedPageBreak/>
        <w:t>Nesse texto confessional</w:t>
      </w:r>
      <w:r w:rsidR="008F0192" w:rsidRPr="00D84C31">
        <w:rPr>
          <w:rFonts w:ascii="Times New Roman" w:hAnsi="Times New Roman" w:cs="Times New Roman"/>
        </w:rPr>
        <w:t>,</w:t>
      </w:r>
      <w:r w:rsidRPr="00D84C31">
        <w:rPr>
          <w:rFonts w:ascii="Times New Roman" w:hAnsi="Times New Roman" w:cs="Times New Roman"/>
        </w:rPr>
        <w:t xml:space="preserve"> </w:t>
      </w:r>
      <w:r w:rsidR="00A53D92" w:rsidRPr="00D84C31">
        <w:rPr>
          <w:rFonts w:ascii="Times New Roman" w:hAnsi="Times New Roman" w:cs="Times New Roman"/>
        </w:rPr>
        <w:t xml:space="preserve">Sabato faz uma avaliação dos valores que norteiam a sociedade moderna e a forma como eles vêm afetando o homem. Lamenta a perda dos espaços de convivência (bares, cafés, bancos de praça), substituídos pelas horas passadas diante da TV, horas durante as quais a sensibilidade fica anestesiada e a conexão com </w:t>
      </w:r>
      <w:r w:rsidR="00AE33AB" w:rsidRPr="00D84C31">
        <w:rPr>
          <w:rFonts w:ascii="Times New Roman" w:hAnsi="Times New Roman" w:cs="Times New Roman"/>
        </w:rPr>
        <w:t xml:space="preserve">a </w:t>
      </w:r>
      <w:r w:rsidR="00A53D92" w:rsidRPr="00D84C31">
        <w:rPr>
          <w:rFonts w:ascii="Times New Roman" w:hAnsi="Times New Roman" w:cs="Times New Roman"/>
        </w:rPr>
        <w:t xml:space="preserve">realidade se perde. </w:t>
      </w:r>
      <w:r w:rsidRPr="00D84C31">
        <w:rPr>
          <w:rFonts w:ascii="Times New Roman" w:hAnsi="Times New Roman" w:cs="Times New Roman"/>
        </w:rPr>
        <w:t>C</w:t>
      </w:r>
      <w:r w:rsidR="00A53D92" w:rsidRPr="00D84C31">
        <w:rPr>
          <w:rFonts w:ascii="Times New Roman" w:hAnsi="Times New Roman" w:cs="Times New Roman"/>
        </w:rPr>
        <w:t>omo já v</w:t>
      </w:r>
      <w:r w:rsidR="00FA0D23" w:rsidRPr="00D84C31">
        <w:rPr>
          <w:rFonts w:ascii="Times New Roman" w:hAnsi="Times New Roman" w:cs="Times New Roman"/>
        </w:rPr>
        <w:t>inha</w:t>
      </w:r>
      <w:r w:rsidR="00A53D92" w:rsidRPr="00D84C31">
        <w:rPr>
          <w:rFonts w:ascii="Times New Roman" w:hAnsi="Times New Roman" w:cs="Times New Roman"/>
        </w:rPr>
        <w:t xml:space="preserve"> fazendo há muitos anos, </w:t>
      </w:r>
      <w:r w:rsidRPr="00D84C31">
        <w:rPr>
          <w:rFonts w:ascii="Times New Roman" w:hAnsi="Times New Roman" w:cs="Times New Roman"/>
        </w:rPr>
        <w:t xml:space="preserve">Sabato </w:t>
      </w:r>
      <w:r w:rsidR="00A53D92" w:rsidRPr="00D84C31">
        <w:rPr>
          <w:rFonts w:ascii="Times New Roman" w:hAnsi="Times New Roman" w:cs="Times New Roman"/>
        </w:rPr>
        <w:t xml:space="preserve">alerta para a quebra total da cultura ocidental. Ele vê essa crise não como uma crise associada ao sistema capitalista, mas como o colapso de toda uma concepção de mundo baseada </w:t>
      </w:r>
      <w:r w:rsidRPr="00D84C31">
        <w:rPr>
          <w:rFonts w:ascii="Times New Roman" w:hAnsi="Times New Roman" w:cs="Times New Roman"/>
        </w:rPr>
        <w:t>na idolatria da técnica e na exp</w:t>
      </w:r>
      <w:r w:rsidR="00E5789A" w:rsidRPr="00D84C31">
        <w:rPr>
          <w:rFonts w:ascii="Times New Roman" w:hAnsi="Times New Roman" w:cs="Times New Roman"/>
        </w:rPr>
        <w:t>l</w:t>
      </w:r>
      <w:r w:rsidRPr="00D84C31">
        <w:rPr>
          <w:rFonts w:ascii="Times New Roman" w:hAnsi="Times New Roman" w:cs="Times New Roman"/>
        </w:rPr>
        <w:t>oração do homem.</w:t>
      </w:r>
      <w:r w:rsidR="00A53D92" w:rsidRPr="00D84C31">
        <w:rPr>
          <w:rFonts w:ascii="Times New Roman" w:hAnsi="Times New Roman" w:cs="Times New Roman"/>
        </w:rPr>
        <w:t xml:space="preserve"> </w:t>
      </w:r>
      <w:r w:rsidR="00FA0D23" w:rsidRPr="00D84C31">
        <w:rPr>
          <w:rFonts w:ascii="Times New Roman" w:hAnsi="Times New Roman" w:cs="Times New Roman"/>
        </w:rPr>
        <w:t>Argumenta</w:t>
      </w:r>
      <w:r w:rsidR="00A53D92" w:rsidRPr="00D84C31">
        <w:rPr>
          <w:rFonts w:ascii="Times New Roman" w:hAnsi="Times New Roman" w:cs="Times New Roman"/>
        </w:rPr>
        <w:t xml:space="preserve"> contra a tendência de massificar</w:t>
      </w:r>
      <w:r w:rsidR="00990AA9" w:rsidRPr="00D84C31">
        <w:rPr>
          <w:rFonts w:ascii="Times New Roman" w:hAnsi="Times New Roman" w:cs="Times New Roman"/>
        </w:rPr>
        <w:t xml:space="preserve"> e</w:t>
      </w:r>
      <w:r w:rsidR="00A53D92" w:rsidRPr="00D84C31">
        <w:rPr>
          <w:rFonts w:ascii="Times New Roman" w:hAnsi="Times New Roman" w:cs="Times New Roman"/>
        </w:rPr>
        <w:t xml:space="preserve"> insiste na ideia de que</w:t>
      </w:r>
      <w:r w:rsidR="006321A3" w:rsidRPr="00D84C31">
        <w:rPr>
          <w:rFonts w:ascii="Times New Roman" w:hAnsi="Times New Roman" w:cs="Times New Roman"/>
        </w:rPr>
        <w:t>,</w:t>
      </w:r>
      <w:r w:rsidR="00A53D92" w:rsidRPr="00D84C31">
        <w:rPr>
          <w:rFonts w:ascii="Times New Roman" w:hAnsi="Times New Roman" w:cs="Times New Roman"/>
        </w:rPr>
        <w:t xml:space="preserve"> apesar de todas as adversidades, o homem tem dentro de si a capacidade de superá-las, sem abrir mão de suas crenças. </w:t>
      </w:r>
    </w:p>
    <w:p w:rsidR="004E55AD" w:rsidRPr="00D84C31" w:rsidRDefault="00DE6C94" w:rsidP="008A2939">
      <w:pPr>
        <w:spacing w:after="0" w:line="360" w:lineRule="auto"/>
        <w:jc w:val="both"/>
        <w:rPr>
          <w:rFonts w:ascii="Times New Roman" w:hAnsi="Times New Roman" w:cs="Times New Roman"/>
        </w:rPr>
      </w:pPr>
      <w:r w:rsidRPr="00D84C31">
        <w:rPr>
          <w:rFonts w:ascii="Times New Roman" w:hAnsi="Times New Roman" w:cs="Times New Roman"/>
        </w:rPr>
        <w:t>As digressões que aparecem em muitos dos textos apenas reforçam a ideia de que</w:t>
      </w:r>
      <w:r w:rsidR="006321A3" w:rsidRPr="00D84C31">
        <w:rPr>
          <w:rFonts w:ascii="Times New Roman" w:hAnsi="Times New Roman" w:cs="Times New Roman"/>
        </w:rPr>
        <w:t>,</w:t>
      </w:r>
      <w:r w:rsidRPr="00D84C31">
        <w:rPr>
          <w:rFonts w:ascii="Times New Roman" w:hAnsi="Times New Roman" w:cs="Times New Roman"/>
        </w:rPr>
        <w:t xml:space="preserve"> no ensaio</w:t>
      </w:r>
      <w:r w:rsidR="006321A3" w:rsidRPr="00D84C31">
        <w:rPr>
          <w:rFonts w:ascii="Times New Roman" w:hAnsi="Times New Roman" w:cs="Times New Roman"/>
        </w:rPr>
        <w:t>,</w:t>
      </w:r>
      <w:r w:rsidRPr="00D84C31">
        <w:rPr>
          <w:rFonts w:ascii="Times New Roman" w:hAnsi="Times New Roman" w:cs="Times New Roman"/>
        </w:rPr>
        <w:t xml:space="preserve"> o tema proposto pode se tornar secundário em relação aos possíveis desvios que o autor resolve seguir. </w:t>
      </w:r>
      <w:r w:rsidR="00990AA9" w:rsidRPr="00D84C31">
        <w:rPr>
          <w:rFonts w:ascii="Times New Roman" w:hAnsi="Times New Roman" w:cs="Times New Roman"/>
        </w:rPr>
        <w:t>Para</w:t>
      </w:r>
      <w:r w:rsidRPr="00D84C31">
        <w:rPr>
          <w:rFonts w:ascii="Times New Roman" w:hAnsi="Times New Roman" w:cs="Times New Roman"/>
        </w:rPr>
        <w:t xml:space="preserve"> Gomez-Martínez, </w:t>
      </w:r>
      <w:r w:rsidR="004E55AD" w:rsidRPr="00D84C31">
        <w:rPr>
          <w:rFonts w:ascii="Times New Roman" w:hAnsi="Times New Roman" w:cs="Times New Roman"/>
        </w:rPr>
        <w:t>o ensaísta</w:t>
      </w:r>
      <w:r w:rsidRPr="00D84C31">
        <w:rPr>
          <w:rFonts w:ascii="Times New Roman" w:hAnsi="Times New Roman" w:cs="Times New Roman"/>
        </w:rPr>
        <w:t xml:space="preserve"> não está em busca de dados precisos, mas d</w:t>
      </w:r>
      <w:r w:rsidR="004E55AD" w:rsidRPr="00D84C31">
        <w:rPr>
          <w:rFonts w:ascii="Times New Roman" w:hAnsi="Times New Roman" w:cs="Times New Roman"/>
        </w:rPr>
        <w:t>as</w:t>
      </w:r>
      <w:r w:rsidRPr="00D84C31">
        <w:rPr>
          <w:rFonts w:ascii="Times New Roman" w:hAnsi="Times New Roman" w:cs="Times New Roman"/>
        </w:rPr>
        <w:t xml:space="preserve"> reflexões que </w:t>
      </w:r>
      <w:r w:rsidR="004E55AD" w:rsidRPr="00D84C31">
        <w:rPr>
          <w:rFonts w:ascii="Times New Roman" w:hAnsi="Times New Roman" w:cs="Times New Roman"/>
        </w:rPr>
        <w:t>um determinado tema possa suscitar. E</w:t>
      </w:r>
      <w:r w:rsidR="007D32A1" w:rsidRPr="00D84C31">
        <w:rPr>
          <w:rFonts w:ascii="Times New Roman" w:hAnsi="Times New Roman" w:cs="Times New Roman"/>
        </w:rPr>
        <w:t>m</w:t>
      </w:r>
      <w:r w:rsidR="004E55AD" w:rsidRPr="00D84C31">
        <w:rPr>
          <w:rFonts w:ascii="Times New Roman" w:hAnsi="Times New Roman" w:cs="Times New Roman"/>
        </w:rPr>
        <w:t xml:space="preserve"> </w:t>
      </w:r>
      <w:r w:rsidR="00750CA2" w:rsidRPr="00D84C31">
        <w:rPr>
          <w:rFonts w:ascii="Times New Roman" w:hAnsi="Times New Roman" w:cs="Times New Roman"/>
          <w:i/>
        </w:rPr>
        <w:t>A resistência</w:t>
      </w:r>
      <w:r w:rsidR="004E55AD" w:rsidRPr="00D84C31">
        <w:rPr>
          <w:rFonts w:ascii="Times New Roman" w:hAnsi="Times New Roman" w:cs="Times New Roman"/>
        </w:rPr>
        <w:t xml:space="preserve"> esse processo é evidente, pois mesmo quando explora suas lembranças do passado, Sabato, indiretamente, está refletindo sobre os problemas que atormentam a sociedade contemporânea. </w:t>
      </w:r>
      <w:r w:rsidR="003C5924" w:rsidRPr="00D84C31">
        <w:rPr>
          <w:rFonts w:ascii="Times New Roman" w:hAnsi="Times New Roman" w:cs="Times New Roman"/>
        </w:rPr>
        <w:t>No último parágrafo do livro, ao dirigir-se aos seus leitores</w:t>
      </w:r>
      <w:r w:rsidR="006321A3" w:rsidRPr="00D84C31">
        <w:rPr>
          <w:rFonts w:ascii="Times New Roman" w:hAnsi="Times New Roman" w:cs="Times New Roman"/>
        </w:rPr>
        <w:t>,</w:t>
      </w:r>
      <w:r w:rsidR="003C5924" w:rsidRPr="00D84C31">
        <w:rPr>
          <w:rFonts w:ascii="Times New Roman" w:hAnsi="Times New Roman" w:cs="Times New Roman"/>
        </w:rPr>
        <w:t xml:space="preserve"> diz que, mesmo tendo esquecido grandes trechos de sua vida, não esquece os nomes daqueles que o resgataram do perigo das depressões e das amarguras da vida</w:t>
      </w:r>
      <w:r w:rsidR="006321A3" w:rsidRPr="00D84C31">
        <w:rPr>
          <w:rFonts w:ascii="Times New Roman" w:hAnsi="Times New Roman" w:cs="Times New Roman"/>
        </w:rPr>
        <w:t>,</w:t>
      </w:r>
      <w:r w:rsidR="003C5924" w:rsidRPr="00D84C31">
        <w:rPr>
          <w:rFonts w:ascii="Times New Roman" w:hAnsi="Times New Roman" w:cs="Times New Roman"/>
        </w:rPr>
        <w:t xml:space="preserve"> e que entre esses nomes estão “o de vocês que acreditam em mim, que leram meus livros e me ajudarão a morrer”(Sabato, 2008: 105). </w:t>
      </w:r>
      <w:r w:rsidR="004E55AD" w:rsidRPr="00D84C31">
        <w:rPr>
          <w:rFonts w:ascii="Times New Roman" w:hAnsi="Times New Roman" w:cs="Times New Roman"/>
        </w:rPr>
        <w:t>Pode-se, então, dizer que Sabato representa o tipo de ensaísta que precisa de seus ensaios para poder compreender-se, pois neles dialoga consigo ou com seu leitor imaginário, para assim continuar pensando.</w:t>
      </w:r>
    </w:p>
    <w:p w:rsidR="004E55AD" w:rsidRPr="00D84C31" w:rsidRDefault="00437B49" w:rsidP="008A2939">
      <w:pPr>
        <w:spacing w:after="0" w:line="360" w:lineRule="auto"/>
        <w:jc w:val="both"/>
        <w:rPr>
          <w:rFonts w:ascii="Times New Roman" w:hAnsi="Times New Roman" w:cs="Times New Roman"/>
        </w:rPr>
      </w:pPr>
      <w:r w:rsidRPr="00D84C31">
        <w:rPr>
          <w:rFonts w:ascii="Times New Roman" w:hAnsi="Times New Roman" w:cs="Times New Roman"/>
        </w:rPr>
        <w:t>Já o</w:t>
      </w:r>
      <w:r w:rsidR="004E55AD" w:rsidRPr="00D84C31">
        <w:rPr>
          <w:rFonts w:ascii="Times New Roman" w:hAnsi="Times New Roman" w:cs="Times New Roman"/>
        </w:rPr>
        <w:t xml:space="preserve"> poeta, crítico e ensaísta Affonso Romano de Sant’Anna tem um estilo um pouco diferente de Sabato. Como ele mesmo explic</w:t>
      </w:r>
      <w:r w:rsidR="003C5924" w:rsidRPr="00D84C31">
        <w:rPr>
          <w:rFonts w:ascii="Times New Roman" w:hAnsi="Times New Roman" w:cs="Times New Roman"/>
        </w:rPr>
        <w:t>a</w:t>
      </w:r>
      <w:r w:rsidR="006321A3" w:rsidRPr="00D84C31">
        <w:rPr>
          <w:rFonts w:ascii="Times New Roman" w:hAnsi="Times New Roman" w:cs="Times New Roman"/>
        </w:rPr>
        <w:t>,</w:t>
      </w:r>
      <w:r w:rsidR="004E55AD" w:rsidRPr="00D84C31">
        <w:rPr>
          <w:rFonts w:ascii="Times New Roman" w:hAnsi="Times New Roman" w:cs="Times New Roman"/>
        </w:rPr>
        <w:t xml:space="preserve"> </w:t>
      </w:r>
      <w:r w:rsidR="00B64A14" w:rsidRPr="00D84C31">
        <w:rPr>
          <w:rFonts w:ascii="Times New Roman" w:hAnsi="Times New Roman" w:cs="Times New Roman"/>
        </w:rPr>
        <w:t>a crítica e a ensaística são um labirinto e, portanto, não seria possível que</w:t>
      </w:r>
      <w:r w:rsidR="00D25BA2" w:rsidRPr="00D84C31">
        <w:rPr>
          <w:rFonts w:ascii="Times New Roman" w:hAnsi="Times New Roman" w:cs="Times New Roman"/>
        </w:rPr>
        <w:t xml:space="preserve"> seus</w:t>
      </w:r>
      <w:r w:rsidR="00B64A14" w:rsidRPr="00D84C31">
        <w:rPr>
          <w:rFonts w:ascii="Times New Roman" w:hAnsi="Times New Roman" w:cs="Times New Roman"/>
        </w:rPr>
        <w:t xml:space="preserve"> </w:t>
      </w:r>
      <w:r w:rsidR="00D25BA2" w:rsidRPr="00D84C31">
        <w:rPr>
          <w:rFonts w:ascii="Times New Roman" w:hAnsi="Times New Roman" w:cs="Times New Roman"/>
        </w:rPr>
        <w:t xml:space="preserve">ensaios </w:t>
      </w:r>
      <w:r w:rsidR="00B64A14" w:rsidRPr="00D84C31">
        <w:rPr>
          <w:rFonts w:ascii="Times New Roman" w:hAnsi="Times New Roman" w:cs="Times New Roman"/>
        </w:rPr>
        <w:t>não se alimentasse</w:t>
      </w:r>
      <w:r w:rsidR="00D25BA2" w:rsidRPr="00D84C31">
        <w:rPr>
          <w:rFonts w:ascii="Times New Roman" w:hAnsi="Times New Roman" w:cs="Times New Roman"/>
        </w:rPr>
        <w:t>m</w:t>
      </w:r>
      <w:r w:rsidR="00B64A14" w:rsidRPr="00D84C31">
        <w:rPr>
          <w:rFonts w:ascii="Times New Roman" w:hAnsi="Times New Roman" w:cs="Times New Roman"/>
        </w:rPr>
        <w:t xml:space="preserve"> </w:t>
      </w:r>
      <w:r w:rsidR="00D25BA2" w:rsidRPr="00D84C31">
        <w:rPr>
          <w:rFonts w:ascii="Times New Roman" w:hAnsi="Times New Roman" w:cs="Times New Roman"/>
        </w:rPr>
        <w:t>“</w:t>
      </w:r>
      <w:r w:rsidR="00B64A14" w:rsidRPr="00D84C31">
        <w:rPr>
          <w:rFonts w:ascii="Times New Roman" w:hAnsi="Times New Roman" w:cs="Times New Roman"/>
        </w:rPr>
        <w:t xml:space="preserve">dos mesmos enigmas que povoam </w:t>
      </w:r>
      <w:r w:rsidR="00D25BA2" w:rsidRPr="00D84C31">
        <w:rPr>
          <w:rFonts w:ascii="Times New Roman" w:hAnsi="Times New Roman" w:cs="Times New Roman"/>
        </w:rPr>
        <w:t xml:space="preserve">a </w:t>
      </w:r>
      <w:r w:rsidR="00B64A14" w:rsidRPr="00D84C31">
        <w:rPr>
          <w:rFonts w:ascii="Times New Roman" w:hAnsi="Times New Roman" w:cs="Times New Roman"/>
        </w:rPr>
        <w:t xml:space="preserve">poesia e a crônica” </w:t>
      </w:r>
      <w:r w:rsidR="00FC0D18" w:rsidRPr="00D84C31">
        <w:rPr>
          <w:rFonts w:ascii="Times New Roman" w:hAnsi="Times New Roman" w:cs="Times New Roman"/>
        </w:rPr>
        <w:t>(</w:t>
      </w:r>
      <w:r w:rsidR="00B64A14" w:rsidRPr="00D84C31">
        <w:rPr>
          <w:rFonts w:ascii="Times New Roman" w:hAnsi="Times New Roman" w:cs="Times New Roman"/>
        </w:rPr>
        <w:t>S</w:t>
      </w:r>
      <w:r w:rsidR="00D25BA2" w:rsidRPr="00D84C31">
        <w:rPr>
          <w:rFonts w:ascii="Times New Roman" w:hAnsi="Times New Roman" w:cs="Times New Roman"/>
        </w:rPr>
        <w:t>ant</w:t>
      </w:r>
      <w:r w:rsidR="00B64A14" w:rsidRPr="00D84C31">
        <w:rPr>
          <w:rFonts w:ascii="Times New Roman" w:hAnsi="Times New Roman" w:cs="Times New Roman"/>
        </w:rPr>
        <w:t>’</w:t>
      </w:r>
      <w:r w:rsidR="00FC0D18" w:rsidRPr="00D84C31">
        <w:rPr>
          <w:rFonts w:ascii="Times New Roman" w:hAnsi="Times New Roman" w:cs="Times New Roman"/>
        </w:rPr>
        <w:t>A</w:t>
      </w:r>
      <w:r w:rsidR="00D25BA2" w:rsidRPr="00D84C31">
        <w:rPr>
          <w:rFonts w:ascii="Times New Roman" w:hAnsi="Times New Roman" w:cs="Times New Roman"/>
        </w:rPr>
        <w:t>nna</w:t>
      </w:r>
      <w:r w:rsidR="00FC0D18" w:rsidRPr="00D84C31">
        <w:rPr>
          <w:rFonts w:ascii="Times New Roman" w:hAnsi="Times New Roman" w:cs="Times New Roman"/>
        </w:rPr>
        <w:t xml:space="preserve">, 2014: 80). </w:t>
      </w:r>
      <w:r w:rsidR="007F73E7" w:rsidRPr="00D84C31">
        <w:rPr>
          <w:rFonts w:ascii="Times New Roman" w:hAnsi="Times New Roman" w:cs="Times New Roman"/>
        </w:rPr>
        <w:t xml:space="preserve">Desse modo, ao </w:t>
      </w:r>
      <w:r w:rsidR="00FC0D18" w:rsidRPr="00D84C31">
        <w:rPr>
          <w:rFonts w:ascii="Times New Roman" w:hAnsi="Times New Roman" w:cs="Times New Roman"/>
        </w:rPr>
        <w:t>apresenta</w:t>
      </w:r>
      <w:r w:rsidR="007F73E7" w:rsidRPr="00D84C31">
        <w:rPr>
          <w:rFonts w:ascii="Times New Roman" w:hAnsi="Times New Roman" w:cs="Times New Roman"/>
        </w:rPr>
        <w:t>r</w:t>
      </w:r>
      <w:r w:rsidR="00FC0D18" w:rsidRPr="00D84C31">
        <w:rPr>
          <w:rFonts w:ascii="Times New Roman" w:hAnsi="Times New Roman" w:cs="Times New Roman"/>
        </w:rPr>
        <w:t xml:space="preserve"> </w:t>
      </w:r>
      <w:r w:rsidR="00FC0D18" w:rsidRPr="00D84C31">
        <w:rPr>
          <w:rFonts w:ascii="Times New Roman" w:hAnsi="Times New Roman" w:cs="Times New Roman"/>
          <w:i/>
        </w:rPr>
        <w:t>Entre leitor e autor</w:t>
      </w:r>
      <w:r w:rsidR="00FC0D18" w:rsidRPr="00D84C31">
        <w:rPr>
          <w:rFonts w:ascii="Times New Roman" w:hAnsi="Times New Roman" w:cs="Times New Roman"/>
        </w:rPr>
        <w:t xml:space="preserve">, Sant’Anna deixa claro que se trata de uma “obra-em-progresso”, bem como uma “obra-em-regresso”. Em </w:t>
      </w:r>
      <w:r w:rsidR="005250DE" w:rsidRPr="00D84C31">
        <w:rPr>
          <w:rFonts w:ascii="Times New Roman" w:hAnsi="Times New Roman" w:cs="Times New Roman"/>
        </w:rPr>
        <w:t>“</w:t>
      </w:r>
      <w:r w:rsidR="00FC0D18" w:rsidRPr="00D84C31">
        <w:rPr>
          <w:rFonts w:ascii="Times New Roman" w:hAnsi="Times New Roman" w:cs="Times New Roman"/>
        </w:rPr>
        <w:t>progresso</w:t>
      </w:r>
      <w:r w:rsidR="005250DE" w:rsidRPr="00D84C31">
        <w:rPr>
          <w:rFonts w:ascii="Times New Roman" w:hAnsi="Times New Roman" w:cs="Times New Roman"/>
        </w:rPr>
        <w:t>”</w:t>
      </w:r>
      <w:r w:rsidR="00FC0D18" w:rsidRPr="00D84C31">
        <w:rPr>
          <w:rFonts w:ascii="Times New Roman" w:hAnsi="Times New Roman" w:cs="Times New Roman"/>
        </w:rPr>
        <w:t xml:space="preserve"> porque </w:t>
      </w:r>
      <w:r w:rsidR="003C5924" w:rsidRPr="00D84C31">
        <w:rPr>
          <w:rFonts w:ascii="Times New Roman" w:hAnsi="Times New Roman" w:cs="Times New Roman"/>
        </w:rPr>
        <w:t xml:space="preserve">sua elaboração </w:t>
      </w:r>
      <w:r w:rsidR="00FC0D18" w:rsidRPr="00D84C31">
        <w:rPr>
          <w:rFonts w:ascii="Times New Roman" w:hAnsi="Times New Roman" w:cs="Times New Roman"/>
        </w:rPr>
        <w:t>teria começado em 1985</w:t>
      </w:r>
      <w:r w:rsidR="006321A3" w:rsidRPr="00D84C31">
        <w:rPr>
          <w:rFonts w:ascii="Times New Roman" w:hAnsi="Times New Roman" w:cs="Times New Roman"/>
        </w:rPr>
        <w:t>,</w:t>
      </w:r>
      <w:r w:rsidR="00FC0D18" w:rsidRPr="00D84C31">
        <w:rPr>
          <w:rFonts w:ascii="Times New Roman" w:hAnsi="Times New Roman" w:cs="Times New Roman"/>
        </w:rPr>
        <w:t xml:space="preserve"> </w:t>
      </w:r>
      <w:r w:rsidR="003C5924" w:rsidRPr="00D84C31">
        <w:rPr>
          <w:rFonts w:ascii="Times New Roman" w:hAnsi="Times New Roman" w:cs="Times New Roman"/>
        </w:rPr>
        <w:t>quando publicou</w:t>
      </w:r>
      <w:r w:rsidR="00FC0D18" w:rsidRPr="00D84C31">
        <w:rPr>
          <w:rFonts w:ascii="Times New Roman" w:hAnsi="Times New Roman" w:cs="Times New Roman"/>
        </w:rPr>
        <w:t xml:space="preserve"> </w:t>
      </w:r>
      <w:r w:rsidR="00FC0D18" w:rsidRPr="00D84C31">
        <w:rPr>
          <w:rFonts w:ascii="Times New Roman" w:hAnsi="Times New Roman" w:cs="Times New Roman"/>
          <w:i/>
        </w:rPr>
        <w:t>Como se faz literatura</w:t>
      </w:r>
      <w:r w:rsidR="00FC0D18" w:rsidRPr="00D84C31">
        <w:rPr>
          <w:rFonts w:ascii="Times New Roman" w:hAnsi="Times New Roman" w:cs="Times New Roman"/>
        </w:rPr>
        <w:t>, seguid</w:t>
      </w:r>
      <w:r w:rsidR="00990AA9" w:rsidRPr="00D84C31">
        <w:rPr>
          <w:rFonts w:ascii="Times New Roman" w:hAnsi="Times New Roman" w:cs="Times New Roman"/>
        </w:rPr>
        <w:t>a</w:t>
      </w:r>
      <w:r w:rsidR="003C5924" w:rsidRPr="00D84C31">
        <w:rPr>
          <w:rFonts w:ascii="Times New Roman" w:hAnsi="Times New Roman" w:cs="Times New Roman"/>
        </w:rPr>
        <w:t xml:space="preserve">, </w:t>
      </w:r>
      <w:r w:rsidR="00FC0D18" w:rsidRPr="00D84C31">
        <w:rPr>
          <w:rFonts w:ascii="Times New Roman" w:hAnsi="Times New Roman" w:cs="Times New Roman"/>
        </w:rPr>
        <w:t xml:space="preserve">em 2000, </w:t>
      </w:r>
      <w:r w:rsidR="003C5924" w:rsidRPr="00D84C31">
        <w:rPr>
          <w:rFonts w:ascii="Times New Roman" w:hAnsi="Times New Roman" w:cs="Times New Roman"/>
        </w:rPr>
        <w:t>por</w:t>
      </w:r>
      <w:r w:rsidR="00FC0D18" w:rsidRPr="00D84C31">
        <w:rPr>
          <w:rFonts w:ascii="Times New Roman" w:hAnsi="Times New Roman" w:cs="Times New Roman"/>
        </w:rPr>
        <w:t xml:space="preserve"> </w:t>
      </w:r>
      <w:r w:rsidR="00FC0D18" w:rsidRPr="00D84C31">
        <w:rPr>
          <w:rFonts w:ascii="Times New Roman" w:hAnsi="Times New Roman" w:cs="Times New Roman"/>
          <w:i/>
        </w:rPr>
        <w:t>Sedução da palavra</w:t>
      </w:r>
      <w:r w:rsidR="00FC0D18" w:rsidRPr="00D84C31">
        <w:rPr>
          <w:rFonts w:ascii="Times New Roman" w:hAnsi="Times New Roman" w:cs="Times New Roman"/>
        </w:rPr>
        <w:t xml:space="preserve">, para, finalmente, em 2015, resultar no </w:t>
      </w:r>
      <w:r w:rsidR="00FC0D18" w:rsidRPr="00D84C31">
        <w:rPr>
          <w:rFonts w:ascii="Times New Roman" w:hAnsi="Times New Roman" w:cs="Times New Roman"/>
          <w:i/>
        </w:rPr>
        <w:t>Entre leitor e autor</w:t>
      </w:r>
      <w:r w:rsidR="00FC0D18" w:rsidRPr="00D84C31">
        <w:rPr>
          <w:rFonts w:ascii="Times New Roman" w:hAnsi="Times New Roman" w:cs="Times New Roman"/>
        </w:rPr>
        <w:t xml:space="preserve">. </w:t>
      </w:r>
      <w:r w:rsidR="007D32A1" w:rsidRPr="00D84C31">
        <w:rPr>
          <w:rFonts w:ascii="Times New Roman" w:hAnsi="Times New Roman" w:cs="Times New Roman"/>
        </w:rPr>
        <w:t>Trata-se de uma</w:t>
      </w:r>
      <w:r w:rsidR="005250DE" w:rsidRPr="00D84C31">
        <w:rPr>
          <w:rFonts w:ascii="Times New Roman" w:hAnsi="Times New Roman" w:cs="Times New Roman"/>
        </w:rPr>
        <w:t xml:space="preserve"> “</w:t>
      </w:r>
      <w:r w:rsidR="007D32A1" w:rsidRPr="00D84C31">
        <w:rPr>
          <w:rFonts w:ascii="Times New Roman" w:hAnsi="Times New Roman" w:cs="Times New Roman"/>
        </w:rPr>
        <w:t>obra-em-</w:t>
      </w:r>
      <w:r w:rsidR="005250DE" w:rsidRPr="00D84C31">
        <w:rPr>
          <w:rFonts w:ascii="Times New Roman" w:hAnsi="Times New Roman" w:cs="Times New Roman"/>
        </w:rPr>
        <w:t xml:space="preserve">regresso” porque </w:t>
      </w:r>
      <w:r w:rsidR="00D25BA2" w:rsidRPr="00D84C31">
        <w:rPr>
          <w:rFonts w:ascii="Times New Roman" w:hAnsi="Times New Roman" w:cs="Times New Roman"/>
        </w:rPr>
        <w:t>Sant’Anna</w:t>
      </w:r>
      <w:r w:rsidR="005250DE" w:rsidRPr="00D84C31">
        <w:rPr>
          <w:rFonts w:ascii="Times New Roman" w:hAnsi="Times New Roman" w:cs="Times New Roman"/>
        </w:rPr>
        <w:t xml:space="preserve"> revisita seu passado, abordando temas que o acompanharam ao longo do tem</w:t>
      </w:r>
      <w:r w:rsidR="00C352EF" w:rsidRPr="00D84C31">
        <w:rPr>
          <w:rFonts w:ascii="Times New Roman" w:hAnsi="Times New Roman" w:cs="Times New Roman"/>
        </w:rPr>
        <w:t>po</w:t>
      </w:r>
      <w:r w:rsidR="005250DE" w:rsidRPr="00D84C31">
        <w:rPr>
          <w:rFonts w:ascii="Times New Roman" w:hAnsi="Times New Roman" w:cs="Times New Roman"/>
        </w:rPr>
        <w:t xml:space="preserve">, assim como autores e obras que ele conheceu e leu. Como diz </w:t>
      </w:r>
      <w:r w:rsidR="00D25BA2" w:rsidRPr="00D84C31">
        <w:rPr>
          <w:rFonts w:ascii="Times New Roman" w:hAnsi="Times New Roman" w:cs="Times New Roman"/>
        </w:rPr>
        <w:t>o poeta</w:t>
      </w:r>
      <w:r w:rsidR="005250DE" w:rsidRPr="00D84C31">
        <w:rPr>
          <w:rFonts w:ascii="Times New Roman" w:hAnsi="Times New Roman" w:cs="Times New Roman"/>
        </w:rPr>
        <w:t>, esse é “também um livro de memórias”, no qual o leitor estará em contato com experiências que “podem servir para quem pensa em ser escritor” (S</w:t>
      </w:r>
      <w:r w:rsidR="00D25BA2" w:rsidRPr="00D84C31">
        <w:rPr>
          <w:rFonts w:ascii="Times New Roman" w:hAnsi="Times New Roman" w:cs="Times New Roman"/>
        </w:rPr>
        <w:t>ant</w:t>
      </w:r>
      <w:r w:rsidR="005250DE" w:rsidRPr="00D84C31">
        <w:rPr>
          <w:rFonts w:ascii="Times New Roman" w:hAnsi="Times New Roman" w:cs="Times New Roman"/>
        </w:rPr>
        <w:t>’A</w:t>
      </w:r>
      <w:r w:rsidR="00D25BA2" w:rsidRPr="00D84C31">
        <w:rPr>
          <w:rFonts w:ascii="Times New Roman" w:hAnsi="Times New Roman" w:cs="Times New Roman"/>
        </w:rPr>
        <w:t>nna</w:t>
      </w:r>
      <w:r w:rsidR="005250DE" w:rsidRPr="00D84C31">
        <w:rPr>
          <w:rFonts w:ascii="Times New Roman" w:hAnsi="Times New Roman" w:cs="Times New Roman"/>
        </w:rPr>
        <w:t>, 2015: s/p).</w:t>
      </w:r>
    </w:p>
    <w:p w:rsidR="007F73E7" w:rsidRPr="00D84C31" w:rsidRDefault="005250DE" w:rsidP="008A2939">
      <w:pPr>
        <w:spacing w:after="0" w:line="360" w:lineRule="auto"/>
        <w:jc w:val="both"/>
        <w:rPr>
          <w:rFonts w:ascii="Times New Roman" w:hAnsi="Times New Roman" w:cs="Times New Roman"/>
        </w:rPr>
      </w:pPr>
      <w:r w:rsidRPr="00D84C31">
        <w:rPr>
          <w:rFonts w:ascii="Times New Roman" w:hAnsi="Times New Roman" w:cs="Times New Roman"/>
        </w:rPr>
        <w:t>O livro é constituído de 52 textos que variam em extensão. Os temas são diversos</w:t>
      </w:r>
      <w:r w:rsidR="006321A3" w:rsidRPr="00D84C31">
        <w:rPr>
          <w:rFonts w:ascii="Times New Roman" w:hAnsi="Times New Roman" w:cs="Times New Roman"/>
        </w:rPr>
        <w:t>,</w:t>
      </w:r>
      <w:r w:rsidRPr="00D84C31">
        <w:rPr>
          <w:rFonts w:ascii="Times New Roman" w:hAnsi="Times New Roman" w:cs="Times New Roman"/>
        </w:rPr>
        <w:t xml:space="preserve"> escritos sempre na forma memorialística e, consequentemente, com a presença de inúmeros dados autobiográficos. No primeiro texto, </w:t>
      </w:r>
      <w:r w:rsidR="007D32A1" w:rsidRPr="00D84C31">
        <w:rPr>
          <w:rFonts w:ascii="Times New Roman" w:hAnsi="Times New Roman" w:cs="Times New Roman"/>
        </w:rPr>
        <w:t xml:space="preserve">intitulado </w:t>
      </w:r>
      <w:r w:rsidR="00650CCC" w:rsidRPr="00D84C31">
        <w:rPr>
          <w:rFonts w:ascii="Times New Roman" w:hAnsi="Times New Roman" w:cs="Times New Roman"/>
        </w:rPr>
        <w:t>“Encontro com Bandeira”</w:t>
      </w:r>
      <w:r w:rsidRPr="00D84C31">
        <w:rPr>
          <w:rFonts w:ascii="Times New Roman" w:hAnsi="Times New Roman" w:cs="Times New Roman"/>
        </w:rPr>
        <w:t xml:space="preserve">, </w:t>
      </w:r>
      <w:r w:rsidR="00437B49" w:rsidRPr="00D84C31">
        <w:rPr>
          <w:rFonts w:ascii="Times New Roman" w:hAnsi="Times New Roman" w:cs="Times New Roman"/>
        </w:rPr>
        <w:t>ao narrar</w:t>
      </w:r>
      <w:r w:rsidR="007D32A1" w:rsidRPr="00D84C31">
        <w:rPr>
          <w:rFonts w:ascii="Times New Roman" w:hAnsi="Times New Roman" w:cs="Times New Roman"/>
        </w:rPr>
        <w:t xml:space="preserve"> </w:t>
      </w:r>
      <w:r w:rsidRPr="00D84C31">
        <w:rPr>
          <w:rFonts w:ascii="Times New Roman" w:hAnsi="Times New Roman" w:cs="Times New Roman"/>
        </w:rPr>
        <w:t>seu encontro com o poeta Manuel Bandeira</w:t>
      </w:r>
      <w:r w:rsidR="006321A3" w:rsidRPr="00D84C31">
        <w:rPr>
          <w:rFonts w:ascii="Times New Roman" w:hAnsi="Times New Roman" w:cs="Times New Roman"/>
        </w:rPr>
        <w:t>, aos 17 anos,</w:t>
      </w:r>
      <w:r w:rsidR="007F73E7" w:rsidRPr="00D84C31">
        <w:rPr>
          <w:rFonts w:ascii="Times New Roman" w:hAnsi="Times New Roman" w:cs="Times New Roman"/>
        </w:rPr>
        <w:t xml:space="preserve"> aproveita</w:t>
      </w:r>
      <w:r w:rsidR="007D32A1" w:rsidRPr="00D84C31">
        <w:rPr>
          <w:rFonts w:ascii="Times New Roman" w:hAnsi="Times New Roman" w:cs="Times New Roman"/>
        </w:rPr>
        <w:t xml:space="preserve"> para refletir</w:t>
      </w:r>
      <w:r w:rsidR="00650CCC" w:rsidRPr="00D84C31">
        <w:rPr>
          <w:rFonts w:ascii="Times New Roman" w:hAnsi="Times New Roman" w:cs="Times New Roman"/>
        </w:rPr>
        <w:t xml:space="preserve"> sobre as dificuldades de </w:t>
      </w:r>
      <w:r w:rsidR="00437B49" w:rsidRPr="00D84C31">
        <w:rPr>
          <w:rFonts w:ascii="Times New Roman" w:hAnsi="Times New Roman" w:cs="Times New Roman"/>
        </w:rPr>
        <w:t>um</w:t>
      </w:r>
      <w:r w:rsidR="00650CCC" w:rsidRPr="00D84C31">
        <w:rPr>
          <w:rFonts w:ascii="Times New Roman" w:hAnsi="Times New Roman" w:cs="Times New Roman"/>
        </w:rPr>
        <w:t xml:space="preserve"> </w:t>
      </w:r>
      <w:r w:rsidR="00650CCC" w:rsidRPr="00D84C31">
        <w:rPr>
          <w:rFonts w:ascii="Times New Roman" w:hAnsi="Times New Roman" w:cs="Times New Roman"/>
        </w:rPr>
        <w:lastRenderedPageBreak/>
        <w:t>escritor iniciante em ter seu livro não só lido, mas principalmente, publicado. Sant’Anna chega a dizer que “escrever é atividade de alta periculosidade. Muitos</w:t>
      </w:r>
      <w:r w:rsidR="00D25BA2" w:rsidRPr="00D84C31">
        <w:rPr>
          <w:rFonts w:ascii="Times New Roman" w:hAnsi="Times New Roman" w:cs="Times New Roman"/>
        </w:rPr>
        <w:t xml:space="preserve"> se</w:t>
      </w:r>
      <w:r w:rsidR="00650CCC" w:rsidRPr="00D84C31">
        <w:rPr>
          <w:rFonts w:ascii="Times New Roman" w:hAnsi="Times New Roman" w:cs="Times New Roman"/>
        </w:rPr>
        <w:t xml:space="preserve"> feriram, inúmeros morreram e morrem por causa disto” (S</w:t>
      </w:r>
      <w:r w:rsidR="00D25BA2" w:rsidRPr="00D84C31">
        <w:rPr>
          <w:rFonts w:ascii="Times New Roman" w:hAnsi="Times New Roman" w:cs="Times New Roman"/>
        </w:rPr>
        <w:t>ant</w:t>
      </w:r>
      <w:r w:rsidR="00650CCC" w:rsidRPr="00D84C31">
        <w:rPr>
          <w:rFonts w:ascii="Times New Roman" w:hAnsi="Times New Roman" w:cs="Times New Roman"/>
        </w:rPr>
        <w:t>’A</w:t>
      </w:r>
      <w:r w:rsidR="00D25BA2" w:rsidRPr="00D84C31">
        <w:rPr>
          <w:rFonts w:ascii="Times New Roman" w:hAnsi="Times New Roman" w:cs="Times New Roman"/>
        </w:rPr>
        <w:t>nna</w:t>
      </w:r>
      <w:r w:rsidR="00650CCC" w:rsidRPr="00D84C31">
        <w:rPr>
          <w:rFonts w:ascii="Times New Roman" w:hAnsi="Times New Roman" w:cs="Times New Roman"/>
        </w:rPr>
        <w:t xml:space="preserve">, 2015:s/p). Desse modo, ao </w:t>
      </w:r>
      <w:r w:rsidR="00F92832" w:rsidRPr="00D84C31">
        <w:rPr>
          <w:rFonts w:ascii="Times New Roman" w:hAnsi="Times New Roman" w:cs="Times New Roman"/>
        </w:rPr>
        <w:t>pensar</w:t>
      </w:r>
      <w:r w:rsidR="00650CCC" w:rsidRPr="00D84C31">
        <w:rPr>
          <w:rFonts w:ascii="Times New Roman" w:hAnsi="Times New Roman" w:cs="Times New Roman"/>
        </w:rPr>
        <w:t xml:space="preserve"> sobre o processo de escrita</w:t>
      </w:r>
      <w:r w:rsidR="006321A3" w:rsidRPr="00D84C31">
        <w:rPr>
          <w:rFonts w:ascii="Times New Roman" w:hAnsi="Times New Roman" w:cs="Times New Roman"/>
        </w:rPr>
        <w:t>,</w:t>
      </w:r>
      <w:r w:rsidR="00650CCC" w:rsidRPr="00D84C31">
        <w:rPr>
          <w:rFonts w:ascii="Times New Roman" w:hAnsi="Times New Roman" w:cs="Times New Roman"/>
        </w:rPr>
        <w:t xml:space="preserve"> o ensaísta aponta </w:t>
      </w:r>
      <w:r w:rsidR="005C15D0" w:rsidRPr="00D84C31">
        <w:rPr>
          <w:rFonts w:ascii="Times New Roman" w:hAnsi="Times New Roman" w:cs="Times New Roman"/>
        </w:rPr>
        <w:t>facetas</w:t>
      </w:r>
      <w:r w:rsidR="00650CCC" w:rsidRPr="00D84C31">
        <w:rPr>
          <w:rFonts w:ascii="Times New Roman" w:hAnsi="Times New Roman" w:cs="Times New Roman"/>
        </w:rPr>
        <w:t xml:space="preserve"> d</w:t>
      </w:r>
      <w:r w:rsidR="00C352EF" w:rsidRPr="00D84C31">
        <w:rPr>
          <w:rFonts w:ascii="Times New Roman" w:hAnsi="Times New Roman" w:cs="Times New Roman"/>
        </w:rPr>
        <w:t>ess</w:t>
      </w:r>
      <w:r w:rsidR="00650CCC" w:rsidRPr="00D84C31">
        <w:rPr>
          <w:rFonts w:ascii="Times New Roman" w:hAnsi="Times New Roman" w:cs="Times New Roman"/>
        </w:rPr>
        <w:t xml:space="preserve">a atividade que, muitas vezes, são </w:t>
      </w:r>
      <w:r w:rsidR="007F73E7" w:rsidRPr="00D84C31">
        <w:rPr>
          <w:rFonts w:ascii="Times New Roman" w:hAnsi="Times New Roman" w:cs="Times New Roman"/>
        </w:rPr>
        <w:t>desconhecid</w:t>
      </w:r>
      <w:r w:rsidR="005C15D0" w:rsidRPr="00D84C31">
        <w:rPr>
          <w:rFonts w:ascii="Times New Roman" w:hAnsi="Times New Roman" w:cs="Times New Roman"/>
        </w:rPr>
        <w:t>a</w:t>
      </w:r>
      <w:r w:rsidR="007F73E7" w:rsidRPr="00D84C31">
        <w:rPr>
          <w:rFonts w:ascii="Times New Roman" w:hAnsi="Times New Roman" w:cs="Times New Roman"/>
        </w:rPr>
        <w:t>s</w:t>
      </w:r>
      <w:r w:rsidR="00650CCC" w:rsidRPr="00D84C31">
        <w:rPr>
          <w:rFonts w:ascii="Times New Roman" w:hAnsi="Times New Roman" w:cs="Times New Roman"/>
        </w:rPr>
        <w:t xml:space="preserve"> por conta de uma visão romântica da profissão de escritor. </w:t>
      </w:r>
    </w:p>
    <w:p w:rsidR="007F73E7" w:rsidRPr="00D84C31" w:rsidRDefault="00650CCC" w:rsidP="008A2939">
      <w:pPr>
        <w:spacing w:after="0" w:line="360" w:lineRule="auto"/>
        <w:jc w:val="both"/>
        <w:rPr>
          <w:rFonts w:ascii="Times New Roman" w:hAnsi="Times New Roman" w:cs="Times New Roman"/>
        </w:rPr>
      </w:pPr>
      <w:r w:rsidRPr="00D84C31">
        <w:rPr>
          <w:rFonts w:ascii="Times New Roman" w:hAnsi="Times New Roman" w:cs="Times New Roman"/>
        </w:rPr>
        <w:t>Em um estilo mais livre</w:t>
      </w:r>
      <w:r w:rsidR="005C15D0" w:rsidRPr="00D84C31">
        <w:rPr>
          <w:rFonts w:ascii="Times New Roman" w:hAnsi="Times New Roman" w:cs="Times New Roman"/>
        </w:rPr>
        <w:t>,</w:t>
      </w:r>
      <w:r w:rsidRPr="00D84C31">
        <w:rPr>
          <w:rFonts w:ascii="Times New Roman" w:hAnsi="Times New Roman" w:cs="Times New Roman"/>
        </w:rPr>
        <w:t xml:space="preserve"> Sant’Anna dá títulos interessantes aos seus textos</w:t>
      </w:r>
      <w:r w:rsidR="002C48EE" w:rsidRPr="00D84C31">
        <w:rPr>
          <w:rFonts w:ascii="Times New Roman" w:hAnsi="Times New Roman" w:cs="Times New Roman"/>
        </w:rPr>
        <w:t xml:space="preserve">: </w:t>
      </w:r>
      <w:r w:rsidRPr="00D84C31">
        <w:rPr>
          <w:rFonts w:ascii="Times New Roman" w:hAnsi="Times New Roman" w:cs="Times New Roman"/>
        </w:rPr>
        <w:t xml:space="preserve">“Onde a porca torce o rabo”, “Desaprendendo a lição”, </w:t>
      </w:r>
      <w:r w:rsidR="002C48EE" w:rsidRPr="00D84C31">
        <w:rPr>
          <w:rFonts w:ascii="Times New Roman" w:hAnsi="Times New Roman" w:cs="Times New Roman"/>
        </w:rPr>
        <w:t>“A arte de ser um escritor original por mais de três dias” ou, ainda, “A inadiável sabedoria e a imatura jactância”. Em todos eles há uma certa irreverência em relação aos temas tratados, sem, contudo, faltar com o rigor e a coerência. Essa liberdade na escolha de temas e títulos demonstra a autenticidade característica do texto ensaístico</w:t>
      </w:r>
      <w:r w:rsidR="00634629" w:rsidRPr="00D84C31">
        <w:rPr>
          <w:rFonts w:ascii="Times New Roman" w:hAnsi="Times New Roman" w:cs="Times New Roman"/>
        </w:rPr>
        <w:t xml:space="preserve"> que atrai</w:t>
      </w:r>
      <w:r w:rsidR="009D6484" w:rsidRPr="00D84C31">
        <w:rPr>
          <w:rFonts w:ascii="Times New Roman" w:hAnsi="Times New Roman" w:cs="Times New Roman"/>
        </w:rPr>
        <w:t xml:space="preserve"> o leitor não apenas pelo assunto que será tratado, mas também pela força da personalidade do próprio ensaísta. </w:t>
      </w:r>
    </w:p>
    <w:p w:rsidR="002C48EE" w:rsidRPr="00D84C31" w:rsidRDefault="009D6484"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Em </w:t>
      </w:r>
      <w:r w:rsidRPr="00D84C31">
        <w:rPr>
          <w:rFonts w:ascii="Times New Roman" w:hAnsi="Times New Roman" w:cs="Times New Roman"/>
          <w:i/>
        </w:rPr>
        <w:t>Entre leitor e autor</w:t>
      </w:r>
      <w:r w:rsidRPr="00D84C31">
        <w:rPr>
          <w:rFonts w:ascii="Times New Roman" w:hAnsi="Times New Roman" w:cs="Times New Roman"/>
        </w:rPr>
        <w:t xml:space="preserve"> vamos encontrar também referências ao cânone literário </w:t>
      </w:r>
      <w:r w:rsidR="00C352EF" w:rsidRPr="00D84C31">
        <w:rPr>
          <w:rFonts w:ascii="Times New Roman" w:hAnsi="Times New Roman" w:cs="Times New Roman"/>
        </w:rPr>
        <w:t>de Sant’Anna</w:t>
      </w:r>
      <w:r w:rsidR="00634629" w:rsidRPr="00D84C31">
        <w:rPr>
          <w:rFonts w:ascii="Times New Roman" w:hAnsi="Times New Roman" w:cs="Times New Roman"/>
        </w:rPr>
        <w:t xml:space="preserve">. São citados </w:t>
      </w:r>
      <w:r w:rsidRPr="00D84C31">
        <w:rPr>
          <w:rFonts w:ascii="Times New Roman" w:hAnsi="Times New Roman" w:cs="Times New Roman"/>
        </w:rPr>
        <w:t>poetas como Manuel Bandeira</w:t>
      </w:r>
      <w:r w:rsidR="00634629" w:rsidRPr="00D84C31">
        <w:rPr>
          <w:rFonts w:ascii="Times New Roman" w:hAnsi="Times New Roman" w:cs="Times New Roman"/>
        </w:rPr>
        <w:t xml:space="preserve">, </w:t>
      </w:r>
      <w:r w:rsidRPr="00D84C31">
        <w:rPr>
          <w:rFonts w:ascii="Times New Roman" w:hAnsi="Times New Roman" w:cs="Times New Roman"/>
        </w:rPr>
        <w:t>Carlos Drummond de Andrade</w:t>
      </w:r>
      <w:r w:rsidR="00634629" w:rsidRPr="00D84C31">
        <w:rPr>
          <w:rFonts w:ascii="Times New Roman" w:hAnsi="Times New Roman" w:cs="Times New Roman"/>
        </w:rPr>
        <w:t xml:space="preserve"> e Adélia Prado e</w:t>
      </w:r>
      <w:r w:rsidRPr="00D84C31">
        <w:rPr>
          <w:rFonts w:ascii="Times New Roman" w:hAnsi="Times New Roman" w:cs="Times New Roman"/>
        </w:rPr>
        <w:t xml:space="preserve"> escritores como Guimarães Rosa, Graciliano Ramos, Pedro Nava, Clarice Lispector, Moacyr Scliar</w:t>
      </w:r>
      <w:r w:rsidR="005C15D0" w:rsidRPr="00D84C31">
        <w:rPr>
          <w:rFonts w:ascii="Times New Roman" w:hAnsi="Times New Roman" w:cs="Times New Roman"/>
        </w:rPr>
        <w:t>,</w:t>
      </w:r>
      <w:r w:rsidRPr="00D84C31">
        <w:rPr>
          <w:rFonts w:ascii="Times New Roman" w:hAnsi="Times New Roman" w:cs="Times New Roman"/>
        </w:rPr>
        <w:t xml:space="preserve"> </w:t>
      </w:r>
      <w:r w:rsidR="005C15D0" w:rsidRPr="00D84C31">
        <w:rPr>
          <w:rFonts w:ascii="Times New Roman" w:hAnsi="Times New Roman" w:cs="Times New Roman"/>
        </w:rPr>
        <w:t>entre</w:t>
      </w:r>
      <w:r w:rsidRPr="00D84C31">
        <w:rPr>
          <w:rFonts w:ascii="Times New Roman" w:hAnsi="Times New Roman" w:cs="Times New Roman"/>
        </w:rPr>
        <w:t xml:space="preserve"> outros. Há</w:t>
      </w:r>
      <w:r w:rsidR="005C15D0" w:rsidRPr="00D84C31">
        <w:rPr>
          <w:rFonts w:ascii="Times New Roman" w:hAnsi="Times New Roman" w:cs="Times New Roman"/>
        </w:rPr>
        <w:t>,</w:t>
      </w:r>
      <w:r w:rsidRPr="00D84C31">
        <w:rPr>
          <w:rFonts w:ascii="Times New Roman" w:hAnsi="Times New Roman" w:cs="Times New Roman"/>
        </w:rPr>
        <w:t xml:space="preserve"> nas menções a esses autores</w:t>
      </w:r>
      <w:r w:rsidR="005C15D0" w:rsidRPr="00D84C31">
        <w:rPr>
          <w:rFonts w:ascii="Times New Roman" w:hAnsi="Times New Roman" w:cs="Times New Roman"/>
        </w:rPr>
        <w:t>,</w:t>
      </w:r>
      <w:r w:rsidRPr="00D84C31">
        <w:rPr>
          <w:rFonts w:ascii="Times New Roman" w:hAnsi="Times New Roman" w:cs="Times New Roman"/>
        </w:rPr>
        <w:t xml:space="preserve"> um tom de reverência pela obra que produziram, mas também um esforço em mostrar seu lado mais humano e, portanto, menos perfeito. </w:t>
      </w:r>
      <w:r w:rsidR="00316707" w:rsidRPr="00D84C31">
        <w:rPr>
          <w:rFonts w:ascii="Times New Roman" w:hAnsi="Times New Roman" w:cs="Times New Roman"/>
        </w:rPr>
        <w:t>Ao falar de Clarice Lispector, Sant’Anna diz: “Era uma pessoa muito especial e seus amigos tudo lhe permitiam porque sabiam estar convivendo com uma das maiores escritoras do seu tempo” (S</w:t>
      </w:r>
      <w:r w:rsidR="00634629" w:rsidRPr="00D84C31">
        <w:rPr>
          <w:rFonts w:ascii="Times New Roman" w:hAnsi="Times New Roman" w:cs="Times New Roman"/>
        </w:rPr>
        <w:t>ant</w:t>
      </w:r>
      <w:r w:rsidR="00316707" w:rsidRPr="00D84C31">
        <w:rPr>
          <w:rFonts w:ascii="Times New Roman" w:hAnsi="Times New Roman" w:cs="Times New Roman"/>
        </w:rPr>
        <w:t>’A</w:t>
      </w:r>
      <w:r w:rsidR="00634629" w:rsidRPr="00D84C31">
        <w:rPr>
          <w:rFonts w:ascii="Times New Roman" w:hAnsi="Times New Roman" w:cs="Times New Roman"/>
        </w:rPr>
        <w:t>nna</w:t>
      </w:r>
      <w:r w:rsidR="00316707" w:rsidRPr="00D84C31">
        <w:rPr>
          <w:rFonts w:ascii="Times New Roman" w:hAnsi="Times New Roman" w:cs="Times New Roman"/>
        </w:rPr>
        <w:t xml:space="preserve">, 20115: s/p). Do mesmo modo, ao </w:t>
      </w:r>
      <w:r w:rsidR="00437B49" w:rsidRPr="00D84C31">
        <w:rPr>
          <w:rFonts w:ascii="Times New Roman" w:hAnsi="Times New Roman" w:cs="Times New Roman"/>
        </w:rPr>
        <w:t>mencionar a</w:t>
      </w:r>
      <w:r w:rsidR="00316707" w:rsidRPr="00D84C31">
        <w:rPr>
          <w:rFonts w:ascii="Times New Roman" w:hAnsi="Times New Roman" w:cs="Times New Roman"/>
        </w:rPr>
        <w:t xml:space="preserve"> poeta Adélia Prado, ele pergunta: “O que a poesia dessa mulher tem?”, para logo em seguida responder que o artista “é aquele que se dá o luxo de ouvir sua voz interior. Há ruídos demais no mundo, e a poesia, quando autêntica</w:t>
      </w:r>
      <w:r w:rsidR="005C15D0" w:rsidRPr="00D84C31">
        <w:rPr>
          <w:rFonts w:ascii="Times New Roman" w:hAnsi="Times New Roman" w:cs="Times New Roman"/>
        </w:rPr>
        <w:t>,</w:t>
      </w:r>
      <w:r w:rsidR="00316707" w:rsidRPr="00D84C31">
        <w:rPr>
          <w:rFonts w:ascii="Times New Roman" w:hAnsi="Times New Roman" w:cs="Times New Roman"/>
        </w:rPr>
        <w:t xml:space="preserve"> recupera nossos elos perdidos” (S</w:t>
      </w:r>
      <w:r w:rsidR="00634629" w:rsidRPr="00D84C31">
        <w:rPr>
          <w:rFonts w:ascii="Times New Roman" w:hAnsi="Times New Roman" w:cs="Times New Roman"/>
        </w:rPr>
        <w:t>ant</w:t>
      </w:r>
      <w:r w:rsidR="00316707" w:rsidRPr="00D84C31">
        <w:rPr>
          <w:rFonts w:ascii="Times New Roman" w:hAnsi="Times New Roman" w:cs="Times New Roman"/>
        </w:rPr>
        <w:t>’A</w:t>
      </w:r>
      <w:r w:rsidR="00634629" w:rsidRPr="00D84C31">
        <w:rPr>
          <w:rFonts w:ascii="Times New Roman" w:hAnsi="Times New Roman" w:cs="Times New Roman"/>
        </w:rPr>
        <w:t>nna</w:t>
      </w:r>
      <w:r w:rsidR="00316707" w:rsidRPr="00D84C31">
        <w:rPr>
          <w:rFonts w:ascii="Times New Roman" w:hAnsi="Times New Roman" w:cs="Times New Roman"/>
        </w:rPr>
        <w:t>, 2015, s/p).</w:t>
      </w:r>
    </w:p>
    <w:p w:rsidR="0016039B" w:rsidRPr="00D84C31" w:rsidRDefault="00316707"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Sempre com uma linguagem que </w:t>
      </w:r>
      <w:r w:rsidR="00C352EF" w:rsidRPr="00D84C31">
        <w:rPr>
          <w:rFonts w:ascii="Times New Roman" w:hAnsi="Times New Roman" w:cs="Times New Roman"/>
        </w:rPr>
        <w:t>oscila entre a</w:t>
      </w:r>
      <w:r w:rsidRPr="00D84C31">
        <w:rPr>
          <w:rFonts w:ascii="Times New Roman" w:hAnsi="Times New Roman" w:cs="Times New Roman"/>
        </w:rPr>
        <w:t xml:space="preserve"> falada no cotidiano </w:t>
      </w:r>
      <w:r w:rsidR="005C15D0" w:rsidRPr="00D84C31">
        <w:rPr>
          <w:rFonts w:ascii="Times New Roman" w:hAnsi="Times New Roman" w:cs="Times New Roman"/>
        </w:rPr>
        <w:t>e a</w:t>
      </w:r>
      <w:r w:rsidRPr="00D84C31">
        <w:rPr>
          <w:rFonts w:ascii="Times New Roman" w:hAnsi="Times New Roman" w:cs="Times New Roman"/>
        </w:rPr>
        <w:t xml:space="preserve"> mais lírica, Sant’Anna escreve com a delicadeza e a sensibilidade dos poetas. Ao dar conselhos aos jovens escritores</w:t>
      </w:r>
      <w:r w:rsidR="005C15D0" w:rsidRPr="00D84C31">
        <w:rPr>
          <w:rFonts w:ascii="Times New Roman" w:hAnsi="Times New Roman" w:cs="Times New Roman"/>
        </w:rPr>
        <w:t>,</w:t>
      </w:r>
      <w:r w:rsidR="00AA77DE" w:rsidRPr="00D84C31">
        <w:rPr>
          <w:rFonts w:ascii="Times New Roman" w:hAnsi="Times New Roman" w:cs="Times New Roman"/>
        </w:rPr>
        <w:t xml:space="preserve"> ao mesmo tempo que</w:t>
      </w:r>
      <w:r w:rsidRPr="00D84C31">
        <w:rPr>
          <w:rFonts w:ascii="Times New Roman" w:hAnsi="Times New Roman" w:cs="Times New Roman"/>
        </w:rPr>
        <w:t xml:space="preserve"> não esconde a verdade sobre os problemas dessa profissão, não</w:t>
      </w:r>
      <w:r w:rsidR="00AA77DE" w:rsidRPr="00D84C31">
        <w:rPr>
          <w:rFonts w:ascii="Times New Roman" w:hAnsi="Times New Roman" w:cs="Times New Roman"/>
        </w:rPr>
        <w:t xml:space="preserve"> é pessimista ou negativo</w:t>
      </w:r>
      <w:r w:rsidRPr="00D84C31">
        <w:rPr>
          <w:rFonts w:ascii="Times New Roman" w:hAnsi="Times New Roman" w:cs="Times New Roman"/>
        </w:rPr>
        <w:t xml:space="preserve"> a ponto </w:t>
      </w:r>
      <w:r w:rsidR="00AA77DE" w:rsidRPr="00D84C31">
        <w:rPr>
          <w:rFonts w:ascii="Times New Roman" w:hAnsi="Times New Roman" w:cs="Times New Roman"/>
        </w:rPr>
        <w:t xml:space="preserve">de desencorajar o sonho de quem quer </w:t>
      </w:r>
      <w:r w:rsidR="00634629" w:rsidRPr="00D84C31">
        <w:rPr>
          <w:rFonts w:ascii="Times New Roman" w:hAnsi="Times New Roman" w:cs="Times New Roman"/>
        </w:rPr>
        <w:t xml:space="preserve">seguir </w:t>
      </w:r>
      <w:r w:rsidR="00C352EF" w:rsidRPr="00D84C31">
        <w:rPr>
          <w:rFonts w:ascii="Times New Roman" w:hAnsi="Times New Roman" w:cs="Times New Roman"/>
        </w:rPr>
        <w:t>por e</w:t>
      </w:r>
      <w:r w:rsidR="00634629" w:rsidRPr="00D84C31">
        <w:rPr>
          <w:rFonts w:ascii="Times New Roman" w:hAnsi="Times New Roman" w:cs="Times New Roman"/>
        </w:rPr>
        <w:t>s</w:t>
      </w:r>
      <w:r w:rsidR="00C352EF" w:rsidRPr="00D84C31">
        <w:rPr>
          <w:rFonts w:ascii="Times New Roman" w:hAnsi="Times New Roman" w:cs="Times New Roman"/>
        </w:rPr>
        <w:t>se caminho</w:t>
      </w:r>
      <w:r w:rsidR="00AA77DE" w:rsidRPr="00D84C31">
        <w:rPr>
          <w:rFonts w:ascii="Times New Roman" w:hAnsi="Times New Roman" w:cs="Times New Roman"/>
        </w:rPr>
        <w:t>. Para Sant’Anna, “o escritor é aquele que emerge da precariedade”, o que escreve com uma “abundante carência”</w:t>
      </w:r>
      <w:r w:rsidR="005C15D0" w:rsidRPr="00D84C31">
        <w:rPr>
          <w:rFonts w:ascii="Times New Roman" w:hAnsi="Times New Roman" w:cs="Times New Roman"/>
        </w:rPr>
        <w:t>,</w:t>
      </w:r>
      <w:r w:rsidR="00AA77DE" w:rsidRPr="00D84C31">
        <w:rPr>
          <w:rFonts w:ascii="Times New Roman" w:hAnsi="Times New Roman" w:cs="Times New Roman"/>
        </w:rPr>
        <w:t xml:space="preserve"> porque “o escritor é aquele que aprendeu a se ler para se escrever”. </w:t>
      </w:r>
      <w:r w:rsidR="0016039B" w:rsidRPr="00D84C31">
        <w:rPr>
          <w:rFonts w:ascii="Times New Roman" w:hAnsi="Times New Roman" w:cs="Times New Roman"/>
        </w:rPr>
        <w:t>Talvez, por ser poeta, Sant’Anna consegue trazer para seus textos uma emotividade que, muitas vezes, pode parecer extrapolar os limites do gênero ensaístico. Entretanto, importa lembrar que uma das características essenciais desse gênero é a liberdade que ele permite ao escritor, liberdade que Sant’Anna sabe explorar muito bem.</w:t>
      </w:r>
    </w:p>
    <w:p w:rsidR="00333230" w:rsidRPr="00333230" w:rsidRDefault="00333230" w:rsidP="00333230">
      <w:pPr>
        <w:spacing w:after="0" w:line="360" w:lineRule="auto"/>
        <w:jc w:val="both"/>
        <w:rPr>
          <w:rFonts w:ascii="Times New Roman" w:hAnsi="Times New Roman" w:cs="Times New Roman"/>
          <w:i/>
        </w:rPr>
      </w:pPr>
    </w:p>
    <w:p w:rsidR="00333230" w:rsidRPr="00333230" w:rsidRDefault="00333230" w:rsidP="00333230">
      <w:pPr>
        <w:spacing w:after="0" w:line="360" w:lineRule="auto"/>
        <w:jc w:val="both"/>
        <w:rPr>
          <w:rFonts w:ascii="Arial" w:hAnsi="Arial" w:cs="Arial"/>
          <w:i/>
        </w:rPr>
      </w:pPr>
    </w:p>
    <w:p w:rsidR="00333230" w:rsidRPr="00333230" w:rsidRDefault="00333230" w:rsidP="00333230">
      <w:pPr>
        <w:spacing w:after="0" w:line="360" w:lineRule="auto"/>
        <w:jc w:val="both"/>
        <w:rPr>
          <w:rFonts w:ascii="Arial" w:hAnsi="Arial" w:cs="Arial"/>
          <w:i/>
        </w:rPr>
      </w:pPr>
    </w:p>
    <w:p w:rsidR="00333230" w:rsidRPr="00333230" w:rsidRDefault="00333230" w:rsidP="00333230">
      <w:pPr>
        <w:spacing w:after="0" w:line="360" w:lineRule="auto"/>
        <w:jc w:val="both"/>
        <w:rPr>
          <w:rFonts w:ascii="Times New Roman" w:hAnsi="Times New Roman" w:cs="Times New Roman"/>
          <w:i/>
        </w:rPr>
      </w:pPr>
    </w:p>
    <w:p w:rsidR="00686CDA" w:rsidRPr="00333230" w:rsidRDefault="00686CDA" w:rsidP="00333230">
      <w:pPr>
        <w:pStyle w:val="PargrafodaLista"/>
        <w:numPr>
          <w:ilvl w:val="0"/>
          <w:numId w:val="2"/>
        </w:numPr>
        <w:spacing w:after="0" w:line="360" w:lineRule="auto"/>
        <w:ind w:left="0" w:firstLine="0"/>
        <w:rPr>
          <w:rFonts w:ascii="Arial" w:hAnsi="Arial" w:cs="Arial"/>
          <w:b/>
          <w:i/>
          <w:sz w:val="28"/>
          <w:szCs w:val="28"/>
        </w:rPr>
      </w:pPr>
      <w:r w:rsidRPr="00333230">
        <w:rPr>
          <w:rFonts w:ascii="Arial" w:hAnsi="Arial" w:cs="Arial"/>
          <w:b/>
          <w:i/>
          <w:sz w:val="28"/>
          <w:szCs w:val="28"/>
        </w:rPr>
        <w:lastRenderedPageBreak/>
        <w:t>Considerações finais</w:t>
      </w:r>
    </w:p>
    <w:p w:rsidR="0009149C" w:rsidRPr="00D84C31" w:rsidRDefault="005F0B42" w:rsidP="00333230">
      <w:pPr>
        <w:spacing w:before="240" w:after="0" w:line="360" w:lineRule="auto"/>
        <w:jc w:val="both"/>
        <w:rPr>
          <w:rFonts w:ascii="Times New Roman" w:hAnsi="Times New Roman" w:cs="Times New Roman"/>
          <w:lang w:val="es-AR"/>
        </w:rPr>
      </w:pPr>
      <w:r w:rsidRPr="00D84C31">
        <w:rPr>
          <w:rFonts w:ascii="Times New Roman" w:hAnsi="Times New Roman" w:cs="Times New Roman"/>
        </w:rPr>
        <w:t>N</w:t>
      </w:r>
      <w:r w:rsidR="00804BE8" w:rsidRPr="00D84C31">
        <w:rPr>
          <w:rFonts w:ascii="Times New Roman" w:hAnsi="Times New Roman" w:cs="Times New Roman"/>
        </w:rPr>
        <w:t>a análise d</w:t>
      </w:r>
      <w:r w:rsidRPr="00D84C31">
        <w:rPr>
          <w:rFonts w:ascii="Times New Roman" w:hAnsi="Times New Roman" w:cs="Times New Roman"/>
        </w:rPr>
        <w:t xml:space="preserve">os dois livros </w:t>
      </w:r>
      <w:r w:rsidR="00804BE8" w:rsidRPr="00D84C31">
        <w:rPr>
          <w:rFonts w:ascii="Times New Roman" w:hAnsi="Times New Roman" w:cs="Times New Roman"/>
        </w:rPr>
        <w:t>percebemos que o gênero ensaístico é</w:t>
      </w:r>
      <w:r w:rsidR="00927F15" w:rsidRPr="00D84C31">
        <w:rPr>
          <w:rFonts w:ascii="Times New Roman" w:hAnsi="Times New Roman" w:cs="Times New Roman"/>
        </w:rPr>
        <w:t>, muitas vezes,</w:t>
      </w:r>
      <w:r w:rsidR="00804BE8" w:rsidRPr="00D84C31">
        <w:rPr>
          <w:rFonts w:ascii="Times New Roman" w:hAnsi="Times New Roman" w:cs="Times New Roman"/>
        </w:rPr>
        <w:t xml:space="preserve"> o</w:t>
      </w:r>
      <w:r w:rsidR="007A50A0" w:rsidRPr="00D84C31">
        <w:rPr>
          <w:rFonts w:ascii="Times New Roman" w:hAnsi="Times New Roman" w:cs="Times New Roman"/>
        </w:rPr>
        <w:t xml:space="preserve"> resultado </w:t>
      </w:r>
      <w:r w:rsidR="00927F15" w:rsidRPr="00D84C31">
        <w:rPr>
          <w:rFonts w:ascii="Times New Roman" w:hAnsi="Times New Roman" w:cs="Times New Roman"/>
        </w:rPr>
        <w:t>da</w:t>
      </w:r>
      <w:r w:rsidR="00804BE8" w:rsidRPr="00D84C31">
        <w:rPr>
          <w:rFonts w:ascii="Times New Roman" w:hAnsi="Times New Roman" w:cs="Times New Roman"/>
        </w:rPr>
        <w:t xml:space="preserve"> combinação da</w:t>
      </w:r>
      <w:r w:rsidR="007A50A0" w:rsidRPr="00D84C31">
        <w:rPr>
          <w:rFonts w:ascii="Times New Roman" w:hAnsi="Times New Roman" w:cs="Times New Roman"/>
        </w:rPr>
        <w:t xml:space="preserve"> personalidade do escritor</w:t>
      </w:r>
      <w:r w:rsidR="00804BE8" w:rsidRPr="00D84C31">
        <w:rPr>
          <w:rFonts w:ascii="Times New Roman" w:hAnsi="Times New Roman" w:cs="Times New Roman"/>
        </w:rPr>
        <w:t xml:space="preserve"> </w:t>
      </w:r>
      <w:r w:rsidR="007A50A0" w:rsidRPr="00D84C31">
        <w:rPr>
          <w:rFonts w:ascii="Times New Roman" w:hAnsi="Times New Roman" w:cs="Times New Roman"/>
        </w:rPr>
        <w:t>com as circunstâncias da época no qual</w:t>
      </w:r>
      <w:r w:rsidR="00927F15" w:rsidRPr="00D84C31">
        <w:rPr>
          <w:rFonts w:ascii="Times New Roman" w:hAnsi="Times New Roman" w:cs="Times New Roman"/>
        </w:rPr>
        <w:t xml:space="preserve"> ele</w:t>
      </w:r>
      <w:r w:rsidR="007A50A0" w:rsidRPr="00D84C31">
        <w:rPr>
          <w:rFonts w:ascii="Times New Roman" w:hAnsi="Times New Roman" w:cs="Times New Roman"/>
        </w:rPr>
        <w:t xml:space="preserve"> vive. O ensaio torna-se, </w:t>
      </w:r>
      <w:r w:rsidR="00D5006D" w:rsidRPr="00D84C31">
        <w:rPr>
          <w:rFonts w:ascii="Times New Roman" w:hAnsi="Times New Roman" w:cs="Times New Roman"/>
        </w:rPr>
        <w:t>então</w:t>
      </w:r>
      <w:r w:rsidR="007A50A0" w:rsidRPr="00D84C31">
        <w:rPr>
          <w:rFonts w:ascii="Times New Roman" w:hAnsi="Times New Roman" w:cs="Times New Roman"/>
        </w:rPr>
        <w:t xml:space="preserve">, uma forma de pensar, um diálogo íntimo do ensaísta consigo mesmo. </w:t>
      </w:r>
      <w:r w:rsidR="007A50A0" w:rsidRPr="00D84C31">
        <w:rPr>
          <w:rFonts w:ascii="Times New Roman" w:hAnsi="Times New Roman" w:cs="Times New Roman"/>
          <w:lang w:val="es-AR"/>
        </w:rPr>
        <w:t xml:space="preserve">Por </w:t>
      </w:r>
      <w:proofErr w:type="spellStart"/>
      <w:r w:rsidR="00D5006D" w:rsidRPr="00D84C31">
        <w:rPr>
          <w:rFonts w:ascii="Times New Roman" w:hAnsi="Times New Roman" w:cs="Times New Roman"/>
          <w:lang w:val="es-AR"/>
        </w:rPr>
        <w:t>esse</w:t>
      </w:r>
      <w:proofErr w:type="spellEnd"/>
      <w:r w:rsidR="00D5006D" w:rsidRPr="00D84C31">
        <w:rPr>
          <w:rFonts w:ascii="Times New Roman" w:hAnsi="Times New Roman" w:cs="Times New Roman"/>
          <w:lang w:val="es-AR"/>
        </w:rPr>
        <w:t xml:space="preserve"> motivo</w:t>
      </w:r>
      <w:r w:rsidR="007A50A0" w:rsidRPr="00D84C31">
        <w:rPr>
          <w:rFonts w:ascii="Times New Roman" w:hAnsi="Times New Roman" w:cs="Times New Roman"/>
          <w:lang w:val="es-AR"/>
        </w:rPr>
        <w:t xml:space="preserve">, entre todos os </w:t>
      </w:r>
      <w:proofErr w:type="spellStart"/>
      <w:r w:rsidR="007A50A0" w:rsidRPr="00D84C31">
        <w:rPr>
          <w:rFonts w:ascii="Times New Roman" w:hAnsi="Times New Roman" w:cs="Times New Roman"/>
          <w:lang w:val="es-AR"/>
        </w:rPr>
        <w:t>gêneros</w:t>
      </w:r>
      <w:proofErr w:type="spellEnd"/>
      <w:r w:rsidR="007A50A0" w:rsidRPr="00D84C31">
        <w:rPr>
          <w:rFonts w:ascii="Times New Roman" w:hAnsi="Times New Roman" w:cs="Times New Roman"/>
          <w:lang w:val="es-AR"/>
        </w:rPr>
        <w:t xml:space="preserve"> </w:t>
      </w:r>
      <w:proofErr w:type="spellStart"/>
      <w:r w:rsidR="007A50A0" w:rsidRPr="00D84C31">
        <w:rPr>
          <w:rFonts w:ascii="Times New Roman" w:hAnsi="Times New Roman" w:cs="Times New Roman"/>
          <w:lang w:val="es-AR"/>
        </w:rPr>
        <w:t>literários</w:t>
      </w:r>
      <w:proofErr w:type="spellEnd"/>
      <w:r w:rsidR="007A50A0" w:rsidRPr="00D84C31">
        <w:rPr>
          <w:rFonts w:ascii="Times New Roman" w:hAnsi="Times New Roman" w:cs="Times New Roman"/>
          <w:lang w:val="es-AR"/>
        </w:rPr>
        <w:t xml:space="preserve">, o </w:t>
      </w:r>
      <w:proofErr w:type="spellStart"/>
      <w:r w:rsidR="007A50A0" w:rsidRPr="00D84C31">
        <w:rPr>
          <w:rFonts w:ascii="Times New Roman" w:hAnsi="Times New Roman" w:cs="Times New Roman"/>
          <w:lang w:val="es-AR"/>
        </w:rPr>
        <w:t>ensaio</w:t>
      </w:r>
      <w:proofErr w:type="spellEnd"/>
      <w:r w:rsidR="007A50A0" w:rsidRPr="00D84C31">
        <w:rPr>
          <w:rFonts w:ascii="Times New Roman" w:hAnsi="Times New Roman" w:cs="Times New Roman"/>
          <w:lang w:val="es-AR"/>
        </w:rPr>
        <w:t xml:space="preserve"> é, </w:t>
      </w:r>
      <w:proofErr w:type="spellStart"/>
      <w:r w:rsidR="007A50A0" w:rsidRPr="00D84C31">
        <w:rPr>
          <w:rFonts w:ascii="Times New Roman" w:hAnsi="Times New Roman" w:cs="Times New Roman"/>
          <w:lang w:val="es-AR"/>
        </w:rPr>
        <w:t>provavelmente</w:t>
      </w:r>
      <w:proofErr w:type="spellEnd"/>
      <w:r w:rsidR="00927F15" w:rsidRPr="00D84C31">
        <w:rPr>
          <w:rFonts w:ascii="Times New Roman" w:hAnsi="Times New Roman" w:cs="Times New Roman"/>
          <w:lang w:val="es-AR"/>
        </w:rPr>
        <w:t>,</w:t>
      </w:r>
      <w:r w:rsidR="007A50A0" w:rsidRPr="00D84C31">
        <w:rPr>
          <w:rFonts w:ascii="Times New Roman" w:hAnsi="Times New Roman" w:cs="Times New Roman"/>
          <w:lang w:val="es-AR"/>
        </w:rPr>
        <w:t xml:space="preserve"> o menos </w:t>
      </w:r>
      <w:proofErr w:type="spellStart"/>
      <w:r w:rsidR="007A50A0" w:rsidRPr="00D84C31">
        <w:rPr>
          <w:rFonts w:ascii="Times New Roman" w:hAnsi="Times New Roman" w:cs="Times New Roman"/>
          <w:lang w:val="es-AR"/>
        </w:rPr>
        <w:t>sujeito</w:t>
      </w:r>
      <w:proofErr w:type="spellEnd"/>
      <w:r w:rsidR="007A50A0" w:rsidRPr="00D84C31">
        <w:rPr>
          <w:rFonts w:ascii="Times New Roman" w:hAnsi="Times New Roman" w:cs="Times New Roman"/>
          <w:lang w:val="es-AR"/>
        </w:rPr>
        <w:t xml:space="preserve"> </w:t>
      </w:r>
      <w:r w:rsidR="005C15D0" w:rsidRPr="00D84C31">
        <w:rPr>
          <w:rFonts w:ascii="Times New Roman" w:hAnsi="Times New Roman" w:cs="Times New Roman"/>
          <w:lang w:val="es-AR"/>
        </w:rPr>
        <w:t>à</w:t>
      </w:r>
      <w:r w:rsidR="007A50A0" w:rsidRPr="00D84C31">
        <w:rPr>
          <w:rFonts w:ascii="Times New Roman" w:hAnsi="Times New Roman" w:cs="Times New Roman"/>
          <w:lang w:val="es-AR"/>
        </w:rPr>
        <w:t xml:space="preserve"> </w:t>
      </w:r>
      <w:proofErr w:type="spellStart"/>
      <w:r w:rsidR="007A50A0" w:rsidRPr="00D84C31">
        <w:rPr>
          <w:rFonts w:ascii="Times New Roman" w:hAnsi="Times New Roman" w:cs="Times New Roman"/>
          <w:lang w:val="es-AR"/>
        </w:rPr>
        <w:t>tirania</w:t>
      </w:r>
      <w:proofErr w:type="spellEnd"/>
      <w:r w:rsidR="007A50A0" w:rsidRPr="00D84C31">
        <w:rPr>
          <w:rFonts w:ascii="Times New Roman" w:hAnsi="Times New Roman" w:cs="Times New Roman"/>
          <w:lang w:val="es-AR"/>
        </w:rPr>
        <w:t xml:space="preserve"> das </w:t>
      </w:r>
      <w:proofErr w:type="spellStart"/>
      <w:r w:rsidR="007A50A0" w:rsidRPr="00D84C31">
        <w:rPr>
          <w:rFonts w:ascii="Times New Roman" w:hAnsi="Times New Roman" w:cs="Times New Roman"/>
          <w:lang w:val="es-AR"/>
        </w:rPr>
        <w:t>escolas</w:t>
      </w:r>
      <w:proofErr w:type="spellEnd"/>
      <w:r w:rsidR="007A50A0" w:rsidRPr="00D84C31">
        <w:rPr>
          <w:rFonts w:ascii="Times New Roman" w:hAnsi="Times New Roman" w:cs="Times New Roman"/>
          <w:lang w:val="es-AR"/>
        </w:rPr>
        <w:t xml:space="preserve"> </w:t>
      </w:r>
      <w:proofErr w:type="spellStart"/>
      <w:r w:rsidR="007A50A0" w:rsidRPr="00D84C31">
        <w:rPr>
          <w:rFonts w:ascii="Times New Roman" w:hAnsi="Times New Roman" w:cs="Times New Roman"/>
          <w:lang w:val="es-AR"/>
        </w:rPr>
        <w:t>literárias</w:t>
      </w:r>
      <w:proofErr w:type="spellEnd"/>
      <w:r w:rsidR="00D5006D" w:rsidRPr="00D84C31">
        <w:rPr>
          <w:rFonts w:ascii="Times New Roman" w:hAnsi="Times New Roman" w:cs="Times New Roman"/>
          <w:lang w:val="es-AR"/>
        </w:rPr>
        <w:t xml:space="preserve"> e </w:t>
      </w:r>
      <w:proofErr w:type="spellStart"/>
      <w:r w:rsidR="00D5006D" w:rsidRPr="00D84C31">
        <w:rPr>
          <w:rFonts w:ascii="Times New Roman" w:hAnsi="Times New Roman" w:cs="Times New Roman"/>
          <w:lang w:val="es-AR"/>
        </w:rPr>
        <w:t>sua</w:t>
      </w:r>
      <w:proofErr w:type="spellEnd"/>
      <w:r w:rsidR="00D5006D" w:rsidRPr="00D84C31">
        <w:rPr>
          <w:rFonts w:ascii="Times New Roman" w:hAnsi="Times New Roman" w:cs="Times New Roman"/>
          <w:lang w:val="es-AR"/>
        </w:rPr>
        <w:t xml:space="preserve"> </w:t>
      </w:r>
      <w:proofErr w:type="spellStart"/>
      <w:r w:rsidR="0009149C" w:rsidRPr="00D84C31">
        <w:rPr>
          <w:rFonts w:ascii="Times New Roman" w:hAnsi="Times New Roman" w:cs="Times New Roman"/>
          <w:lang w:val="es-AR"/>
        </w:rPr>
        <w:t>dinâmica</w:t>
      </w:r>
      <w:proofErr w:type="spellEnd"/>
      <w:r w:rsidR="0009149C" w:rsidRPr="00D84C31">
        <w:rPr>
          <w:rFonts w:ascii="Times New Roman" w:hAnsi="Times New Roman" w:cs="Times New Roman"/>
          <w:lang w:val="es-AR"/>
        </w:rPr>
        <w:t xml:space="preserve"> permite que se </w:t>
      </w:r>
      <w:proofErr w:type="spellStart"/>
      <w:r w:rsidR="0009149C" w:rsidRPr="00D84C31">
        <w:rPr>
          <w:rFonts w:ascii="Times New Roman" w:hAnsi="Times New Roman" w:cs="Times New Roman"/>
          <w:lang w:val="es-AR"/>
        </w:rPr>
        <w:t>construa</w:t>
      </w:r>
      <w:proofErr w:type="spellEnd"/>
      <w:r w:rsidR="00004982" w:rsidRPr="00D84C31">
        <w:rPr>
          <w:rFonts w:ascii="Times New Roman" w:hAnsi="Times New Roman" w:cs="Times New Roman"/>
          <w:lang w:val="es-AR"/>
        </w:rPr>
        <w:t xml:space="preserve">, de </w:t>
      </w:r>
      <w:proofErr w:type="spellStart"/>
      <w:r w:rsidR="00004982" w:rsidRPr="00D84C31">
        <w:rPr>
          <w:rFonts w:ascii="Times New Roman" w:hAnsi="Times New Roman" w:cs="Times New Roman"/>
          <w:lang w:val="es-AR"/>
        </w:rPr>
        <w:t>acordo</w:t>
      </w:r>
      <w:proofErr w:type="spellEnd"/>
      <w:r w:rsidR="00004982" w:rsidRPr="00D84C31">
        <w:rPr>
          <w:rFonts w:ascii="Times New Roman" w:hAnsi="Times New Roman" w:cs="Times New Roman"/>
          <w:lang w:val="es-AR"/>
        </w:rPr>
        <w:t xml:space="preserve"> </w:t>
      </w:r>
      <w:proofErr w:type="spellStart"/>
      <w:r w:rsidR="00004982" w:rsidRPr="00D84C31">
        <w:rPr>
          <w:rFonts w:ascii="Times New Roman" w:hAnsi="Times New Roman" w:cs="Times New Roman"/>
          <w:lang w:val="es-AR"/>
        </w:rPr>
        <w:t>com</w:t>
      </w:r>
      <w:proofErr w:type="spellEnd"/>
      <w:r w:rsidR="00004982" w:rsidRPr="00D84C31">
        <w:rPr>
          <w:rFonts w:ascii="Times New Roman" w:hAnsi="Times New Roman" w:cs="Times New Roman"/>
          <w:lang w:val="es-AR"/>
        </w:rPr>
        <w:t xml:space="preserve"> Weinberg,</w:t>
      </w:r>
      <w:r w:rsidR="0009149C" w:rsidRPr="00D84C31">
        <w:rPr>
          <w:rFonts w:ascii="Times New Roman" w:hAnsi="Times New Roman" w:cs="Times New Roman"/>
          <w:lang w:val="es-AR"/>
        </w:rPr>
        <w:t xml:space="preserve"> “</w:t>
      </w:r>
      <w:bookmarkStart w:id="7" w:name="_Hlk503457145"/>
      <w:r w:rsidR="0009149C" w:rsidRPr="00D84C31">
        <w:rPr>
          <w:rFonts w:ascii="Times New Roman" w:hAnsi="Times New Roman" w:cs="Times New Roman"/>
          <w:i/>
          <w:lang w:val="es-AR"/>
        </w:rPr>
        <w:t>puentes entre la escritura del yo y la interpretación del mundo, entre la situación concreta del autor y la inscripción de esa experiencia en un horizonte más amplio de sentido, entre la filiación y la afiliación del escritor</w:t>
      </w:r>
      <w:r w:rsidR="0009149C" w:rsidRPr="00D84C31">
        <w:rPr>
          <w:rFonts w:ascii="Times New Roman" w:hAnsi="Times New Roman" w:cs="Times New Roman"/>
          <w:lang w:val="es-AR"/>
        </w:rPr>
        <w:t xml:space="preserve">” </w:t>
      </w:r>
      <w:r w:rsidR="00D5006D" w:rsidRPr="00D84C31">
        <w:rPr>
          <w:rFonts w:ascii="Times New Roman" w:hAnsi="Times New Roman" w:cs="Times New Roman"/>
          <w:lang w:val="es-AR"/>
        </w:rPr>
        <w:t>(W</w:t>
      </w:r>
      <w:r w:rsidR="00927F15" w:rsidRPr="00D84C31">
        <w:rPr>
          <w:rFonts w:ascii="Times New Roman" w:hAnsi="Times New Roman" w:cs="Times New Roman"/>
          <w:lang w:val="es-AR"/>
        </w:rPr>
        <w:t>einberg</w:t>
      </w:r>
      <w:r w:rsidR="00D5006D" w:rsidRPr="00D84C31">
        <w:rPr>
          <w:rFonts w:ascii="Times New Roman" w:hAnsi="Times New Roman" w:cs="Times New Roman"/>
          <w:lang w:val="es-AR"/>
        </w:rPr>
        <w:t>, 2007</w:t>
      </w:r>
      <w:r w:rsidR="00750CA2" w:rsidRPr="00D84C31">
        <w:rPr>
          <w:rFonts w:ascii="Times New Roman" w:hAnsi="Times New Roman" w:cs="Times New Roman"/>
          <w:lang w:val="es-AR"/>
        </w:rPr>
        <w:t>b</w:t>
      </w:r>
      <w:r w:rsidR="00D5006D" w:rsidRPr="00D84C31">
        <w:rPr>
          <w:rFonts w:ascii="Times New Roman" w:hAnsi="Times New Roman" w:cs="Times New Roman"/>
          <w:lang w:val="es-AR"/>
        </w:rPr>
        <w:t>: 111).</w:t>
      </w:r>
    </w:p>
    <w:p w:rsidR="006168C1" w:rsidRPr="00D84C31" w:rsidRDefault="00D5006D"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Ao lermos os ensaios de Ernesto Sabato logo </w:t>
      </w:r>
      <w:r w:rsidR="00927F15" w:rsidRPr="00D84C31">
        <w:rPr>
          <w:rFonts w:ascii="Times New Roman" w:hAnsi="Times New Roman" w:cs="Times New Roman"/>
        </w:rPr>
        <w:t>compreendemos</w:t>
      </w:r>
      <w:r w:rsidRPr="00D84C31">
        <w:rPr>
          <w:rFonts w:ascii="Times New Roman" w:hAnsi="Times New Roman" w:cs="Times New Roman"/>
        </w:rPr>
        <w:t xml:space="preserve"> que estamos diante de um autor que não tinha medo (ou vergonha) de expor opiniões e defender pontos de vista</w:t>
      </w:r>
      <w:r w:rsidR="00004982" w:rsidRPr="00D84C31">
        <w:rPr>
          <w:rFonts w:ascii="Times New Roman" w:hAnsi="Times New Roman" w:cs="Times New Roman"/>
        </w:rPr>
        <w:t>, muitas vezes, polêmicos</w:t>
      </w:r>
      <w:r w:rsidRPr="00D84C31">
        <w:rPr>
          <w:rFonts w:ascii="Times New Roman" w:hAnsi="Times New Roman" w:cs="Times New Roman"/>
        </w:rPr>
        <w:t xml:space="preserve">. </w:t>
      </w:r>
      <w:r w:rsidR="005A08E2" w:rsidRPr="00D84C31">
        <w:rPr>
          <w:rFonts w:ascii="Times New Roman" w:hAnsi="Times New Roman" w:cs="Times New Roman"/>
        </w:rPr>
        <w:t>Era</w:t>
      </w:r>
      <w:r w:rsidRPr="00D84C31">
        <w:rPr>
          <w:rFonts w:ascii="Times New Roman" w:hAnsi="Times New Roman" w:cs="Times New Roman"/>
        </w:rPr>
        <w:t>, portanto, um escritor movido pela paixão e pela emoção e para o qual a escrita foi um meio fundamental para expressar o caos no qual sempre se debateu.</w:t>
      </w:r>
      <w:r w:rsidR="006168C1" w:rsidRPr="00D84C31">
        <w:rPr>
          <w:rFonts w:ascii="Times New Roman" w:hAnsi="Times New Roman" w:cs="Times New Roman"/>
        </w:rPr>
        <w:t xml:space="preserve"> Em seus ensaios </w:t>
      </w:r>
      <w:r w:rsidR="00634629" w:rsidRPr="00D84C31">
        <w:rPr>
          <w:rFonts w:ascii="Times New Roman" w:hAnsi="Times New Roman" w:cs="Times New Roman"/>
        </w:rPr>
        <w:t>fica</w:t>
      </w:r>
      <w:r w:rsidR="00927F15" w:rsidRPr="00D84C31">
        <w:rPr>
          <w:rFonts w:ascii="Times New Roman" w:hAnsi="Times New Roman" w:cs="Times New Roman"/>
        </w:rPr>
        <w:t xml:space="preserve"> evidente a</w:t>
      </w:r>
      <w:r w:rsidR="006168C1" w:rsidRPr="00D84C31">
        <w:rPr>
          <w:rFonts w:ascii="Times New Roman" w:hAnsi="Times New Roman" w:cs="Times New Roman"/>
        </w:rPr>
        <w:t xml:space="preserve"> sua preocupação com o ser humano em geral e com o homem comum, em especial</w:t>
      </w:r>
      <w:r w:rsidR="009000C9" w:rsidRPr="00D84C31">
        <w:rPr>
          <w:rFonts w:ascii="Times New Roman" w:hAnsi="Times New Roman" w:cs="Times New Roman"/>
        </w:rPr>
        <w:t xml:space="preserve">. </w:t>
      </w:r>
      <w:r w:rsidR="00927F15" w:rsidRPr="00D84C31">
        <w:rPr>
          <w:rFonts w:ascii="Times New Roman" w:hAnsi="Times New Roman" w:cs="Times New Roman"/>
          <w:i/>
        </w:rPr>
        <w:t>A</w:t>
      </w:r>
      <w:r w:rsidR="006168C1" w:rsidRPr="00D84C31">
        <w:rPr>
          <w:rFonts w:ascii="Times New Roman" w:hAnsi="Times New Roman" w:cs="Times New Roman"/>
          <w:i/>
        </w:rPr>
        <w:t xml:space="preserve"> resistência</w:t>
      </w:r>
      <w:r w:rsidR="006168C1" w:rsidRPr="00D84C31">
        <w:rPr>
          <w:rFonts w:ascii="Times New Roman" w:hAnsi="Times New Roman" w:cs="Times New Roman"/>
        </w:rPr>
        <w:t xml:space="preserve"> centra-se em apontar os problemas da modernidade, alertando principalmente os jovens para os perigos que o</w:t>
      </w:r>
      <w:r w:rsidR="005C15D0" w:rsidRPr="00D84C31">
        <w:rPr>
          <w:rFonts w:ascii="Times New Roman" w:hAnsi="Times New Roman" w:cs="Times New Roman"/>
        </w:rPr>
        <w:t>s</w:t>
      </w:r>
      <w:r w:rsidR="006168C1" w:rsidRPr="00D84C31">
        <w:rPr>
          <w:rFonts w:ascii="Times New Roman" w:hAnsi="Times New Roman" w:cs="Times New Roman"/>
        </w:rPr>
        <w:t xml:space="preserve"> rondam.</w:t>
      </w:r>
      <w:r w:rsidR="00E272C9" w:rsidRPr="00D84C31">
        <w:rPr>
          <w:rFonts w:ascii="Times New Roman" w:hAnsi="Times New Roman" w:cs="Times New Roman"/>
        </w:rPr>
        <w:t xml:space="preserve"> Os temas abordados por Sabato</w:t>
      </w:r>
      <w:r w:rsidR="00634629" w:rsidRPr="00D84C31">
        <w:rPr>
          <w:rFonts w:ascii="Times New Roman" w:hAnsi="Times New Roman" w:cs="Times New Roman"/>
        </w:rPr>
        <w:t xml:space="preserve"> </w:t>
      </w:r>
      <w:r w:rsidR="00E272C9" w:rsidRPr="00D84C31">
        <w:rPr>
          <w:rFonts w:ascii="Times New Roman" w:hAnsi="Times New Roman" w:cs="Times New Roman"/>
        </w:rPr>
        <w:t xml:space="preserve">continuam atuais, </w:t>
      </w:r>
      <w:r w:rsidR="00927F15" w:rsidRPr="00D84C31">
        <w:rPr>
          <w:rFonts w:ascii="Times New Roman" w:hAnsi="Times New Roman" w:cs="Times New Roman"/>
        </w:rPr>
        <w:t xml:space="preserve">existindo </w:t>
      </w:r>
      <w:r w:rsidR="00E272C9" w:rsidRPr="00D84C31">
        <w:rPr>
          <w:rFonts w:ascii="Times New Roman" w:hAnsi="Times New Roman" w:cs="Times New Roman"/>
        </w:rPr>
        <w:t xml:space="preserve">neles um apelo </w:t>
      </w:r>
      <w:r w:rsidR="005C15D0" w:rsidRPr="00D84C31">
        <w:rPr>
          <w:rFonts w:ascii="Times New Roman" w:hAnsi="Times New Roman" w:cs="Times New Roman"/>
        </w:rPr>
        <w:t>à</w:t>
      </w:r>
      <w:r w:rsidR="00E272C9" w:rsidRPr="00D84C31">
        <w:rPr>
          <w:rFonts w:ascii="Times New Roman" w:hAnsi="Times New Roman" w:cs="Times New Roman"/>
        </w:rPr>
        <w:t xml:space="preserve"> reflexão</w:t>
      </w:r>
      <w:r w:rsidR="005A08E2" w:rsidRPr="00D84C31">
        <w:rPr>
          <w:rFonts w:ascii="Times New Roman" w:hAnsi="Times New Roman" w:cs="Times New Roman"/>
        </w:rPr>
        <w:t xml:space="preserve"> e</w:t>
      </w:r>
      <w:r w:rsidR="00E272C9" w:rsidRPr="00D84C31">
        <w:rPr>
          <w:rFonts w:ascii="Times New Roman" w:hAnsi="Times New Roman" w:cs="Times New Roman"/>
        </w:rPr>
        <w:t xml:space="preserve"> </w:t>
      </w:r>
      <w:r w:rsidR="005C15D0" w:rsidRPr="00D84C31">
        <w:rPr>
          <w:rFonts w:ascii="Times New Roman" w:hAnsi="Times New Roman" w:cs="Times New Roman"/>
        </w:rPr>
        <w:t>à</w:t>
      </w:r>
      <w:r w:rsidR="00E272C9" w:rsidRPr="00D84C31">
        <w:rPr>
          <w:rFonts w:ascii="Times New Roman" w:hAnsi="Times New Roman" w:cs="Times New Roman"/>
        </w:rPr>
        <w:t xml:space="preserve"> resistência, pois,</w:t>
      </w:r>
      <w:r w:rsidR="00927F15" w:rsidRPr="00D84C31">
        <w:rPr>
          <w:rFonts w:ascii="Times New Roman" w:hAnsi="Times New Roman" w:cs="Times New Roman"/>
        </w:rPr>
        <w:t xml:space="preserve"> segundo o autor,</w:t>
      </w:r>
      <w:r w:rsidR="00E272C9" w:rsidRPr="00D84C31">
        <w:rPr>
          <w:rFonts w:ascii="Times New Roman" w:hAnsi="Times New Roman" w:cs="Times New Roman"/>
        </w:rPr>
        <w:t xml:space="preserve"> “o mundo nada pode contra um homem que canta na miséria” (S</w:t>
      </w:r>
      <w:r w:rsidR="00927F15" w:rsidRPr="00D84C31">
        <w:rPr>
          <w:rFonts w:ascii="Times New Roman" w:hAnsi="Times New Roman" w:cs="Times New Roman"/>
        </w:rPr>
        <w:t>abato</w:t>
      </w:r>
      <w:r w:rsidR="00E272C9" w:rsidRPr="00D84C31">
        <w:rPr>
          <w:rFonts w:ascii="Times New Roman" w:hAnsi="Times New Roman" w:cs="Times New Roman"/>
        </w:rPr>
        <w:t>, 200</w:t>
      </w:r>
      <w:r w:rsidR="00750CA2" w:rsidRPr="00D84C31">
        <w:rPr>
          <w:rFonts w:ascii="Times New Roman" w:hAnsi="Times New Roman" w:cs="Times New Roman"/>
        </w:rPr>
        <w:t>8</w:t>
      </w:r>
      <w:r w:rsidR="00E272C9" w:rsidRPr="00D84C31">
        <w:rPr>
          <w:rFonts w:ascii="Times New Roman" w:hAnsi="Times New Roman" w:cs="Times New Roman"/>
        </w:rPr>
        <w:t>: 91).</w:t>
      </w:r>
    </w:p>
    <w:p w:rsidR="00D5006D" w:rsidRPr="00D84C31" w:rsidRDefault="00927F15" w:rsidP="008A2939">
      <w:pPr>
        <w:spacing w:after="0" w:line="360" w:lineRule="auto"/>
        <w:jc w:val="both"/>
        <w:rPr>
          <w:rFonts w:ascii="Times New Roman" w:hAnsi="Times New Roman" w:cs="Times New Roman"/>
        </w:rPr>
      </w:pPr>
      <w:r w:rsidRPr="00D84C31">
        <w:rPr>
          <w:rFonts w:ascii="Times New Roman" w:hAnsi="Times New Roman" w:cs="Times New Roman"/>
        </w:rPr>
        <w:t xml:space="preserve">Por sua vez, os textos de </w:t>
      </w:r>
      <w:r w:rsidR="00D5006D" w:rsidRPr="00D84C31">
        <w:rPr>
          <w:rFonts w:ascii="Times New Roman" w:hAnsi="Times New Roman" w:cs="Times New Roman"/>
        </w:rPr>
        <w:t>Affonso Romano</w:t>
      </w:r>
      <w:r w:rsidR="006454C2" w:rsidRPr="00D84C31">
        <w:rPr>
          <w:rFonts w:ascii="Times New Roman" w:hAnsi="Times New Roman" w:cs="Times New Roman"/>
        </w:rPr>
        <w:t xml:space="preserve"> de</w:t>
      </w:r>
      <w:r w:rsidR="00D5006D" w:rsidRPr="00D84C31">
        <w:rPr>
          <w:rFonts w:ascii="Times New Roman" w:hAnsi="Times New Roman" w:cs="Times New Roman"/>
        </w:rPr>
        <w:t xml:space="preserve"> Sant’Anna </w:t>
      </w:r>
      <w:r w:rsidR="003902AC" w:rsidRPr="00D84C31">
        <w:rPr>
          <w:rFonts w:ascii="Times New Roman" w:hAnsi="Times New Roman" w:cs="Times New Roman"/>
        </w:rPr>
        <w:t xml:space="preserve">têm um </w:t>
      </w:r>
      <w:r w:rsidR="00D5006D" w:rsidRPr="00D84C31">
        <w:rPr>
          <w:rFonts w:ascii="Times New Roman" w:hAnsi="Times New Roman" w:cs="Times New Roman"/>
        </w:rPr>
        <w:t>estilo menos beligerante</w:t>
      </w:r>
      <w:r w:rsidRPr="00D84C31">
        <w:rPr>
          <w:rFonts w:ascii="Times New Roman" w:hAnsi="Times New Roman" w:cs="Times New Roman"/>
        </w:rPr>
        <w:t xml:space="preserve">, com traços do humor </w:t>
      </w:r>
      <w:r w:rsidR="003902AC" w:rsidRPr="00D84C31">
        <w:rPr>
          <w:rFonts w:ascii="Times New Roman" w:hAnsi="Times New Roman" w:cs="Times New Roman"/>
        </w:rPr>
        <w:t xml:space="preserve">característicos dos habitantes de sua terra natal, Minas Gerais. </w:t>
      </w:r>
      <w:r w:rsidR="00D5006D" w:rsidRPr="00D84C31">
        <w:rPr>
          <w:rFonts w:ascii="Times New Roman" w:hAnsi="Times New Roman" w:cs="Times New Roman"/>
        </w:rPr>
        <w:t xml:space="preserve">No entanto, </w:t>
      </w:r>
      <w:r w:rsidR="003902AC" w:rsidRPr="00D84C31">
        <w:rPr>
          <w:rFonts w:ascii="Times New Roman" w:hAnsi="Times New Roman" w:cs="Times New Roman"/>
        </w:rPr>
        <w:t>esse humor</w:t>
      </w:r>
      <w:r w:rsidR="00D5006D" w:rsidRPr="00D84C31">
        <w:rPr>
          <w:rFonts w:ascii="Times New Roman" w:hAnsi="Times New Roman" w:cs="Times New Roman"/>
        </w:rPr>
        <w:t xml:space="preserve"> não imped</w:t>
      </w:r>
      <w:r w:rsidR="005051A7" w:rsidRPr="00D84C31">
        <w:rPr>
          <w:rFonts w:ascii="Times New Roman" w:hAnsi="Times New Roman" w:cs="Times New Roman"/>
        </w:rPr>
        <w:t>e</w:t>
      </w:r>
      <w:r w:rsidR="00D5006D" w:rsidRPr="00D84C31">
        <w:rPr>
          <w:rFonts w:ascii="Times New Roman" w:hAnsi="Times New Roman" w:cs="Times New Roman"/>
        </w:rPr>
        <w:t xml:space="preserve"> que ele também </w:t>
      </w:r>
      <w:r w:rsidR="005051A7" w:rsidRPr="00D84C31">
        <w:rPr>
          <w:rFonts w:ascii="Times New Roman" w:hAnsi="Times New Roman" w:cs="Times New Roman"/>
        </w:rPr>
        <w:t xml:space="preserve">aponte questões que o </w:t>
      </w:r>
      <w:r w:rsidR="005F5A06" w:rsidRPr="00D84C31">
        <w:rPr>
          <w:rFonts w:ascii="Times New Roman" w:hAnsi="Times New Roman" w:cs="Times New Roman"/>
        </w:rPr>
        <w:t>mobilizam</w:t>
      </w:r>
      <w:r w:rsidR="003902AC" w:rsidRPr="00D84C31">
        <w:rPr>
          <w:rFonts w:ascii="Times New Roman" w:hAnsi="Times New Roman" w:cs="Times New Roman"/>
        </w:rPr>
        <w:t xml:space="preserve"> e para as quais quer dirigir o olhar de seu leitor</w:t>
      </w:r>
      <w:r w:rsidR="005051A7" w:rsidRPr="00D84C31">
        <w:rPr>
          <w:rFonts w:ascii="Times New Roman" w:hAnsi="Times New Roman" w:cs="Times New Roman"/>
        </w:rPr>
        <w:t xml:space="preserve">. </w:t>
      </w:r>
      <w:r w:rsidR="003902AC" w:rsidRPr="00D84C31">
        <w:rPr>
          <w:rFonts w:ascii="Times New Roman" w:hAnsi="Times New Roman" w:cs="Times New Roman"/>
        </w:rPr>
        <w:t>Sant’Anna p</w:t>
      </w:r>
      <w:r w:rsidR="005051A7" w:rsidRPr="00D84C31">
        <w:rPr>
          <w:rFonts w:ascii="Times New Roman" w:hAnsi="Times New Roman" w:cs="Times New Roman"/>
        </w:rPr>
        <w:t>reocupa-se</w:t>
      </w:r>
      <w:r w:rsidR="003902AC" w:rsidRPr="00D84C31">
        <w:rPr>
          <w:rFonts w:ascii="Times New Roman" w:hAnsi="Times New Roman" w:cs="Times New Roman"/>
        </w:rPr>
        <w:t>, por exemplo,</w:t>
      </w:r>
      <w:r w:rsidR="005051A7" w:rsidRPr="00D84C31">
        <w:rPr>
          <w:rFonts w:ascii="Times New Roman" w:hAnsi="Times New Roman" w:cs="Times New Roman"/>
        </w:rPr>
        <w:t xml:space="preserve"> com o distanciamento da poesia em relação ao seu público</w:t>
      </w:r>
      <w:r w:rsidR="005C15D0" w:rsidRPr="00D84C31">
        <w:rPr>
          <w:rFonts w:ascii="Times New Roman" w:hAnsi="Times New Roman" w:cs="Times New Roman"/>
        </w:rPr>
        <w:t>,</w:t>
      </w:r>
      <w:r w:rsidR="005051A7" w:rsidRPr="00D84C31">
        <w:rPr>
          <w:rFonts w:ascii="Times New Roman" w:hAnsi="Times New Roman" w:cs="Times New Roman"/>
        </w:rPr>
        <w:t xml:space="preserve"> dizendo que ela começou “a conversar consigo mesma” (S</w:t>
      </w:r>
      <w:r w:rsidR="00C56172" w:rsidRPr="00D84C31">
        <w:rPr>
          <w:rFonts w:ascii="Times New Roman" w:hAnsi="Times New Roman" w:cs="Times New Roman"/>
        </w:rPr>
        <w:t>ant</w:t>
      </w:r>
      <w:r w:rsidR="005051A7" w:rsidRPr="00D84C31">
        <w:rPr>
          <w:rFonts w:ascii="Times New Roman" w:hAnsi="Times New Roman" w:cs="Times New Roman"/>
        </w:rPr>
        <w:t>’A</w:t>
      </w:r>
      <w:r w:rsidR="00C56172" w:rsidRPr="00D84C31">
        <w:rPr>
          <w:rFonts w:ascii="Times New Roman" w:hAnsi="Times New Roman" w:cs="Times New Roman"/>
        </w:rPr>
        <w:t>nna</w:t>
      </w:r>
      <w:r w:rsidR="005051A7" w:rsidRPr="00D84C31">
        <w:rPr>
          <w:rFonts w:ascii="Times New Roman" w:hAnsi="Times New Roman" w:cs="Times New Roman"/>
        </w:rPr>
        <w:t xml:space="preserve">, 2015: s/p). </w:t>
      </w:r>
      <w:r w:rsidR="003902AC" w:rsidRPr="00D84C31">
        <w:rPr>
          <w:rFonts w:ascii="Times New Roman" w:hAnsi="Times New Roman" w:cs="Times New Roman"/>
        </w:rPr>
        <w:t xml:space="preserve">Do mesmo modo, </w:t>
      </w:r>
      <w:r w:rsidR="00C56172" w:rsidRPr="00D84C31">
        <w:rPr>
          <w:rFonts w:ascii="Times New Roman" w:hAnsi="Times New Roman" w:cs="Times New Roman"/>
        </w:rPr>
        <w:t>argumenta em favor da</w:t>
      </w:r>
      <w:r w:rsidR="005051A7" w:rsidRPr="00D84C31">
        <w:rPr>
          <w:rFonts w:ascii="Times New Roman" w:hAnsi="Times New Roman" w:cs="Times New Roman"/>
        </w:rPr>
        <w:t xml:space="preserve"> necessidade de abrir espaço para novos escritores/poetas</w:t>
      </w:r>
      <w:r w:rsidR="005C15D0" w:rsidRPr="00D84C31">
        <w:rPr>
          <w:rFonts w:ascii="Times New Roman" w:hAnsi="Times New Roman" w:cs="Times New Roman"/>
        </w:rPr>
        <w:t>,</w:t>
      </w:r>
      <w:r w:rsidR="005051A7" w:rsidRPr="00D84C31">
        <w:rPr>
          <w:rFonts w:ascii="Times New Roman" w:hAnsi="Times New Roman" w:cs="Times New Roman"/>
        </w:rPr>
        <w:t xml:space="preserve"> lembrando que a “poesia brasileira não é só Drummond e Cabral” e que por conta dess</w:t>
      </w:r>
      <w:r w:rsidR="00C56172" w:rsidRPr="00D84C31">
        <w:rPr>
          <w:rFonts w:ascii="Times New Roman" w:hAnsi="Times New Roman" w:cs="Times New Roman"/>
        </w:rPr>
        <w:t>e</w:t>
      </w:r>
      <w:r w:rsidR="005051A7" w:rsidRPr="00D84C31">
        <w:rPr>
          <w:rFonts w:ascii="Times New Roman" w:hAnsi="Times New Roman" w:cs="Times New Roman"/>
        </w:rPr>
        <w:t xml:space="preserve"> </w:t>
      </w:r>
      <w:r w:rsidR="00C56172" w:rsidRPr="00D84C31">
        <w:rPr>
          <w:rFonts w:ascii="Times New Roman" w:hAnsi="Times New Roman" w:cs="Times New Roman"/>
        </w:rPr>
        <w:t>equívoco</w:t>
      </w:r>
      <w:r w:rsidR="005051A7" w:rsidRPr="00D84C31">
        <w:rPr>
          <w:rFonts w:ascii="Times New Roman" w:hAnsi="Times New Roman" w:cs="Times New Roman"/>
        </w:rPr>
        <w:t xml:space="preserve"> “alguns poetas imigraram para a poesia alheia abandonando a sua possível poesia” (S</w:t>
      </w:r>
      <w:r w:rsidR="00C56172" w:rsidRPr="00D84C31">
        <w:rPr>
          <w:rFonts w:ascii="Times New Roman" w:hAnsi="Times New Roman" w:cs="Times New Roman"/>
        </w:rPr>
        <w:t>ant</w:t>
      </w:r>
      <w:r w:rsidR="005051A7" w:rsidRPr="00D84C31">
        <w:rPr>
          <w:rFonts w:ascii="Times New Roman" w:hAnsi="Times New Roman" w:cs="Times New Roman"/>
        </w:rPr>
        <w:t>’A</w:t>
      </w:r>
      <w:r w:rsidR="00C56172" w:rsidRPr="00D84C31">
        <w:rPr>
          <w:rFonts w:ascii="Times New Roman" w:hAnsi="Times New Roman" w:cs="Times New Roman"/>
        </w:rPr>
        <w:t>nna</w:t>
      </w:r>
      <w:r w:rsidR="005051A7" w:rsidRPr="00D84C31">
        <w:rPr>
          <w:rFonts w:ascii="Times New Roman" w:hAnsi="Times New Roman" w:cs="Times New Roman"/>
        </w:rPr>
        <w:t xml:space="preserve">, 2015: s/p). Mas, sempre otimista, </w:t>
      </w:r>
      <w:r w:rsidR="006454C2" w:rsidRPr="00D84C31">
        <w:rPr>
          <w:rFonts w:ascii="Times New Roman" w:hAnsi="Times New Roman" w:cs="Times New Roman"/>
        </w:rPr>
        <w:t xml:space="preserve">Sant’Anna </w:t>
      </w:r>
      <w:r w:rsidR="005051A7" w:rsidRPr="00D84C31">
        <w:rPr>
          <w:rFonts w:ascii="Times New Roman" w:hAnsi="Times New Roman" w:cs="Times New Roman"/>
        </w:rPr>
        <w:t xml:space="preserve">acredita que a boa obra resiste a tudo: </w:t>
      </w:r>
      <w:r w:rsidR="00B73D53" w:rsidRPr="00D84C31">
        <w:rPr>
          <w:rFonts w:ascii="Times New Roman" w:hAnsi="Times New Roman" w:cs="Times New Roman"/>
        </w:rPr>
        <w:t>“</w:t>
      </w:r>
      <w:r w:rsidR="005051A7" w:rsidRPr="00D84C31">
        <w:rPr>
          <w:rFonts w:ascii="Times New Roman" w:hAnsi="Times New Roman" w:cs="Times New Roman"/>
        </w:rPr>
        <w:t>ao desleixo dos autores e à prepotência de certos tradutores e editores”</w:t>
      </w:r>
      <w:r w:rsidR="00B73D53" w:rsidRPr="00D84C31">
        <w:rPr>
          <w:rFonts w:ascii="Times New Roman" w:hAnsi="Times New Roman" w:cs="Times New Roman"/>
        </w:rPr>
        <w:t xml:space="preserve"> (S</w:t>
      </w:r>
      <w:r w:rsidR="006454C2" w:rsidRPr="00D84C31">
        <w:rPr>
          <w:rFonts w:ascii="Times New Roman" w:hAnsi="Times New Roman" w:cs="Times New Roman"/>
        </w:rPr>
        <w:t>ant</w:t>
      </w:r>
      <w:r w:rsidR="00B73D53" w:rsidRPr="00D84C31">
        <w:rPr>
          <w:rFonts w:ascii="Times New Roman" w:hAnsi="Times New Roman" w:cs="Times New Roman"/>
        </w:rPr>
        <w:t>’A</w:t>
      </w:r>
      <w:r w:rsidR="006454C2" w:rsidRPr="00D84C31">
        <w:rPr>
          <w:rFonts w:ascii="Times New Roman" w:hAnsi="Times New Roman" w:cs="Times New Roman"/>
        </w:rPr>
        <w:t>nna</w:t>
      </w:r>
      <w:r w:rsidR="00B73D53" w:rsidRPr="00D84C31">
        <w:rPr>
          <w:rFonts w:ascii="Times New Roman" w:hAnsi="Times New Roman" w:cs="Times New Roman"/>
        </w:rPr>
        <w:t>, 2015: s/p).</w:t>
      </w:r>
    </w:p>
    <w:p w:rsidR="0051723D" w:rsidRPr="00D84C31" w:rsidRDefault="00C56172" w:rsidP="007F73E7">
      <w:pPr>
        <w:spacing w:after="0" w:line="360" w:lineRule="auto"/>
        <w:jc w:val="both"/>
        <w:rPr>
          <w:rFonts w:ascii="Times New Roman" w:hAnsi="Times New Roman" w:cs="Times New Roman"/>
        </w:rPr>
      </w:pPr>
      <w:r w:rsidRPr="00D84C31">
        <w:rPr>
          <w:rFonts w:ascii="Times New Roman" w:hAnsi="Times New Roman" w:cs="Times New Roman"/>
        </w:rPr>
        <w:t>Portanto, o ensaio</w:t>
      </w:r>
      <w:r w:rsidR="00B73D53" w:rsidRPr="00D84C31">
        <w:rPr>
          <w:rFonts w:ascii="Times New Roman" w:hAnsi="Times New Roman" w:cs="Times New Roman"/>
        </w:rPr>
        <w:t xml:space="preserve"> é um gênero no qual a subjetividade na seleção e interpretação das ideias é essencial. Seu valor está na relação direta da autenticidade demonstrada </w:t>
      </w:r>
      <w:r w:rsidR="00004982" w:rsidRPr="00D84C31">
        <w:rPr>
          <w:rFonts w:ascii="Times New Roman" w:hAnsi="Times New Roman" w:cs="Times New Roman"/>
        </w:rPr>
        <w:t>pelo ensaísta</w:t>
      </w:r>
      <w:r w:rsidR="00B73D53" w:rsidRPr="00D84C31">
        <w:rPr>
          <w:rFonts w:ascii="Times New Roman" w:hAnsi="Times New Roman" w:cs="Times New Roman"/>
        </w:rPr>
        <w:t xml:space="preserve"> e será </w:t>
      </w:r>
      <w:r w:rsidR="00231D31" w:rsidRPr="00D84C31">
        <w:rPr>
          <w:rFonts w:ascii="Times New Roman" w:hAnsi="Times New Roman" w:cs="Times New Roman"/>
        </w:rPr>
        <w:t xml:space="preserve">mais relevante quanto com mais precisão represente o homem de carne e osso que pulsa em suas páginas. Os ensaios de Ernesto Sabato e Affonso Romano de Sant’Anna </w:t>
      </w:r>
      <w:r w:rsidRPr="00D84C31">
        <w:rPr>
          <w:rFonts w:ascii="Times New Roman" w:hAnsi="Times New Roman" w:cs="Times New Roman"/>
        </w:rPr>
        <w:t>têm</w:t>
      </w:r>
      <w:r w:rsidR="00231D31" w:rsidRPr="00D84C31">
        <w:rPr>
          <w:rFonts w:ascii="Times New Roman" w:hAnsi="Times New Roman" w:cs="Times New Roman"/>
        </w:rPr>
        <w:t xml:space="preserve"> esses atributos</w:t>
      </w:r>
      <w:r w:rsidR="005C15D0" w:rsidRPr="00D84C31">
        <w:rPr>
          <w:rFonts w:ascii="Times New Roman" w:hAnsi="Times New Roman" w:cs="Times New Roman"/>
        </w:rPr>
        <w:t>,</w:t>
      </w:r>
      <w:r w:rsidR="006454C2" w:rsidRPr="00D84C31">
        <w:rPr>
          <w:rFonts w:ascii="Times New Roman" w:hAnsi="Times New Roman" w:cs="Times New Roman"/>
        </w:rPr>
        <w:t xml:space="preserve"> e n</w:t>
      </w:r>
      <w:r w:rsidR="002E2D1A" w:rsidRPr="00D84C31">
        <w:rPr>
          <w:rFonts w:ascii="Times New Roman" w:hAnsi="Times New Roman" w:cs="Times New Roman"/>
        </w:rPr>
        <w:t>os dois livros</w:t>
      </w:r>
      <w:r w:rsidR="006454C2" w:rsidRPr="00D84C31">
        <w:rPr>
          <w:rFonts w:ascii="Times New Roman" w:hAnsi="Times New Roman" w:cs="Times New Roman"/>
        </w:rPr>
        <w:t xml:space="preserve"> analisados</w:t>
      </w:r>
      <w:r w:rsidR="002E2D1A" w:rsidRPr="00D84C31">
        <w:rPr>
          <w:rFonts w:ascii="Times New Roman" w:hAnsi="Times New Roman" w:cs="Times New Roman"/>
        </w:rPr>
        <w:t>, apesar da distância de 15 anos que os separa</w:t>
      </w:r>
      <w:r w:rsidR="005A08E2" w:rsidRPr="00D84C31">
        <w:rPr>
          <w:rFonts w:ascii="Times New Roman" w:hAnsi="Times New Roman" w:cs="Times New Roman"/>
        </w:rPr>
        <w:t>m</w:t>
      </w:r>
      <w:r w:rsidR="002E2D1A" w:rsidRPr="00D84C31">
        <w:rPr>
          <w:rFonts w:ascii="Times New Roman" w:hAnsi="Times New Roman" w:cs="Times New Roman"/>
        </w:rPr>
        <w:t>, encontramos uma frutífera reflexão sobre questões relacionadas com a contemporaneidade, o prazer da escrita e o papel da literatura em um mundo em rápida e constante transformação.</w:t>
      </w:r>
    </w:p>
    <w:p w:rsidR="00830391" w:rsidRPr="00004982" w:rsidRDefault="00E1408A" w:rsidP="00333230">
      <w:pPr>
        <w:spacing w:after="0" w:line="360" w:lineRule="auto"/>
        <w:jc w:val="both"/>
        <w:rPr>
          <w:rFonts w:ascii="Times New Roman" w:hAnsi="Times New Roman" w:cs="Times New Roman"/>
          <w:b/>
          <w:sz w:val="28"/>
          <w:szCs w:val="28"/>
        </w:rPr>
      </w:pPr>
      <w:r w:rsidRPr="00004982">
        <w:rPr>
          <w:rFonts w:ascii="Times New Roman" w:hAnsi="Times New Roman" w:cs="Times New Roman"/>
          <w:b/>
          <w:sz w:val="28"/>
          <w:szCs w:val="28"/>
        </w:rPr>
        <w:lastRenderedPageBreak/>
        <w:t>Bibliograf</w:t>
      </w:r>
      <w:r w:rsidR="005C15D0">
        <w:rPr>
          <w:rFonts w:ascii="Times New Roman" w:hAnsi="Times New Roman" w:cs="Times New Roman"/>
          <w:b/>
          <w:sz w:val="28"/>
          <w:szCs w:val="28"/>
        </w:rPr>
        <w:t>i</w:t>
      </w:r>
      <w:r w:rsidRPr="00004982">
        <w:rPr>
          <w:rFonts w:ascii="Times New Roman" w:hAnsi="Times New Roman" w:cs="Times New Roman"/>
          <w:b/>
          <w:sz w:val="28"/>
          <w:szCs w:val="28"/>
        </w:rPr>
        <w:t>a</w:t>
      </w:r>
      <w:r w:rsidR="00830391" w:rsidRPr="00004982">
        <w:rPr>
          <w:rFonts w:ascii="Times New Roman" w:hAnsi="Times New Roman" w:cs="Times New Roman"/>
          <w:b/>
          <w:sz w:val="28"/>
          <w:szCs w:val="28"/>
        </w:rPr>
        <w:t xml:space="preserve"> </w:t>
      </w:r>
    </w:p>
    <w:p w:rsidR="00E61BEF" w:rsidRPr="00333230" w:rsidRDefault="00E61BEF" w:rsidP="00333230">
      <w:pPr>
        <w:spacing w:before="240" w:after="240" w:line="240" w:lineRule="auto"/>
        <w:jc w:val="both"/>
        <w:rPr>
          <w:rFonts w:ascii="Arial" w:hAnsi="Arial" w:cs="Arial"/>
          <w:sz w:val="18"/>
          <w:szCs w:val="18"/>
        </w:rPr>
      </w:pPr>
      <w:bookmarkStart w:id="8" w:name="_Hlk502676033"/>
      <w:bookmarkStart w:id="9" w:name="_Hlk502675346"/>
      <w:bookmarkStart w:id="10" w:name="_Hlk502244169"/>
      <w:r w:rsidRPr="00333230">
        <w:rPr>
          <w:rFonts w:ascii="Arial" w:hAnsi="Arial" w:cs="Arial"/>
          <w:sz w:val="18"/>
          <w:szCs w:val="18"/>
        </w:rPr>
        <w:t>F</w:t>
      </w:r>
      <w:r w:rsidR="006419AA" w:rsidRPr="00333230">
        <w:rPr>
          <w:rFonts w:ascii="Arial" w:hAnsi="Arial" w:cs="Arial"/>
          <w:sz w:val="18"/>
          <w:szCs w:val="18"/>
        </w:rPr>
        <w:t>igueiredo</w:t>
      </w:r>
      <w:r w:rsidRPr="00333230">
        <w:rPr>
          <w:rFonts w:ascii="Arial" w:hAnsi="Arial" w:cs="Arial"/>
          <w:sz w:val="18"/>
          <w:szCs w:val="18"/>
        </w:rPr>
        <w:t xml:space="preserve">, Adriana do Carmo. </w:t>
      </w:r>
      <w:r w:rsidR="006419AA" w:rsidRPr="00333230">
        <w:rPr>
          <w:rFonts w:ascii="Arial" w:hAnsi="Arial" w:cs="Arial"/>
          <w:sz w:val="18"/>
          <w:szCs w:val="18"/>
        </w:rPr>
        <w:t xml:space="preserve">(2012). </w:t>
      </w:r>
      <w:r w:rsidRPr="00333230">
        <w:rPr>
          <w:rFonts w:ascii="Arial" w:hAnsi="Arial" w:cs="Arial"/>
          <w:sz w:val="18"/>
          <w:szCs w:val="18"/>
        </w:rPr>
        <w:t>A arte de ensaiar com uma perspectiva científica</w:t>
      </w:r>
      <w:r w:rsidR="006419AA" w:rsidRPr="00333230">
        <w:rPr>
          <w:rFonts w:ascii="Arial" w:hAnsi="Arial" w:cs="Arial"/>
          <w:sz w:val="18"/>
          <w:szCs w:val="18"/>
        </w:rPr>
        <w:t xml:space="preserve">, </w:t>
      </w:r>
      <w:proofErr w:type="spellStart"/>
      <w:r w:rsidR="006419AA" w:rsidRPr="00333230">
        <w:rPr>
          <w:rFonts w:ascii="Arial" w:hAnsi="Arial" w:cs="Arial"/>
          <w:sz w:val="18"/>
          <w:szCs w:val="18"/>
        </w:rPr>
        <w:t>en</w:t>
      </w:r>
      <w:proofErr w:type="spellEnd"/>
      <w:r w:rsidRPr="00333230">
        <w:rPr>
          <w:rFonts w:ascii="Arial" w:hAnsi="Arial" w:cs="Arial"/>
          <w:i/>
          <w:sz w:val="18"/>
          <w:szCs w:val="18"/>
        </w:rPr>
        <w:t xml:space="preserve"> Revista Palimpsesto</w:t>
      </w:r>
      <w:r w:rsidR="006419AA" w:rsidRPr="00333230">
        <w:rPr>
          <w:rFonts w:ascii="Arial" w:hAnsi="Arial" w:cs="Arial"/>
          <w:i/>
          <w:sz w:val="18"/>
          <w:szCs w:val="18"/>
        </w:rPr>
        <w:t xml:space="preserve">, </w:t>
      </w:r>
      <w:proofErr w:type="spellStart"/>
      <w:r w:rsidR="006419AA" w:rsidRPr="00333230">
        <w:rPr>
          <w:rFonts w:ascii="Arial" w:hAnsi="Arial" w:cs="Arial"/>
          <w:sz w:val="18"/>
          <w:szCs w:val="18"/>
        </w:rPr>
        <w:t>ISSN</w:t>
      </w:r>
      <w:proofErr w:type="spellEnd"/>
      <w:r w:rsidR="006419AA" w:rsidRPr="00333230">
        <w:rPr>
          <w:rFonts w:ascii="Arial" w:hAnsi="Arial" w:cs="Arial"/>
          <w:sz w:val="18"/>
          <w:szCs w:val="18"/>
        </w:rPr>
        <w:t xml:space="preserve"> 1809-3507</w:t>
      </w:r>
      <w:r w:rsidRPr="00333230">
        <w:rPr>
          <w:rFonts w:ascii="Arial" w:hAnsi="Arial" w:cs="Arial"/>
          <w:i/>
          <w:sz w:val="18"/>
          <w:szCs w:val="18"/>
        </w:rPr>
        <w:t xml:space="preserve">. </w:t>
      </w:r>
      <w:r w:rsidRPr="00333230">
        <w:rPr>
          <w:rFonts w:ascii="Arial" w:hAnsi="Arial" w:cs="Arial"/>
          <w:sz w:val="18"/>
          <w:szCs w:val="18"/>
        </w:rPr>
        <w:t xml:space="preserve">Disponível: </w:t>
      </w:r>
      <w:r w:rsidR="006419AA" w:rsidRPr="00333230">
        <w:rPr>
          <w:rFonts w:ascii="Arial" w:hAnsi="Arial" w:cs="Arial"/>
          <w:sz w:val="18"/>
          <w:szCs w:val="18"/>
        </w:rPr>
        <w:t>&lt;</w:t>
      </w:r>
      <w:r w:rsidRPr="00333230">
        <w:rPr>
          <w:rFonts w:ascii="Arial" w:hAnsi="Arial" w:cs="Arial"/>
          <w:sz w:val="18"/>
          <w:szCs w:val="18"/>
        </w:rPr>
        <w:t xml:space="preserve">http://www.pgletras.uerj.br/palimpsesto/num15/estudos/palimpsesto15estudos01.pdf.&gt; Acesso em: 21 </w:t>
      </w:r>
      <w:proofErr w:type="spellStart"/>
      <w:r w:rsidRPr="00333230">
        <w:rPr>
          <w:rFonts w:ascii="Arial" w:hAnsi="Arial" w:cs="Arial"/>
          <w:sz w:val="18"/>
          <w:szCs w:val="18"/>
        </w:rPr>
        <w:t>jul</w:t>
      </w:r>
      <w:proofErr w:type="spellEnd"/>
      <w:r w:rsidRPr="00333230">
        <w:rPr>
          <w:rFonts w:ascii="Arial" w:hAnsi="Arial" w:cs="Arial"/>
          <w:sz w:val="18"/>
          <w:szCs w:val="18"/>
        </w:rPr>
        <w:t xml:space="preserve"> 2016.</w:t>
      </w:r>
    </w:p>
    <w:bookmarkEnd w:id="8"/>
    <w:p w:rsidR="00E1408A" w:rsidRPr="00333230" w:rsidRDefault="00E1408A" w:rsidP="00333230">
      <w:pPr>
        <w:spacing w:before="240" w:after="240" w:line="240" w:lineRule="auto"/>
        <w:jc w:val="both"/>
        <w:rPr>
          <w:rFonts w:ascii="Arial" w:hAnsi="Arial" w:cs="Arial"/>
          <w:color w:val="000000"/>
          <w:sz w:val="18"/>
          <w:szCs w:val="18"/>
          <w:shd w:val="clear" w:color="auto" w:fill="FFFFFF"/>
        </w:rPr>
      </w:pPr>
      <w:proofErr w:type="spellStart"/>
      <w:r w:rsidRPr="00333230">
        <w:rPr>
          <w:rFonts w:ascii="Arial" w:hAnsi="Arial" w:cs="Arial"/>
          <w:sz w:val="18"/>
          <w:szCs w:val="18"/>
          <w:lang w:val="es-AR"/>
        </w:rPr>
        <w:t>G</w:t>
      </w:r>
      <w:r w:rsidR="00750CA2" w:rsidRPr="00333230">
        <w:rPr>
          <w:rFonts w:ascii="Arial" w:hAnsi="Arial" w:cs="Arial"/>
          <w:sz w:val="18"/>
          <w:szCs w:val="18"/>
          <w:lang w:val="es-AR"/>
        </w:rPr>
        <w:t>omez</w:t>
      </w:r>
      <w:proofErr w:type="spellEnd"/>
      <w:r w:rsidRPr="00333230">
        <w:rPr>
          <w:rFonts w:ascii="Arial" w:hAnsi="Arial" w:cs="Arial"/>
          <w:sz w:val="18"/>
          <w:szCs w:val="18"/>
          <w:lang w:val="es-AR"/>
        </w:rPr>
        <w:t>-M</w:t>
      </w:r>
      <w:r w:rsidR="00750CA2" w:rsidRPr="00333230">
        <w:rPr>
          <w:rFonts w:ascii="Arial" w:hAnsi="Arial" w:cs="Arial"/>
          <w:sz w:val="18"/>
          <w:szCs w:val="18"/>
          <w:lang w:val="es-AR"/>
        </w:rPr>
        <w:t>artínez</w:t>
      </w:r>
      <w:r w:rsidRPr="00333230">
        <w:rPr>
          <w:rFonts w:ascii="Arial" w:hAnsi="Arial" w:cs="Arial"/>
          <w:sz w:val="18"/>
          <w:szCs w:val="18"/>
          <w:lang w:val="es-AR"/>
        </w:rPr>
        <w:t>, José Luis.</w:t>
      </w:r>
      <w:r w:rsidR="00E61BEF" w:rsidRPr="00333230">
        <w:rPr>
          <w:rFonts w:ascii="Arial" w:hAnsi="Arial" w:cs="Arial"/>
          <w:sz w:val="18"/>
          <w:szCs w:val="18"/>
          <w:lang w:val="es-AR"/>
        </w:rPr>
        <w:t xml:space="preserve"> (1981).</w:t>
      </w:r>
      <w:r w:rsidRPr="00333230">
        <w:rPr>
          <w:rFonts w:ascii="Arial" w:hAnsi="Arial" w:cs="Arial"/>
          <w:sz w:val="18"/>
          <w:szCs w:val="18"/>
          <w:lang w:val="es-AR"/>
        </w:rPr>
        <w:t xml:space="preserve"> </w:t>
      </w:r>
      <w:r w:rsidRPr="00333230">
        <w:rPr>
          <w:rFonts w:ascii="Arial" w:hAnsi="Arial" w:cs="Arial"/>
          <w:i/>
          <w:sz w:val="18"/>
          <w:szCs w:val="18"/>
          <w:lang w:val="es-AR"/>
        </w:rPr>
        <w:t>Teoría del Ensayo</w:t>
      </w:r>
      <w:r w:rsidRPr="00333230">
        <w:rPr>
          <w:rFonts w:ascii="Arial" w:hAnsi="Arial" w:cs="Arial"/>
          <w:sz w:val="18"/>
          <w:szCs w:val="18"/>
          <w:lang w:val="es-AR"/>
        </w:rPr>
        <w:t xml:space="preserve">. </w:t>
      </w:r>
      <w:r w:rsidRPr="00333230">
        <w:rPr>
          <w:rFonts w:ascii="Arial" w:hAnsi="Arial" w:cs="Arial"/>
          <w:sz w:val="18"/>
          <w:szCs w:val="18"/>
        </w:rPr>
        <w:t xml:space="preserve">Salamanca: </w:t>
      </w:r>
      <w:proofErr w:type="spellStart"/>
      <w:r w:rsidRPr="00333230">
        <w:rPr>
          <w:rFonts w:ascii="Arial" w:hAnsi="Arial" w:cs="Arial"/>
          <w:color w:val="000000"/>
          <w:sz w:val="18"/>
          <w:szCs w:val="18"/>
          <w:shd w:val="clear" w:color="auto" w:fill="FFFFFF"/>
        </w:rPr>
        <w:t>Edic</w:t>
      </w:r>
      <w:proofErr w:type="spellEnd"/>
      <w:r w:rsidRPr="00333230">
        <w:rPr>
          <w:rFonts w:ascii="Arial" w:hAnsi="Arial" w:cs="Arial"/>
          <w:color w:val="000000"/>
          <w:sz w:val="18"/>
          <w:szCs w:val="18"/>
          <w:shd w:val="clear" w:color="auto" w:fill="FFFFFF"/>
        </w:rPr>
        <w:t xml:space="preserve">. </w:t>
      </w:r>
      <w:proofErr w:type="spellStart"/>
      <w:r w:rsidRPr="00333230">
        <w:rPr>
          <w:rFonts w:ascii="Arial" w:hAnsi="Arial" w:cs="Arial"/>
          <w:color w:val="000000"/>
          <w:sz w:val="18"/>
          <w:szCs w:val="18"/>
          <w:shd w:val="clear" w:color="auto" w:fill="FFFFFF"/>
        </w:rPr>
        <w:t>Universidad</w:t>
      </w:r>
      <w:proofErr w:type="spellEnd"/>
      <w:r w:rsidRPr="00333230">
        <w:rPr>
          <w:rFonts w:ascii="Arial" w:hAnsi="Arial" w:cs="Arial"/>
          <w:color w:val="000000"/>
          <w:sz w:val="18"/>
          <w:szCs w:val="18"/>
          <w:shd w:val="clear" w:color="auto" w:fill="FFFFFF"/>
        </w:rPr>
        <w:t xml:space="preserve"> de Salamanca.</w:t>
      </w:r>
    </w:p>
    <w:bookmarkEnd w:id="9"/>
    <w:p w:rsidR="00750CA2" w:rsidRPr="00333230" w:rsidRDefault="00750CA2" w:rsidP="00333230">
      <w:pPr>
        <w:spacing w:before="240" w:after="240" w:line="240" w:lineRule="auto"/>
        <w:jc w:val="both"/>
        <w:rPr>
          <w:rFonts w:ascii="Arial" w:hAnsi="Arial" w:cs="Arial"/>
          <w:sz w:val="18"/>
          <w:szCs w:val="18"/>
        </w:rPr>
      </w:pPr>
      <w:r w:rsidRPr="00333230">
        <w:rPr>
          <w:rFonts w:ascii="Arial" w:hAnsi="Arial" w:cs="Arial"/>
          <w:sz w:val="18"/>
          <w:szCs w:val="18"/>
        </w:rPr>
        <w:t>Sabato, Ernesto</w:t>
      </w:r>
      <w:r w:rsidR="00E61BEF" w:rsidRPr="00333230">
        <w:rPr>
          <w:rFonts w:ascii="Arial" w:hAnsi="Arial" w:cs="Arial"/>
          <w:sz w:val="18"/>
          <w:szCs w:val="18"/>
        </w:rPr>
        <w:t>.</w:t>
      </w:r>
      <w:r w:rsidRPr="00333230">
        <w:rPr>
          <w:rFonts w:ascii="Arial" w:hAnsi="Arial" w:cs="Arial"/>
          <w:sz w:val="18"/>
          <w:szCs w:val="18"/>
        </w:rPr>
        <w:t xml:space="preserve"> (2008). </w:t>
      </w:r>
      <w:r w:rsidRPr="00333230">
        <w:rPr>
          <w:rFonts w:ascii="Arial" w:hAnsi="Arial" w:cs="Arial"/>
          <w:i/>
          <w:sz w:val="18"/>
          <w:szCs w:val="18"/>
        </w:rPr>
        <w:t>A resistência</w:t>
      </w:r>
      <w:r w:rsidRPr="00333230">
        <w:rPr>
          <w:rFonts w:ascii="Arial" w:hAnsi="Arial" w:cs="Arial"/>
          <w:sz w:val="18"/>
          <w:szCs w:val="18"/>
        </w:rPr>
        <w:t>. Tradução Sérgio Molina. São Paulo: Companhia das Letras.</w:t>
      </w:r>
    </w:p>
    <w:p w:rsidR="00750CA2" w:rsidRPr="00333230" w:rsidRDefault="00750CA2" w:rsidP="00333230">
      <w:pPr>
        <w:spacing w:before="240" w:after="240" w:line="240" w:lineRule="auto"/>
        <w:jc w:val="both"/>
        <w:rPr>
          <w:rFonts w:ascii="Arial" w:hAnsi="Arial" w:cs="Arial"/>
          <w:sz w:val="18"/>
          <w:szCs w:val="18"/>
        </w:rPr>
      </w:pPr>
      <w:r w:rsidRPr="00333230">
        <w:rPr>
          <w:rFonts w:ascii="Arial" w:hAnsi="Arial" w:cs="Arial"/>
          <w:sz w:val="18"/>
          <w:szCs w:val="18"/>
        </w:rPr>
        <w:t>Sant’Anna, Affonso Romano</w:t>
      </w:r>
      <w:r w:rsidR="00E61BEF" w:rsidRPr="00333230">
        <w:rPr>
          <w:rFonts w:ascii="Arial" w:hAnsi="Arial" w:cs="Arial"/>
          <w:sz w:val="18"/>
          <w:szCs w:val="18"/>
        </w:rPr>
        <w:t>.</w:t>
      </w:r>
      <w:r w:rsidRPr="00333230">
        <w:rPr>
          <w:rFonts w:ascii="Arial" w:hAnsi="Arial" w:cs="Arial"/>
          <w:sz w:val="18"/>
          <w:szCs w:val="18"/>
        </w:rPr>
        <w:t xml:space="preserve"> (2015). </w:t>
      </w:r>
      <w:r w:rsidRPr="00333230">
        <w:rPr>
          <w:rFonts w:ascii="Arial" w:hAnsi="Arial" w:cs="Arial"/>
          <w:i/>
          <w:sz w:val="18"/>
          <w:szCs w:val="18"/>
        </w:rPr>
        <w:t>Entre leitor e autor</w:t>
      </w:r>
      <w:r w:rsidRPr="00333230">
        <w:rPr>
          <w:rFonts w:ascii="Arial" w:hAnsi="Arial" w:cs="Arial"/>
          <w:sz w:val="18"/>
          <w:szCs w:val="18"/>
        </w:rPr>
        <w:t>. Rio de Janeiro: Rocco (Edição Digital).</w:t>
      </w:r>
    </w:p>
    <w:p w:rsidR="00750CA2" w:rsidRPr="00333230" w:rsidRDefault="00750CA2" w:rsidP="00333230">
      <w:pPr>
        <w:spacing w:before="240" w:after="240" w:line="240" w:lineRule="auto"/>
        <w:jc w:val="both"/>
        <w:rPr>
          <w:rFonts w:ascii="Arial" w:hAnsi="Arial" w:cs="Arial"/>
          <w:sz w:val="18"/>
          <w:szCs w:val="18"/>
        </w:rPr>
      </w:pPr>
      <w:proofErr w:type="spellStart"/>
      <w:r w:rsidRPr="00333230">
        <w:rPr>
          <w:rFonts w:ascii="Arial" w:hAnsi="Arial" w:cs="Arial"/>
          <w:sz w:val="18"/>
          <w:szCs w:val="18"/>
        </w:rPr>
        <w:t>Santa’Anna</w:t>
      </w:r>
      <w:proofErr w:type="spellEnd"/>
      <w:r w:rsidRPr="00333230">
        <w:rPr>
          <w:rFonts w:ascii="Arial" w:hAnsi="Arial" w:cs="Arial"/>
          <w:sz w:val="18"/>
          <w:szCs w:val="18"/>
        </w:rPr>
        <w:t>, Affonso Romano</w:t>
      </w:r>
      <w:r w:rsidR="006419AA" w:rsidRPr="00333230">
        <w:rPr>
          <w:rFonts w:ascii="Arial" w:hAnsi="Arial" w:cs="Arial"/>
          <w:sz w:val="18"/>
          <w:szCs w:val="18"/>
        </w:rPr>
        <w:t>.</w:t>
      </w:r>
      <w:r w:rsidRPr="00333230">
        <w:rPr>
          <w:rFonts w:ascii="Arial" w:hAnsi="Arial" w:cs="Arial"/>
          <w:sz w:val="18"/>
          <w:szCs w:val="18"/>
        </w:rPr>
        <w:t xml:space="preserve"> (2014). </w:t>
      </w:r>
      <w:r w:rsidRPr="00333230">
        <w:rPr>
          <w:rFonts w:ascii="Arial" w:hAnsi="Arial" w:cs="Arial"/>
          <w:i/>
          <w:sz w:val="18"/>
          <w:szCs w:val="18"/>
        </w:rPr>
        <w:t>Trajetória poética e ensaios</w:t>
      </w:r>
      <w:r w:rsidRPr="00333230">
        <w:rPr>
          <w:rFonts w:ascii="Arial" w:hAnsi="Arial" w:cs="Arial"/>
          <w:sz w:val="18"/>
          <w:szCs w:val="18"/>
        </w:rPr>
        <w:t>. São Paulo: UNESP</w:t>
      </w:r>
      <w:r w:rsidR="00447C26" w:rsidRPr="00333230">
        <w:rPr>
          <w:rFonts w:ascii="Arial" w:hAnsi="Arial" w:cs="Arial"/>
          <w:sz w:val="18"/>
          <w:szCs w:val="18"/>
        </w:rPr>
        <w:t xml:space="preserve"> (Edição digital)</w:t>
      </w:r>
      <w:r w:rsidRPr="00333230">
        <w:rPr>
          <w:rFonts w:ascii="Arial" w:hAnsi="Arial" w:cs="Arial"/>
          <w:sz w:val="18"/>
          <w:szCs w:val="18"/>
        </w:rPr>
        <w:t>.</w:t>
      </w:r>
    </w:p>
    <w:p w:rsidR="007A50A0" w:rsidRPr="00333230" w:rsidRDefault="00E1408A" w:rsidP="00333230">
      <w:pPr>
        <w:spacing w:before="240" w:after="240" w:line="240" w:lineRule="auto"/>
        <w:jc w:val="both"/>
        <w:rPr>
          <w:rFonts w:ascii="Arial" w:hAnsi="Arial" w:cs="Arial"/>
          <w:sz w:val="18"/>
          <w:szCs w:val="18"/>
          <w:shd w:val="clear" w:color="auto" w:fill="FFFFFF"/>
          <w:lang w:val="es-AR"/>
        </w:rPr>
      </w:pPr>
      <w:r w:rsidRPr="00333230">
        <w:rPr>
          <w:rFonts w:ascii="Arial" w:hAnsi="Arial" w:cs="Arial"/>
          <w:sz w:val="18"/>
          <w:szCs w:val="18"/>
        </w:rPr>
        <w:t>W</w:t>
      </w:r>
      <w:r w:rsidR="00750CA2" w:rsidRPr="00333230">
        <w:rPr>
          <w:rFonts w:ascii="Arial" w:hAnsi="Arial" w:cs="Arial"/>
          <w:sz w:val="18"/>
          <w:szCs w:val="18"/>
        </w:rPr>
        <w:t>einberg</w:t>
      </w:r>
      <w:r w:rsidRPr="00333230">
        <w:rPr>
          <w:rFonts w:ascii="Arial" w:hAnsi="Arial" w:cs="Arial"/>
          <w:sz w:val="18"/>
          <w:szCs w:val="18"/>
        </w:rPr>
        <w:t>, Liliana. (2007</w:t>
      </w:r>
      <w:r w:rsidR="00B92E8A" w:rsidRPr="00333230">
        <w:rPr>
          <w:rFonts w:ascii="Arial" w:hAnsi="Arial" w:cs="Arial"/>
          <w:sz w:val="18"/>
          <w:szCs w:val="18"/>
        </w:rPr>
        <w:t>a</w:t>
      </w:r>
      <w:r w:rsidRPr="00333230">
        <w:rPr>
          <w:rFonts w:ascii="Arial" w:hAnsi="Arial" w:cs="Arial"/>
          <w:sz w:val="18"/>
          <w:szCs w:val="18"/>
        </w:rPr>
        <w:t xml:space="preserve">). </w:t>
      </w:r>
      <w:r w:rsidRPr="00333230">
        <w:rPr>
          <w:rFonts w:ascii="Arial" w:hAnsi="Arial" w:cs="Arial"/>
          <w:i/>
          <w:sz w:val="18"/>
          <w:szCs w:val="18"/>
        </w:rPr>
        <w:t xml:space="preserve">Pensar </w:t>
      </w:r>
      <w:proofErr w:type="spellStart"/>
      <w:r w:rsidRPr="00333230">
        <w:rPr>
          <w:rFonts w:ascii="Arial" w:hAnsi="Arial" w:cs="Arial"/>
          <w:i/>
          <w:sz w:val="18"/>
          <w:szCs w:val="18"/>
        </w:rPr>
        <w:t>el</w:t>
      </w:r>
      <w:proofErr w:type="spellEnd"/>
      <w:r w:rsidRPr="00333230">
        <w:rPr>
          <w:rFonts w:ascii="Arial" w:hAnsi="Arial" w:cs="Arial"/>
          <w:i/>
          <w:sz w:val="18"/>
          <w:szCs w:val="18"/>
        </w:rPr>
        <w:t xml:space="preserve"> </w:t>
      </w:r>
      <w:proofErr w:type="spellStart"/>
      <w:r w:rsidRPr="00333230">
        <w:rPr>
          <w:rFonts w:ascii="Arial" w:hAnsi="Arial" w:cs="Arial"/>
          <w:i/>
          <w:sz w:val="18"/>
          <w:szCs w:val="18"/>
        </w:rPr>
        <w:t>ensayo</w:t>
      </w:r>
      <w:proofErr w:type="spellEnd"/>
      <w:r w:rsidRPr="00333230">
        <w:rPr>
          <w:rFonts w:ascii="Arial" w:hAnsi="Arial" w:cs="Arial"/>
          <w:sz w:val="18"/>
          <w:szCs w:val="18"/>
        </w:rPr>
        <w:t xml:space="preserve">. </w:t>
      </w:r>
      <w:r w:rsidRPr="00333230">
        <w:rPr>
          <w:rFonts w:ascii="Arial" w:hAnsi="Arial" w:cs="Arial"/>
          <w:sz w:val="18"/>
          <w:szCs w:val="18"/>
          <w:lang w:val="es-AR"/>
        </w:rPr>
        <w:t>México: Siglo XXI.</w:t>
      </w:r>
      <w:bookmarkEnd w:id="10"/>
    </w:p>
    <w:p w:rsidR="005250DE" w:rsidRPr="00333230" w:rsidRDefault="00750CA2" w:rsidP="00333230">
      <w:pPr>
        <w:spacing w:before="240" w:after="240" w:line="240" w:lineRule="auto"/>
        <w:jc w:val="both"/>
        <w:rPr>
          <w:rFonts w:ascii="Arial" w:hAnsi="Arial" w:cs="Arial"/>
          <w:sz w:val="18"/>
          <w:szCs w:val="18"/>
          <w:lang w:val="es-AR"/>
        </w:rPr>
      </w:pPr>
      <w:bookmarkStart w:id="11" w:name="_Hlk503449461"/>
      <w:bookmarkEnd w:id="7"/>
      <w:r w:rsidRPr="00333230">
        <w:rPr>
          <w:rFonts w:ascii="Arial" w:hAnsi="Arial" w:cs="Arial"/>
          <w:sz w:val="18"/>
          <w:szCs w:val="18"/>
          <w:lang w:val="es-AR"/>
        </w:rPr>
        <w:t xml:space="preserve">Weinberg, Liliana. (2007b). “El ensayo latino-americano entre la forma de la moral y la moral de la forma”, en </w:t>
      </w:r>
      <w:r w:rsidRPr="00333230">
        <w:rPr>
          <w:rFonts w:ascii="Arial" w:hAnsi="Arial" w:cs="Arial"/>
          <w:i/>
          <w:sz w:val="18"/>
          <w:szCs w:val="18"/>
          <w:lang w:val="es-AR"/>
        </w:rPr>
        <w:t xml:space="preserve">Cuadernos del </w:t>
      </w:r>
      <w:proofErr w:type="spellStart"/>
      <w:r w:rsidRPr="00333230">
        <w:rPr>
          <w:rFonts w:ascii="Arial" w:hAnsi="Arial" w:cs="Arial"/>
          <w:i/>
          <w:sz w:val="18"/>
          <w:szCs w:val="18"/>
          <w:lang w:val="es-AR"/>
        </w:rPr>
        <w:t>CILHA</w:t>
      </w:r>
      <w:proofErr w:type="spellEnd"/>
      <w:r w:rsidRPr="00333230">
        <w:rPr>
          <w:rFonts w:ascii="Arial" w:hAnsi="Arial" w:cs="Arial"/>
          <w:i/>
          <w:sz w:val="18"/>
          <w:szCs w:val="18"/>
          <w:lang w:val="es-AR"/>
        </w:rPr>
        <w:t xml:space="preserve">, </w:t>
      </w:r>
      <w:r w:rsidRPr="00333230">
        <w:rPr>
          <w:rFonts w:ascii="Arial" w:hAnsi="Arial" w:cs="Arial"/>
          <w:sz w:val="18"/>
          <w:szCs w:val="18"/>
          <w:lang w:val="es-AR"/>
        </w:rPr>
        <w:t xml:space="preserve">ISSN: 151-6125, </w:t>
      </w:r>
      <w:proofErr w:type="spellStart"/>
      <w:r w:rsidRPr="00333230">
        <w:rPr>
          <w:rFonts w:ascii="Arial" w:hAnsi="Arial" w:cs="Arial"/>
          <w:sz w:val="18"/>
          <w:szCs w:val="18"/>
          <w:lang w:val="es-AR"/>
        </w:rPr>
        <w:t>ano</w:t>
      </w:r>
      <w:proofErr w:type="spellEnd"/>
      <w:r w:rsidRPr="00333230">
        <w:rPr>
          <w:rFonts w:ascii="Arial" w:hAnsi="Arial" w:cs="Arial"/>
          <w:sz w:val="18"/>
          <w:szCs w:val="18"/>
          <w:lang w:val="es-AR"/>
        </w:rPr>
        <w:t xml:space="preserve"> 8; n. 9, (pp. 110-130).</w:t>
      </w:r>
      <w:bookmarkEnd w:id="11"/>
    </w:p>
    <w:sectPr w:rsidR="005250DE" w:rsidRPr="003332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78F" w:rsidRDefault="00D6678F" w:rsidP="00A53D92">
      <w:pPr>
        <w:spacing w:after="0" w:line="240" w:lineRule="auto"/>
      </w:pPr>
      <w:r>
        <w:separator/>
      </w:r>
    </w:p>
  </w:endnote>
  <w:endnote w:type="continuationSeparator" w:id="0">
    <w:p w:rsidR="00D6678F" w:rsidRDefault="00D6678F" w:rsidP="00A5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78F" w:rsidRDefault="00D6678F" w:rsidP="00A53D92">
      <w:pPr>
        <w:spacing w:after="0" w:line="240" w:lineRule="auto"/>
      </w:pPr>
      <w:r>
        <w:separator/>
      </w:r>
    </w:p>
  </w:footnote>
  <w:footnote w:type="continuationSeparator" w:id="0">
    <w:p w:rsidR="00D6678F" w:rsidRDefault="00D6678F" w:rsidP="00A5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E74FF"/>
    <w:multiLevelType w:val="hybridMultilevel"/>
    <w:tmpl w:val="0DF85F08"/>
    <w:lvl w:ilvl="0" w:tplc="0776B6C4">
      <w:start w:val="1"/>
      <w:numFmt w:val="bullet"/>
      <w:lvlText w:val="«"/>
      <w:lvlJc w:val="left"/>
      <w:pPr>
        <w:ind w:left="1429" w:hanging="360"/>
      </w:pPr>
      <w:rPr>
        <w:rFonts w:ascii="Sitka Text" w:hAnsi="Sitka Text"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4F5E15F7"/>
    <w:multiLevelType w:val="hybridMultilevel"/>
    <w:tmpl w:val="31EEC792"/>
    <w:lvl w:ilvl="0" w:tplc="0776B6C4">
      <w:start w:val="1"/>
      <w:numFmt w:val="bullet"/>
      <w:lvlText w:val="«"/>
      <w:lvlJc w:val="left"/>
      <w:pPr>
        <w:ind w:left="720" w:hanging="360"/>
      </w:pPr>
      <w:rPr>
        <w:rFonts w:ascii="Sitka Text" w:hAnsi="Sitka Tex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0D"/>
    <w:rsid w:val="00004982"/>
    <w:rsid w:val="00013AD4"/>
    <w:rsid w:val="00025DBB"/>
    <w:rsid w:val="00030643"/>
    <w:rsid w:val="000453CA"/>
    <w:rsid w:val="000472F8"/>
    <w:rsid w:val="0009149C"/>
    <w:rsid w:val="000A49F7"/>
    <w:rsid w:val="000B3F41"/>
    <w:rsid w:val="000D4422"/>
    <w:rsid w:val="00100816"/>
    <w:rsid w:val="00104929"/>
    <w:rsid w:val="0016039B"/>
    <w:rsid w:val="001709D4"/>
    <w:rsid w:val="00172BBA"/>
    <w:rsid w:val="001B65E7"/>
    <w:rsid w:val="001E0CE8"/>
    <w:rsid w:val="00220C61"/>
    <w:rsid w:val="00231D31"/>
    <w:rsid w:val="00265A81"/>
    <w:rsid w:val="002C48EE"/>
    <w:rsid w:val="002E2D1A"/>
    <w:rsid w:val="00300A0D"/>
    <w:rsid w:val="0030708E"/>
    <w:rsid w:val="00316707"/>
    <w:rsid w:val="00322630"/>
    <w:rsid w:val="00333230"/>
    <w:rsid w:val="00341F66"/>
    <w:rsid w:val="00347FA8"/>
    <w:rsid w:val="003902AC"/>
    <w:rsid w:val="003A0BDF"/>
    <w:rsid w:val="003C5924"/>
    <w:rsid w:val="00401616"/>
    <w:rsid w:val="00437B49"/>
    <w:rsid w:val="00447C26"/>
    <w:rsid w:val="004A50AC"/>
    <w:rsid w:val="004A7BFC"/>
    <w:rsid w:val="004E55AD"/>
    <w:rsid w:val="004F7A5A"/>
    <w:rsid w:val="005051A7"/>
    <w:rsid w:val="0051723D"/>
    <w:rsid w:val="005250DE"/>
    <w:rsid w:val="00527526"/>
    <w:rsid w:val="00547D0C"/>
    <w:rsid w:val="00562088"/>
    <w:rsid w:val="0056503F"/>
    <w:rsid w:val="00577BD0"/>
    <w:rsid w:val="005A08E2"/>
    <w:rsid w:val="005C15D0"/>
    <w:rsid w:val="005C36EA"/>
    <w:rsid w:val="005F0B42"/>
    <w:rsid w:val="005F4AAF"/>
    <w:rsid w:val="005F5A06"/>
    <w:rsid w:val="00603698"/>
    <w:rsid w:val="006168C1"/>
    <w:rsid w:val="006321A3"/>
    <w:rsid w:val="00634629"/>
    <w:rsid w:val="006419AA"/>
    <w:rsid w:val="006454C2"/>
    <w:rsid w:val="00650CCC"/>
    <w:rsid w:val="00686CDA"/>
    <w:rsid w:val="006B1D5A"/>
    <w:rsid w:val="006B27C5"/>
    <w:rsid w:val="00703183"/>
    <w:rsid w:val="00750CA2"/>
    <w:rsid w:val="00751CF8"/>
    <w:rsid w:val="00767CEF"/>
    <w:rsid w:val="007A50A0"/>
    <w:rsid w:val="007B75AA"/>
    <w:rsid w:val="007C650D"/>
    <w:rsid w:val="007D32A1"/>
    <w:rsid w:val="007D3C99"/>
    <w:rsid w:val="007E2C9B"/>
    <w:rsid w:val="007F73E7"/>
    <w:rsid w:val="00804BE8"/>
    <w:rsid w:val="0081244E"/>
    <w:rsid w:val="00830391"/>
    <w:rsid w:val="008462DD"/>
    <w:rsid w:val="008654E1"/>
    <w:rsid w:val="008A2939"/>
    <w:rsid w:val="008D1699"/>
    <w:rsid w:val="008E7217"/>
    <w:rsid w:val="008F0192"/>
    <w:rsid w:val="008F16F2"/>
    <w:rsid w:val="009000C9"/>
    <w:rsid w:val="00927F15"/>
    <w:rsid w:val="0093083A"/>
    <w:rsid w:val="009440DC"/>
    <w:rsid w:val="0095058E"/>
    <w:rsid w:val="00990AA9"/>
    <w:rsid w:val="009C1E2F"/>
    <w:rsid w:val="009D6484"/>
    <w:rsid w:val="009D76E8"/>
    <w:rsid w:val="00A04976"/>
    <w:rsid w:val="00A53D92"/>
    <w:rsid w:val="00A907F8"/>
    <w:rsid w:val="00AA5E39"/>
    <w:rsid w:val="00AA77DE"/>
    <w:rsid w:val="00AD4C3E"/>
    <w:rsid w:val="00AE33AB"/>
    <w:rsid w:val="00B547F4"/>
    <w:rsid w:val="00B64A14"/>
    <w:rsid w:val="00B737B4"/>
    <w:rsid w:val="00B73D53"/>
    <w:rsid w:val="00B92E8A"/>
    <w:rsid w:val="00BB4F00"/>
    <w:rsid w:val="00BE09E9"/>
    <w:rsid w:val="00BF0EE6"/>
    <w:rsid w:val="00C352EF"/>
    <w:rsid w:val="00C56172"/>
    <w:rsid w:val="00CF5A4C"/>
    <w:rsid w:val="00D01A21"/>
    <w:rsid w:val="00D02C84"/>
    <w:rsid w:val="00D25BA2"/>
    <w:rsid w:val="00D5006D"/>
    <w:rsid w:val="00D6678F"/>
    <w:rsid w:val="00D84C31"/>
    <w:rsid w:val="00DB5183"/>
    <w:rsid w:val="00DB650F"/>
    <w:rsid w:val="00DE6C94"/>
    <w:rsid w:val="00DF1D53"/>
    <w:rsid w:val="00E1408A"/>
    <w:rsid w:val="00E272C9"/>
    <w:rsid w:val="00E32C28"/>
    <w:rsid w:val="00E5789A"/>
    <w:rsid w:val="00E61BEF"/>
    <w:rsid w:val="00E74DB6"/>
    <w:rsid w:val="00E85212"/>
    <w:rsid w:val="00ED1702"/>
    <w:rsid w:val="00F21B91"/>
    <w:rsid w:val="00F92832"/>
    <w:rsid w:val="00FA0D23"/>
    <w:rsid w:val="00FB45B6"/>
    <w:rsid w:val="00FC0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65A7"/>
  <w15:chartTrackingRefBased/>
  <w15:docId w15:val="{A732C14E-8523-41EC-A6D3-6625A34B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A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0A0D"/>
    <w:rPr>
      <w:color w:val="0563C1" w:themeColor="hyperlink"/>
      <w:u w:val="single"/>
    </w:rPr>
  </w:style>
  <w:style w:type="paragraph" w:styleId="Textodenotaderodap">
    <w:name w:val="footnote text"/>
    <w:basedOn w:val="Normal"/>
    <w:link w:val="TextodenotaderodapChar"/>
    <w:uiPriority w:val="99"/>
    <w:semiHidden/>
    <w:unhideWhenUsed/>
    <w:rsid w:val="00A53D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3D92"/>
    <w:rPr>
      <w:sz w:val="20"/>
      <w:szCs w:val="20"/>
    </w:rPr>
  </w:style>
  <w:style w:type="character" w:styleId="Refdenotaderodap">
    <w:name w:val="footnote reference"/>
    <w:basedOn w:val="Fontepargpadro"/>
    <w:uiPriority w:val="99"/>
    <w:semiHidden/>
    <w:unhideWhenUsed/>
    <w:rsid w:val="00A53D92"/>
    <w:rPr>
      <w:vertAlign w:val="superscript"/>
    </w:rPr>
  </w:style>
  <w:style w:type="character" w:styleId="MenoPendente">
    <w:name w:val="Unresolved Mention"/>
    <w:basedOn w:val="Fontepargpadro"/>
    <w:uiPriority w:val="99"/>
    <w:semiHidden/>
    <w:unhideWhenUsed/>
    <w:rsid w:val="00E61BEF"/>
    <w:rPr>
      <w:color w:val="605E5C"/>
      <w:shd w:val="clear" w:color="auto" w:fill="E1DFDD"/>
    </w:rPr>
  </w:style>
  <w:style w:type="paragraph" w:styleId="PargrafodaLista">
    <w:name w:val="List Paragraph"/>
    <w:basedOn w:val="Normal"/>
    <w:uiPriority w:val="34"/>
    <w:qFormat/>
    <w:rsid w:val="0093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cente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7</Pages>
  <Words>2938</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dc:creator>
  <cp:keywords/>
  <dc:description/>
  <cp:lastModifiedBy>Margarete</cp:lastModifiedBy>
  <cp:revision>17</cp:revision>
  <dcterms:created xsi:type="dcterms:W3CDTF">2018-08-03T20:06:00Z</dcterms:created>
  <dcterms:modified xsi:type="dcterms:W3CDTF">2018-12-03T14:11:00Z</dcterms:modified>
</cp:coreProperties>
</file>