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67971C" w14:textId="2EC1CAAD" w:rsidR="00817305" w:rsidRPr="006224F3" w:rsidRDefault="00D30353" w:rsidP="006224F3">
      <w:pPr>
        <w:spacing w:after="0" w:line="240" w:lineRule="auto"/>
        <w:jc w:val="both"/>
        <w:rPr>
          <w:rFonts w:ascii="Times New Roman" w:eastAsia="Times New Roman" w:hAnsi="Times New Roman" w:cs="Times New Roman"/>
          <w:b/>
          <w:bCs/>
          <w:color w:val="222222"/>
          <w:sz w:val="24"/>
          <w:szCs w:val="24"/>
          <w:lang w:eastAsia="es-AR"/>
        </w:rPr>
      </w:pPr>
      <w:r w:rsidRPr="006224F3">
        <w:rPr>
          <w:rFonts w:ascii="Times New Roman" w:eastAsia="Times New Roman" w:hAnsi="Times New Roman" w:cs="Times New Roman"/>
          <w:b/>
          <w:bCs/>
          <w:color w:val="222222"/>
          <w:sz w:val="24"/>
          <w:szCs w:val="24"/>
          <w:lang w:eastAsia="es-AR"/>
        </w:rPr>
        <w:t xml:space="preserve">Representaciones literarias </w:t>
      </w:r>
      <w:r w:rsidR="00265F1B" w:rsidRPr="006224F3">
        <w:rPr>
          <w:rFonts w:ascii="Times New Roman" w:eastAsia="Times New Roman" w:hAnsi="Times New Roman" w:cs="Times New Roman"/>
          <w:b/>
          <w:bCs/>
          <w:color w:val="222222"/>
          <w:sz w:val="24"/>
          <w:szCs w:val="24"/>
          <w:lang w:eastAsia="es-AR"/>
        </w:rPr>
        <w:t>d</w:t>
      </w:r>
      <w:r w:rsidRPr="006224F3">
        <w:rPr>
          <w:rFonts w:ascii="Times New Roman" w:eastAsia="Times New Roman" w:hAnsi="Times New Roman" w:cs="Times New Roman"/>
          <w:b/>
          <w:bCs/>
          <w:color w:val="222222"/>
          <w:sz w:val="24"/>
          <w:szCs w:val="24"/>
          <w:lang w:eastAsia="es-AR"/>
        </w:rPr>
        <w:t>e la animalidad en dos obras anglófonas contemporáneas</w:t>
      </w:r>
      <w:r w:rsidR="00265F1B" w:rsidRPr="006224F3">
        <w:rPr>
          <w:rFonts w:ascii="Times New Roman" w:eastAsia="Times New Roman" w:hAnsi="Times New Roman" w:cs="Times New Roman"/>
          <w:b/>
          <w:bCs/>
          <w:color w:val="222222"/>
          <w:sz w:val="24"/>
          <w:szCs w:val="24"/>
          <w:lang w:eastAsia="es-AR"/>
        </w:rPr>
        <w:t xml:space="preserve"> desde un enfoque ecocrítico</w:t>
      </w:r>
    </w:p>
    <w:p w14:paraId="529D86D6" w14:textId="6E7089ED" w:rsidR="0014643C" w:rsidRDefault="00265F1B" w:rsidP="006224F3">
      <w:pPr>
        <w:spacing w:after="0" w:line="240" w:lineRule="auto"/>
        <w:jc w:val="both"/>
        <w:rPr>
          <w:rFonts w:ascii="Times New Roman" w:eastAsia="Times New Roman" w:hAnsi="Times New Roman" w:cs="Times New Roman"/>
          <w:color w:val="222222"/>
          <w:sz w:val="24"/>
          <w:szCs w:val="24"/>
          <w:lang w:eastAsia="es-AR"/>
        </w:rPr>
      </w:pPr>
      <w:r w:rsidRPr="00265F1B">
        <w:rPr>
          <w:rFonts w:ascii="Times New Roman" w:eastAsia="Times New Roman" w:hAnsi="Times New Roman" w:cs="Times New Roman"/>
          <w:b/>
          <w:bCs/>
          <w:color w:val="222222"/>
          <w:sz w:val="24"/>
          <w:szCs w:val="24"/>
          <w:lang w:eastAsia="es-AR"/>
        </w:rPr>
        <w:t>Autoras</w:t>
      </w:r>
      <w:r w:rsidRPr="00265F1B">
        <w:rPr>
          <w:rFonts w:ascii="Times New Roman" w:eastAsia="Times New Roman" w:hAnsi="Times New Roman" w:cs="Times New Roman"/>
          <w:color w:val="222222"/>
          <w:sz w:val="24"/>
          <w:szCs w:val="24"/>
          <w:lang w:eastAsia="es-AR"/>
        </w:rPr>
        <w:t xml:space="preserve">: </w:t>
      </w:r>
      <w:proofErr w:type="spellStart"/>
      <w:r w:rsidRPr="00265F1B">
        <w:rPr>
          <w:rFonts w:ascii="Times New Roman" w:eastAsia="Times New Roman" w:hAnsi="Times New Roman" w:cs="Times New Roman"/>
          <w:color w:val="222222"/>
          <w:sz w:val="24"/>
          <w:szCs w:val="24"/>
          <w:lang w:eastAsia="es-AR"/>
        </w:rPr>
        <w:t>Mag</w:t>
      </w:r>
      <w:r w:rsidR="009A1F8E">
        <w:rPr>
          <w:rFonts w:ascii="Times New Roman" w:eastAsia="Times New Roman" w:hAnsi="Times New Roman" w:cs="Times New Roman"/>
          <w:color w:val="222222"/>
          <w:sz w:val="24"/>
          <w:szCs w:val="24"/>
          <w:lang w:eastAsia="es-AR"/>
        </w:rPr>
        <w:t>tr</w:t>
      </w:r>
      <w:proofErr w:type="spellEnd"/>
      <w:r w:rsidRPr="00265F1B">
        <w:rPr>
          <w:rFonts w:ascii="Times New Roman" w:eastAsia="Times New Roman" w:hAnsi="Times New Roman" w:cs="Times New Roman"/>
          <w:color w:val="222222"/>
          <w:sz w:val="24"/>
          <w:szCs w:val="24"/>
          <w:lang w:eastAsia="es-AR"/>
        </w:rPr>
        <w:t xml:space="preserve">. Florencia </w:t>
      </w:r>
      <w:proofErr w:type="spellStart"/>
      <w:r w:rsidRPr="00265F1B">
        <w:rPr>
          <w:rFonts w:ascii="Times New Roman" w:eastAsia="Times New Roman" w:hAnsi="Times New Roman" w:cs="Times New Roman"/>
          <w:color w:val="222222"/>
          <w:sz w:val="24"/>
          <w:szCs w:val="24"/>
          <w:lang w:eastAsia="es-AR"/>
        </w:rPr>
        <w:t>Perduca</w:t>
      </w:r>
      <w:proofErr w:type="spellEnd"/>
      <w:r w:rsidRPr="00265F1B">
        <w:rPr>
          <w:rFonts w:ascii="Times New Roman" w:eastAsia="Times New Roman" w:hAnsi="Times New Roman" w:cs="Times New Roman"/>
          <w:color w:val="222222"/>
          <w:sz w:val="24"/>
          <w:szCs w:val="24"/>
          <w:lang w:eastAsia="es-AR"/>
        </w:rPr>
        <w:t xml:space="preserve"> y </w:t>
      </w:r>
      <w:proofErr w:type="spellStart"/>
      <w:r w:rsidRPr="00265F1B">
        <w:rPr>
          <w:rFonts w:ascii="Times New Roman" w:eastAsia="Times New Roman" w:hAnsi="Times New Roman" w:cs="Times New Roman"/>
          <w:color w:val="222222"/>
          <w:sz w:val="24"/>
          <w:szCs w:val="24"/>
          <w:lang w:eastAsia="es-AR"/>
        </w:rPr>
        <w:t>Mag</w:t>
      </w:r>
      <w:r w:rsidR="009A1F8E">
        <w:rPr>
          <w:rFonts w:ascii="Times New Roman" w:eastAsia="Times New Roman" w:hAnsi="Times New Roman" w:cs="Times New Roman"/>
          <w:color w:val="222222"/>
          <w:sz w:val="24"/>
          <w:szCs w:val="24"/>
          <w:lang w:eastAsia="es-AR"/>
        </w:rPr>
        <w:t>tr</w:t>
      </w:r>
      <w:proofErr w:type="spellEnd"/>
      <w:r w:rsidRPr="00265F1B">
        <w:rPr>
          <w:rFonts w:ascii="Times New Roman" w:eastAsia="Times New Roman" w:hAnsi="Times New Roman" w:cs="Times New Roman"/>
          <w:color w:val="222222"/>
          <w:sz w:val="24"/>
          <w:szCs w:val="24"/>
          <w:lang w:eastAsia="es-AR"/>
        </w:rPr>
        <w:t xml:space="preserve">. Cecilia Pena </w:t>
      </w:r>
      <w:proofErr w:type="spellStart"/>
      <w:r w:rsidRPr="00265F1B">
        <w:rPr>
          <w:rFonts w:ascii="Times New Roman" w:eastAsia="Times New Roman" w:hAnsi="Times New Roman" w:cs="Times New Roman"/>
          <w:color w:val="222222"/>
          <w:sz w:val="24"/>
          <w:szCs w:val="24"/>
          <w:lang w:eastAsia="es-AR"/>
        </w:rPr>
        <w:t>Koessler</w:t>
      </w:r>
      <w:proofErr w:type="spellEnd"/>
    </w:p>
    <w:p w14:paraId="783FE941" w14:textId="77777777" w:rsidR="006224F3" w:rsidRDefault="006224F3" w:rsidP="006224F3">
      <w:pPr>
        <w:spacing w:after="0" w:line="360" w:lineRule="auto"/>
        <w:ind w:firstLine="708"/>
        <w:jc w:val="both"/>
        <w:rPr>
          <w:rFonts w:ascii="Times New Roman" w:eastAsia="Times New Roman" w:hAnsi="Times New Roman" w:cs="Times New Roman"/>
          <w:color w:val="222222"/>
          <w:sz w:val="24"/>
          <w:szCs w:val="24"/>
          <w:shd w:val="clear" w:color="auto" w:fill="FFFFFF"/>
          <w:lang w:eastAsia="es-AR"/>
        </w:rPr>
      </w:pPr>
    </w:p>
    <w:p w14:paraId="004AAFB0" w14:textId="77777777" w:rsidR="0014643C" w:rsidRDefault="0014643C" w:rsidP="006224F3">
      <w:pPr>
        <w:spacing w:after="0" w:line="360" w:lineRule="auto"/>
        <w:ind w:firstLine="708"/>
        <w:jc w:val="both"/>
        <w:rPr>
          <w:rFonts w:ascii="Times New Roman" w:eastAsia="Times New Roman" w:hAnsi="Times New Roman" w:cs="Times New Roman"/>
          <w:color w:val="222222"/>
          <w:sz w:val="24"/>
          <w:szCs w:val="24"/>
          <w:shd w:val="clear" w:color="auto" w:fill="FFFFFF"/>
          <w:lang w:eastAsia="es-AR"/>
        </w:rPr>
      </w:pPr>
      <w:bookmarkStart w:id="0" w:name="_GoBack"/>
      <w:bookmarkEnd w:id="0"/>
      <w:r w:rsidRPr="00D30353">
        <w:rPr>
          <w:rFonts w:ascii="Times New Roman" w:eastAsia="Times New Roman" w:hAnsi="Times New Roman" w:cs="Times New Roman"/>
          <w:color w:val="222222"/>
          <w:sz w:val="24"/>
          <w:szCs w:val="24"/>
          <w:shd w:val="clear" w:color="auto" w:fill="FFFFFF"/>
          <w:lang w:eastAsia="es-AR"/>
        </w:rPr>
        <w:t>El estudio de la relación entre la literatura y el medio ambiente es lo que denominam</w:t>
      </w:r>
      <w:r>
        <w:rPr>
          <w:rFonts w:ascii="Times New Roman" w:eastAsia="Times New Roman" w:hAnsi="Times New Roman" w:cs="Times New Roman"/>
          <w:color w:val="222222"/>
          <w:sz w:val="24"/>
          <w:szCs w:val="24"/>
          <w:shd w:val="clear" w:color="auto" w:fill="FFFFFF"/>
          <w:lang w:eastAsia="es-AR"/>
        </w:rPr>
        <w:t xml:space="preserve">os </w:t>
      </w:r>
      <w:r w:rsidRPr="00D30353">
        <w:rPr>
          <w:rFonts w:ascii="Times New Roman" w:eastAsia="Times New Roman" w:hAnsi="Times New Roman" w:cs="Times New Roman"/>
          <w:color w:val="222222"/>
          <w:sz w:val="24"/>
          <w:szCs w:val="24"/>
          <w:shd w:val="clear" w:color="auto" w:fill="FFFFFF"/>
          <w:lang w:eastAsia="es-AR"/>
        </w:rPr>
        <w:t>perspectiva ecocrítica</w:t>
      </w:r>
      <w:r>
        <w:rPr>
          <w:rFonts w:ascii="Times New Roman" w:eastAsia="Times New Roman" w:hAnsi="Times New Roman" w:cs="Times New Roman"/>
          <w:color w:val="222222"/>
          <w:sz w:val="24"/>
          <w:szCs w:val="24"/>
          <w:shd w:val="clear" w:color="auto" w:fill="FFFFFF"/>
          <w:lang w:eastAsia="es-AR"/>
        </w:rPr>
        <w:t xml:space="preserve"> </w:t>
      </w:r>
      <w:r w:rsidRPr="00D30353">
        <w:rPr>
          <w:rFonts w:ascii="Times New Roman" w:eastAsia="Times New Roman" w:hAnsi="Times New Roman" w:cs="Times New Roman"/>
          <w:color w:val="222222"/>
          <w:sz w:val="24"/>
          <w:szCs w:val="24"/>
          <w:shd w:val="clear" w:color="auto" w:fill="FFFFFF"/>
          <w:lang w:eastAsia="es-AR"/>
        </w:rPr>
        <w:t>(Glotfelty, 1996). El estudio ecocrítico, nos invita a poner el foco noci</w:t>
      </w:r>
      <w:r w:rsidR="0067775C">
        <w:rPr>
          <w:rFonts w:ascii="Times New Roman" w:eastAsia="Times New Roman" w:hAnsi="Times New Roman" w:cs="Times New Roman"/>
          <w:color w:val="222222"/>
          <w:sz w:val="24"/>
          <w:szCs w:val="24"/>
          <w:shd w:val="clear" w:color="auto" w:fill="FFFFFF"/>
          <w:lang w:eastAsia="es-AR"/>
        </w:rPr>
        <w:t>o</w:t>
      </w:r>
      <w:r w:rsidRPr="00D30353">
        <w:rPr>
          <w:rFonts w:ascii="Times New Roman" w:eastAsia="Times New Roman" w:hAnsi="Times New Roman" w:cs="Times New Roman"/>
          <w:color w:val="222222"/>
          <w:sz w:val="24"/>
          <w:szCs w:val="24"/>
          <w:shd w:val="clear" w:color="auto" w:fill="FFFFFF"/>
          <w:lang w:eastAsia="es-AR"/>
        </w:rPr>
        <w:t>n</w:t>
      </w:r>
      <w:r w:rsidR="0067775C">
        <w:rPr>
          <w:rFonts w:ascii="Times New Roman" w:eastAsia="Times New Roman" w:hAnsi="Times New Roman" w:cs="Times New Roman"/>
          <w:color w:val="222222"/>
          <w:sz w:val="24"/>
          <w:szCs w:val="24"/>
          <w:shd w:val="clear" w:color="auto" w:fill="FFFFFF"/>
          <w:lang w:eastAsia="es-AR"/>
        </w:rPr>
        <w:t>es</w:t>
      </w:r>
      <w:r w:rsidRPr="00D30353">
        <w:rPr>
          <w:rFonts w:ascii="Times New Roman" w:eastAsia="Times New Roman" w:hAnsi="Times New Roman" w:cs="Times New Roman"/>
          <w:color w:val="222222"/>
          <w:sz w:val="24"/>
          <w:szCs w:val="24"/>
          <w:shd w:val="clear" w:color="auto" w:fill="FFFFFF"/>
          <w:lang w:eastAsia="es-AR"/>
        </w:rPr>
        <w:t xml:space="preserve"> que, hasta el posmodernismo, había</w:t>
      </w:r>
      <w:r w:rsidR="0067775C">
        <w:rPr>
          <w:rFonts w:ascii="Times New Roman" w:eastAsia="Times New Roman" w:hAnsi="Times New Roman" w:cs="Times New Roman"/>
          <w:color w:val="222222"/>
          <w:sz w:val="24"/>
          <w:szCs w:val="24"/>
          <w:shd w:val="clear" w:color="auto" w:fill="FFFFFF"/>
          <w:lang w:eastAsia="es-AR"/>
        </w:rPr>
        <w:t>n</w:t>
      </w:r>
      <w:r w:rsidRPr="00D30353">
        <w:rPr>
          <w:rFonts w:ascii="Times New Roman" w:eastAsia="Times New Roman" w:hAnsi="Times New Roman" w:cs="Times New Roman"/>
          <w:color w:val="222222"/>
          <w:sz w:val="24"/>
          <w:szCs w:val="24"/>
          <w:shd w:val="clear" w:color="auto" w:fill="FFFFFF"/>
          <w:lang w:eastAsia="es-AR"/>
        </w:rPr>
        <w:t xml:space="preserve"> permanecido inadvertida</w:t>
      </w:r>
      <w:r w:rsidR="0067775C">
        <w:rPr>
          <w:rFonts w:ascii="Times New Roman" w:eastAsia="Times New Roman" w:hAnsi="Times New Roman" w:cs="Times New Roman"/>
          <w:color w:val="222222"/>
          <w:sz w:val="24"/>
          <w:szCs w:val="24"/>
          <w:shd w:val="clear" w:color="auto" w:fill="FFFFFF"/>
          <w:lang w:eastAsia="es-AR"/>
        </w:rPr>
        <w:t>s</w:t>
      </w:r>
      <w:r>
        <w:rPr>
          <w:rFonts w:ascii="Times New Roman" w:eastAsia="Times New Roman" w:hAnsi="Times New Roman" w:cs="Times New Roman"/>
          <w:color w:val="222222"/>
          <w:sz w:val="24"/>
          <w:szCs w:val="24"/>
          <w:shd w:val="clear" w:color="auto" w:fill="FFFFFF"/>
          <w:lang w:eastAsia="es-AR"/>
        </w:rPr>
        <w:t xml:space="preserve">: la ecología, la </w:t>
      </w:r>
      <w:r w:rsidRPr="00D30353">
        <w:rPr>
          <w:rFonts w:ascii="Times New Roman" w:eastAsia="Times New Roman" w:hAnsi="Times New Roman" w:cs="Times New Roman"/>
          <w:color w:val="222222"/>
          <w:sz w:val="24"/>
          <w:szCs w:val="24"/>
          <w:shd w:val="clear" w:color="auto" w:fill="FFFFFF"/>
          <w:lang w:eastAsia="es-AR"/>
        </w:rPr>
        <w:t>espacialidad</w:t>
      </w:r>
      <w:r>
        <w:rPr>
          <w:rFonts w:ascii="Times New Roman" w:eastAsia="Times New Roman" w:hAnsi="Times New Roman" w:cs="Times New Roman"/>
          <w:color w:val="222222"/>
          <w:sz w:val="24"/>
          <w:szCs w:val="24"/>
          <w:shd w:val="clear" w:color="auto" w:fill="FFFFFF"/>
          <w:lang w:eastAsia="es-AR"/>
        </w:rPr>
        <w:t>, la situacionalidad y la animalidad (Garrard, 2004).</w:t>
      </w:r>
      <w:r w:rsidRPr="00D30353">
        <w:rPr>
          <w:rFonts w:ascii="Times New Roman" w:eastAsia="Times New Roman" w:hAnsi="Times New Roman" w:cs="Times New Roman"/>
          <w:color w:val="222222"/>
          <w:sz w:val="24"/>
          <w:szCs w:val="24"/>
          <w:shd w:val="clear" w:color="auto" w:fill="FFFFFF"/>
          <w:lang w:eastAsia="es-AR"/>
        </w:rPr>
        <w:t xml:space="preserve"> </w:t>
      </w:r>
      <w:r>
        <w:rPr>
          <w:rFonts w:ascii="Times New Roman" w:eastAsia="Times New Roman" w:hAnsi="Times New Roman" w:cs="Times New Roman"/>
          <w:color w:val="222222"/>
          <w:sz w:val="24"/>
          <w:szCs w:val="24"/>
          <w:shd w:val="clear" w:color="auto" w:fill="FFFFFF"/>
          <w:lang w:eastAsia="es-AR"/>
        </w:rPr>
        <w:t>Como c</w:t>
      </w:r>
      <w:r w:rsidRPr="00D30353">
        <w:rPr>
          <w:rFonts w:ascii="Times New Roman" w:eastAsia="Times New Roman" w:hAnsi="Times New Roman" w:cs="Times New Roman"/>
          <w:color w:val="222222"/>
          <w:sz w:val="24"/>
          <w:szCs w:val="24"/>
          <w:shd w:val="clear" w:color="auto" w:fill="FFFFFF"/>
          <w:lang w:eastAsia="es-AR"/>
        </w:rPr>
        <w:t xml:space="preserve">entro de experiencia que habilita a comprender el funcionamiento del mundo y de nuestras vidas en aquellos espacios </w:t>
      </w:r>
      <w:r>
        <w:rPr>
          <w:rFonts w:ascii="Times New Roman" w:eastAsia="Times New Roman" w:hAnsi="Times New Roman" w:cs="Times New Roman"/>
          <w:color w:val="222222"/>
          <w:sz w:val="24"/>
          <w:szCs w:val="24"/>
          <w:shd w:val="clear" w:color="auto" w:fill="FFFFFF"/>
          <w:lang w:eastAsia="es-AR"/>
        </w:rPr>
        <w:t xml:space="preserve">y lugares </w:t>
      </w:r>
      <w:r w:rsidRPr="00D30353">
        <w:rPr>
          <w:rFonts w:ascii="Times New Roman" w:eastAsia="Times New Roman" w:hAnsi="Times New Roman" w:cs="Times New Roman"/>
          <w:color w:val="222222"/>
          <w:sz w:val="24"/>
          <w:szCs w:val="24"/>
          <w:shd w:val="clear" w:color="auto" w:fill="FFFFFF"/>
          <w:lang w:eastAsia="es-AR"/>
        </w:rPr>
        <w:t>que ocupamos</w:t>
      </w:r>
      <w:r>
        <w:rPr>
          <w:rFonts w:ascii="Times New Roman" w:eastAsia="Times New Roman" w:hAnsi="Times New Roman" w:cs="Times New Roman"/>
          <w:color w:val="222222"/>
          <w:sz w:val="24"/>
          <w:szCs w:val="24"/>
          <w:shd w:val="clear" w:color="auto" w:fill="FFFFFF"/>
          <w:lang w:eastAsia="es-AR"/>
        </w:rPr>
        <w:t>, el abordaje ecocrítico</w:t>
      </w:r>
      <w:r w:rsidRPr="00D30353">
        <w:rPr>
          <w:rFonts w:ascii="Times New Roman" w:eastAsia="Times New Roman" w:hAnsi="Times New Roman" w:cs="Times New Roman"/>
          <w:color w:val="222222"/>
          <w:sz w:val="24"/>
          <w:szCs w:val="24"/>
          <w:shd w:val="clear" w:color="auto" w:fill="FFFFFF"/>
          <w:lang w:eastAsia="es-AR"/>
        </w:rPr>
        <w:t xml:space="preserve"> contribuye a ofrecer </w:t>
      </w:r>
      <w:r>
        <w:rPr>
          <w:rFonts w:ascii="Times New Roman" w:eastAsia="Times New Roman" w:hAnsi="Times New Roman" w:cs="Times New Roman"/>
          <w:color w:val="222222"/>
          <w:sz w:val="24"/>
          <w:szCs w:val="24"/>
          <w:shd w:val="clear" w:color="auto" w:fill="FFFFFF"/>
          <w:lang w:eastAsia="es-AR"/>
        </w:rPr>
        <w:t xml:space="preserve">una perspectiva aguda </w:t>
      </w:r>
      <w:r w:rsidRPr="00D30353">
        <w:rPr>
          <w:rFonts w:ascii="Times New Roman" w:eastAsia="Times New Roman" w:hAnsi="Times New Roman" w:cs="Times New Roman"/>
          <w:color w:val="222222"/>
          <w:sz w:val="24"/>
          <w:szCs w:val="24"/>
          <w:shd w:val="clear" w:color="auto" w:fill="FFFFFF"/>
          <w:lang w:eastAsia="es-AR"/>
        </w:rPr>
        <w:t xml:space="preserve">sobre el mundo que </w:t>
      </w:r>
      <w:r>
        <w:rPr>
          <w:rFonts w:ascii="Times New Roman" w:eastAsia="Times New Roman" w:hAnsi="Times New Roman" w:cs="Times New Roman"/>
          <w:color w:val="222222"/>
          <w:sz w:val="24"/>
          <w:szCs w:val="24"/>
          <w:shd w:val="clear" w:color="auto" w:fill="FFFFFF"/>
          <w:lang w:eastAsia="es-AR"/>
        </w:rPr>
        <w:t>n</w:t>
      </w:r>
      <w:r w:rsidRPr="00D30353">
        <w:rPr>
          <w:rFonts w:ascii="Times New Roman" w:eastAsia="Times New Roman" w:hAnsi="Times New Roman" w:cs="Times New Roman"/>
          <w:color w:val="222222"/>
          <w:sz w:val="24"/>
          <w:szCs w:val="24"/>
          <w:shd w:val="clear" w:color="auto" w:fill="FFFFFF"/>
          <w:lang w:eastAsia="es-AR"/>
        </w:rPr>
        <w:t>os rodea</w:t>
      </w:r>
      <w:r>
        <w:rPr>
          <w:rFonts w:ascii="Times New Roman" w:eastAsia="Times New Roman" w:hAnsi="Times New Roman" w:cs="Times New Roman"/>
          <w:color w:val="222222"/>
          <w:sz w:val="24"/>
          <w:szCs w:val="24"/>
          <w:shd w:val="clear" w:color="auto" w:fill="FFFFFF"/>
          <w:lang w:eastAsia="es-AR"/>
        </w:rPr>
        <w:t xml:space="preserve"> y</w:t>
      </w:r>
      <w:r w:rsidRPr="00D30353">
        <w:rPr>
          <w:rFonts w:ascii="Times New Roman" w:eastAsia="Times New Roman" w:hAnsi="Times New Roman" w:cs="Times New Roman"/>
          <w:color w:val="222222"/>
          <w:sz w:val="24"/>
          <w:szCs w:val="24"/>
          <w:shd w:val="clear" w:color="auto" w:fill="FFFFFF"/>
          <w:lang w:eastAsia="es-AR"/>
        </w:rPr>
        <w:t xml:space="preserve"> a desarrollar una visión holística de la naturaleza</w:t>
      </w:r>
      <w:r>
        <w:rPr>
          <w:rFonts w:ascii="Times New Roman" w:eastAsia="Times New Roman" w:hAnsi="Times New Roman" w:cs="Times New Roman"/>
          <w:color w:val="222222"/>
          <w:sz w:val="24"/>
          <w:szCs w:val="24"/>
          <w:shd w:val="clear" w:color="auto" w:fill="FFFFFF"/>
          <w:lang w:eastAsia="es-AR"/>
        </w:rPr>
        <w:t xml:space="preserve"> humana. Uno de los aportes más enriquecedores de la ecocrítica ha sido el poner la mirada sobre la representación de la animalidad, desde </w:t>
      </w:r>
      <w:proofErr w:type="gramStart"/>
      <w:r>
        <w:rPr>
          <w:rFonts w:ascii="Times New Roman" w:eastAsia="Times New Roman" w:hAnsi="Times New Roman" w:cs="Times New Roman"/>
          <w:color w:val="222222"/>
          <w:sz w:val="24"/>
          <w:szCs w:val="24"/>
          <w:shd w:val="clear" w:color="auto" w:fill="FFFFFF"/>
          <w:lang w:eastAsia="es-AR"/>
        </w:rPr>
        <w:t>diversos</w:t>
      </w:r>
      <w:proofErr w:type="gramEnd"/>
      <w:r>
        <w:rPr>
          <w:rFonts w:ascii="Times New Roman" w:eastAsia="Times New Roman" w:hAnsi="Times New Roman" w:cs="Times New Roman"/>
          <w:color w:val="222222"/>
          <w:sz w:val="24"/>
          <w:szCs w:val="24"/>
          <w:shd w:val="clear" w:color="auto" w:fill="FFFFFF"/>
          <w:lang w:eastAsia="es-AR"/>
        </w:rPr>
        <w:t xml:space="preserve"> arquetipos en textos literarios</w:t>
      </w:r>
      <w:r w:rsidR="00F709E2">
        <w:rPr>
          <w:rFonts w:ascii="Times New Roman" w:eastAsia="Times New Roman" w:hAnsi="Times New Roman" w:cs="Times New Roman"/>
          <w:color w:val="222222"/>
          <w:sz w:val="24"/>
          <w:szCs w:val="24"/>
          <w:shd w:val="clear" w:color="auto" w:fill="FFFFFF"/>
          <w:lang w:eastAsia="es-AR"/>
        </w:rPr>
        <w:t>,</w:t>
      </w:r>
      <w:r>
        <w:rPr>
          <w:rFonts w:ascii="Times New Roman" w:eastAsia="Times New Roman" w:hAnsi="Times New Roman" w:cs="Times New Roman"/>
          <w:color w:val="222222"/>
          <w:sz w:val="24"/>
          <w:szCs w:val="24"/>
          <w:shd w:val="clear" w:color="auto" w:fill="FFFFFF"/>
          <w:lang w:eastAsia="es-AR"/>
        </w:rPr>
        <w:t xml:space="preserve"> y abordarla desde </w:t>
      </w:r>
      <w:r w:rsidR="0067775C">
        <w:rPr>
          <w:rFonts w:ascii="Times New Roman" w:eastAsia="Times New Roman" w:hAnsi="Times New Roman" w:cs="Times New Roman"/>
          <w:color w:val="222222"/>
          <w:sz w:val="24"/>
          <w:szCs w:val="24"/>
          <w:shd w:val="clear" w:color="auto" w:fill="FFFFFF"/>
          <w:lang w:eastAsia="es-AR"/>
        </w:rPr>
        <w:t>la perspectiva</w:t>
      </w:r>
      <w:r>
        <w:rPr>
          <w:rFonts w:ascii="Times New Roman" w:eastAsia="Times New Roman" w:hAnsi="Times New Roman" w:cs="Times New Roman"/>
          <w:color w:val="222222"/>
          <w:sz w:val="24"/>
          <w:szCs w:val="24"/>
          <w:shd w:val="clear" w:color="auto" w:fill="FFFFFF"/>
          <w:lang w:eastAsia="es-AR"/>
        </w:rPr>
        <w:t xml:space="preserve"> crític</w:t>
      </w:r>
      <w:r w:rsidR="0067775C">
        <w:rPr>
          <w:rFonts w:ascii="Times New Roman" w:eastAsia="Times New Roman" w:hAnsi="Times New Roman" w:cs="Times New Roman"/>
          <w:color w:val="222222"/>
          <w:sz w:val="24"/>
          <w:szCs w:val="24"/>
          <w:shd w:val="clear" w:color="auto" w:fill="FFFFFF"/>
          <w:lang w:eastAsia="es-AR"/>
        </w:rPr>
        <w:t>a</w:t>
      </w:r>
      <w:r>
        <w:rPr>
          <w:rFonts w:ascii="Times New Roman" w:eastAsia="Times New Roman" w:hAnsi="Times New Roman" w:cs="Times New Roman"/>
          <w:color w:val="222222"/>
          <w:sz w:val="24"/>
          <w:szCs w:val="24"/>
          <w:shd w:val="clear" w:color="auto" w:fill="FFFFFF"/>
          <w:lang w:eastAsia="es-AR"/>
        </w:rPr>
        <w:t xml:space="preserve"> de diversos teóricos. </w:t>
      </w:r>
    </w:p>
    <w:p w14:paraId="4C42B4A6" w14:textId="77777777" w:rsidR="00661ACB" w:rsidRPr="00D30353" w:rsidRDefault="00F709E2" w:rsidP="006224F3">
      <w:pPr>
        <w:spacing w:after="0" w:line="360" w:lineRule="auto"/>
        <w:ind w:firstLine="708"/>
        <w:jc w:val="both"/>
        <w:rPr>
          <w:rFonts w:ascii="Times New Roman" w:eastAsia="Times New Roman" w:hAnsi="Times New Roman" w:cs="Times New Roman"/>
          <w:sz w:val="24"/>
          <w:szCs w:val="24"/>
          <w:lang w:eastAsia="es-AR"/>
        </w:rPr>
      </w:pPr>
      <w:r>
        <w:rPr>
          <w:rFonts w:ascii="Times New Roman" w:eastAsia="Times New Roman" w:hAnsi="Times New Roman" w:cs="Times New Roman"/>
          <w:color w:val="222222"/>
          <w:sz w:val="24"/>
          <w:szCs w:val="24"/>
          <w:shd w:val="clear" w:color="auto" w:fill="FFFFFF"/>
          <w:lang w:eastAsia="es-AR"/>
        </w:rPr>
        <w:t>Un posible punto de entrada para la aplicación de este abordaje es la</w:t>
      </w:r>
      <w:r w:rsidR="00D30353" w:rsidRPr="00D30353">
        <w:rPr>
          <w:rFonts w:ascii="Times New Roman" w:eastAsia="Times New Roman" w:hAnsi="Times New Roman" w:cs="Times New Roman"/>
          <w:color w:val="222222"/>
          <w:sz w:val="24"/>
          <w:szCs w:val="24"/>
          <w:shd w:val="clear" w:color="auto" w:fill="FFFFFF"/>
          <w:lang w:eastAsia="es-AR"/>
        </w:rPr>
        <w:t xml:space="preserve"> </w:t>
      </w:r>
      <w:r>
        <w:rPr>
          <w:rFonts w:ascii="Times New Roman" w:eastAsia="Times New Roman" w:hAnsi="Times New Roman" w:cs="Times New Roman"/>
          <w:color w:val="222222"/>
          <w:sz w:val="24"/>
          <w:szCs w:val="24"/>
          <w:shd w:val="clear" w:color="auto" w:fill="FFFFFF"/>
          <w:lang w:eastAsia="es-AR"/>
        </w:rPr>
        <w:t xml:space="preserve">representación literaria de la </w:t>
      </w:r>
      <w:r w:rsidR="00D30353" w:rsidRPr="00D30353">
        <w:rPr>
          <w:rFonts w:ascii="Times New Roman" w:eastAsia="Times New Roman" w:hAnsi="Times New Roman" w:cs="Times New Roman"/>
          <w:color w:val="222222"/>
          <w:sz w:val="24"/>
          <w:szCs w:val="24"/>
          <w:shd w:val="clear" w:color="auto" w:fill="FFFFFF"/>
          <w:lang w:eastAsia="es-AR"/>
        </w:rPr>
        <w:t xml:space="preserve">figura mitológica del </w:t>
      </w:r>
      <w:r w:rsidR="00D30353" w:rsidRPr="00D30353">
        <w:rPr>
          <w:rFonts w:ascii="Times New Roman" w:eastAsia="Times New Roman" w:hAnsi="Times New Roman" w:cs="Times New Roman"/>
          <w:i/>
          <w:iCs/>
          <w:color w:val="222222"/>
          <w:sz w:val="24"/>
          <w:szCs w:val="24"/>
          <w:shd w:val="clear" w:color="auto" w:fill="FFFFFF"/>
          <w:lang w:eastAsia="es-AR"/>
        </w:rPr>
        <w:t>Green Man</w:t>
      </w:r>
      <w:r>
        <w:rPr>
          <w:rFonts w:ascii="Times New Roman" w:eastAsia="Times New Roman" w:hAnsi="Times New Roman" w:cs="Times New Roman"/>
          <w:color w:val="222222"/>
          <w:sz w:val="24"/>
          <w:szCs w:val="24"/>
          <w:shd w:val="clear" w:color="auto" w:fill="FFFFFF"/>
          <w:lang w:eastAsia="es-AR"/>
        </w:rPr>
        <w:t xml:space="preserve">, ya que </w:t>
      </w:r>
      <w:r w:rsidR="00D30353" w:rsidRPr="00D30353">
        <w:rPr>
          <w:rFonts w:ascii="Times New Roman" w:eastAsia="Times New Roman" w:hAnsi="Times New Roman" w:cs="Times New Roman"/>
          <w:color w:val="222222"/>
          <w:sz w:val="24"/>
          <w:szCs w:val="24"/>
          <w:shd w:val="clear" w:color="auto" w:fill="FFFFFF"/>
          <w:lang w:eastAsia="es-AR"/>
        </w:rPr>
        <w:t xml:space="preserve">siempre acarreó numerosos interrogantes </w:t>
      </w:r>
      <w:r>
        <w:rPr>
          <w:rFonts w:ascii="Times New Roman" w:eastAsia="Times New Roman" w:hAnsi="Times New Roman" w:cs="Times New Roman"/>
          <w:color w:val="222222"/>
          <w:sz w:val="24"/>
          <w:szCs w:val="24"/>
          <w:shd w:val="clear" w:color="auto" w:fill="FFFFFF"/>
          <w:lang w:eastAsia="es-AR"/>
        </w:rPr>
        <w:t>en lo concerniente a</w:t>
      </w:r>
      <w:r w:rsidR="00D30353" w:rsidRPr="00D30353">
        <w:rPr>
          <w:rFonts w:ascii="Times New Roman" w:eastAsia="Times New Roman" w:hAnsi="Times New Roman" w:cs="Times New Roman"/>
          <w:color w:val="222222"/>
          <w:sz w:val="24"/>
          <w:szCs w:val="24"/>
          <w:shd w:val="clear" w:color="auto" w:fill="FFFFFF"/>
          <w:lang w:eastAsia="es-AR"/>
        </w:rPr>
        <w:t xml:space="preserve"> su naturaleza y su animalidad. En cualquiera de sus formas -vegetal, animal, humano o sobrehumano- el arquetipo del </w:t>
      </w:r>
      <w:r w:rsidR="00D30353" w:rsidRPr="00D30353">
        <w:rPr>
          <w:rFonts w:ascii="Times New Roman" w:eastAsia="Times New Roman" w:hAnsi="Times New Roman" w:cs="Times New Roman"/>
          <w:i/>
          <w:iCs/>
          <w:color w:val="222222"/>
          <w:sz w:val="24"/>
          <w:szCs w:val="24"/>
          <w:shd w:val="clear" w:color="auto" w:fill="FFFFFF"/>
          <w:lang w:eastAsia="es-AR"/>
        </w:rPr>
        <w:t>Green Man</w:t>
      </w:r>
      <w:r w:rsidR="00D30353" w:rsidRPr="00D30353">
        <w:rPr>
          <w:rFonts w:ascii="Times New Roman" w:eastAsia="Times New Roman" w:hAnsi="Times New Roman" w:cs="Times New Roman"/>
          <w:color w:val="222222"/>
          <w:sz w:val="24"/>
          <w:szCs w:val="24"/>
          <w:shd w:val="clear" w:color="auto" w:fill="FFFFFF"/>
          <w:lang w:eastAsia="es-AR"/>
        </w:rPr>
        <w:t xml:space="preserve"> ha ido mutando a lo largo de la historia </w:t>
      </w:r>
      <w:r w:rsidR="00BD1B92">
        <w:rPr>
          <w:rFonts w:ascii="Times New Roman" w:eastAsia="Times New Roman" w:hAnsi="Times New Roman" w:cs="Times New Roman"/>
          <w:color w:val="222222"/>
          <w:sz w:val="24"/>
          <w:szCs w:val="24"/>
          <w:shd w:val="clear" w:color="auto" w:fill="FFFFFF"/>
          <w:lang w:eastAsia="es-AR"/>
        </w:rPr>
        <w:t>en</w:t>
      </w:r>
      <w:r w:rsidR="00D30353" w:rsidRPr="00D30353">
        <w:rPr>
          <w:rFonts w:ascii="Times New Roman" w:eastAsia="Times New Roman" w:hAnsi="Times New Roman" w:cs="Times New Roman"/>
          <w:color w:val="222222"/>
          <w:sz w:val="24"/>
          <w:szCs w:val="24"/>
          <w:shd w:val="clear" w:color="auto" w:fill="FFFFFF"/>
          <w:lang w:eastAsia="es-AR"/>
        </w:rPr>
        <w:t xml:space="preserve"> su representación literaria dependiendo, no sólo de las necesidades culturales, sino también de factores ambientales. A pesar de que numerosos textos contemporáneos anglófonos atestiguan su vigencia, el debate sobre el </w:t>
      </w:r>
      <w:r w:rsidR="00D30353" w:rsidRPr="00D30353">
        <w:rPr>
          <w:rFonts w:ascii="Times New Roman" w:eastAsia="Times New Roman" w:hAnsi="Times New Roman" w:cs="Times New Roman"/>
          <w:b/>
          <w:bCs/>
          <w:i/>
          <w:iCs/>
          <w:color w:val="222222"/>
          <w:sz w:val="24"/>
          <w:szCs w:val="24"/>
          <w:shd w:val="clear" w:color="auto" w:fill="FFFFFF"/>
          <w:lang w:eastAsia="es-AR"/>
        </w:rPr>
        <w:t>Green Man</w:t>
      </w:r>
      <w:r w:rsidR="00D30353" w:rsidRPr="00D30353">
        <w:rPr>
          <w:rFonts w:ascii="Times New Roman" w:eastAsia="Times New Roman" w:hAnsi="Times New Roman" w:cs="Times New Roman"/>
          <w:color w:val="222222"/>
          <w:sz w:val="24"/>
          <w:szCs w:val="24"/>
          <w:shd w:val="clear" w:color="auto" w:fill="FFFFFF"/>
          <w:lang w:eastAsia="es-AR"/>
        </w:rPr>
        <w:t xml:space="preserve"> continúa abierto. Existen diversas miradas </w:t>
      </w:r>
      <w:r>
        <w:rPr>
          <w:rFonts w:ascii="Times New Roman" w:eastAsia="Times New Roman" w:hAnsi="Times New Roman" w:cs="Times New Roman"/>
          <w:color w:val="222222"/>
          <w:sz w:val="24"/>
          <w:szCs w:val="24"/>
          <w:shd w:val="clear" w:color="auto" w:fill="FFFFFF"/>
          <w:lang w:eastAsia="es-AR"/>
        </w:rPr>
        <w:t xml:space="preserve">críticas </w:t>
      </w:r>
      <w:r w:rsidR="00D30353" w:rsidRPr="00D30353">
        <w:rPr>
          <w:rFonts w:ascii="Times New Roman" w:eastAsia="Times New Roman" w:hAnsi="Times New Roman" w:cs="Times New Roman"/>
          <w:color w:val="222222"/>
          <w:sz w:val="24"/>
          <w:szCs w:val="24"/>
          <w:shd w:val="clear" w:color="auto" w:fill="FFFFFF"/>
          <w:lang w:eastAsia="es-AR"/>
        </w:rPr>
        <w:t xml:space="preserve">que </w:t>
      </w:r>
      <w:r>
        <w:rPr>
          <w:rFonts w:ascii="Times New Roman" w:eastAsia="Times New Roman" w:hAnsi="Times New Roman" w:cs="Times New Roman"/>
          <w:color w:val="222222"/>
          <w:sz w:val="24"/>
          <w:szCs w:val="24"/>
          <w:shd w:val="clear" w:color="auto" w:fill="FFFFFF"/>
          <w:lang w:eastAsia="es-AR"/>
        </w:rPr>
        <w:t>pueden contribuir a resignificar el arquetipo</w:t>
      </w:r>
      <w:r w:rsidR="00D30353" w:rsidRPr="00D30353">
        <w:rPr>
          <w:rFonts w:ascii="Times New Roman" w:eastAsia="Times New Roman" w:hAnsi="Times New Roman" w:cs="Times New Roman"/>
          <w:color w:val="222222"/>
          <w:sz w:val="24"/>
          <w:szCs w:val="24"/>
          <w:shd w:val="clear" w:color="auto" w:fill="FFFFFF"/>
          <w:lang w:eastAsia="es-AR"/>
        </w:rPr>
        <w:t xml:space="preserve"> como una representación de la inteligencia espiritual de la natu</w:t>
      </w:r>
      <w:r w:rsidR="00444DBF">
        <w:rPr>
          <w:rFonts w:ascii="Times New Roman" w:eastAsia="Times New Roman" w:hAnsi="Times New Roman" w:cs="Times New Roman"/>
          <w:color w:val="222222"/>
          <w:sz w:val="24"/>
          <w:szCs w:val="24"/>
          <w:shd w:val="clear" w:color="auto" w:fill="FFFFFF"/>
          <w:lang w:eastAsia="es-AR"/>
        </w:rPr>
        <w:t>raleza</w:t>
      </w:r>
      <w:r w:rsidR="00BD1B92">
        <w:rPr>
          <w:rFonts w:ascii="Times New Roman" w:eastAsia="Times New Roman" w:hAnsi="Times New Roman" w:cs="Times New Roman"/>
          <w:color w:val="222222"/>
          <w:sz w:val="24"/>
          <w:szCs w:val="24"/>
          <w:shd w:val="clear" w:color="auto" w:fill="FFFFFF"/>
          <w:lang w:eastAsia="es-AR"/>
        </w:rPr>
        <w:t>;</w:t>
      </w:r>
      <w:r w:rsidR="00D30353" w:rsidRPr="00D30353">
        <w:rPr>
          <w:rFonts w:ascii="Times New Roman" w:eastAsia="Times New Roman" w:hAnsi="Times New Roman" w:cs="Times New Roman"/>
          <w:color w:val="222222"/>
          <w:sz w:val="24"/>
          <w:szCs w:val="24"/>
          <w:shd w:val="clear" w:color="auto" w:fill="FFFFFF"/>
          <w:lang w:eastAsia="es-AR"/>
        </w:rPr>
        <w:t xml:space="preserve"> </w:t>
      </w:r>
      <w:r w:rsidR="00BD1B92">
        <w:rPr>
          <w:rFonts w:ascii="Times New Roman" w:eastAsia="Times New Roman" w:hAnsi="Times New Roman" w:cs="Times New Roman"/>
          <w:color w:val="222222"/>
          <w:sz w:val="24"/>
          <w:szCs w:val="24"/>
          <w:shd w:val="clear" w:color="auto" w:fill="FFFFFF"/>
          <w:lang w:eastAsia="es-AR"/>
        </w:rPr>
        <w:t xml:space="preserve">un </w:t>
      </w:r>
      <w:proofErr w:type="spellStart"/>
      <w:r w:rsidR="00BD1B92" w:rsidRPr="00BD1B92">
        <w:rPr>
          <w:rFonts w:ascii="Times New Roman" w:eastAsia="Times New Roman" w:hAnsi="Times New Roman" w:cs="Times New Roman"/>
          <w:b/>
          <w:bCs/>
          <w:i/>
          <w:iCs/>
          <w:color w:val="222222"/>
          <w:sz w:val="24"/>
          <w:szCs w:val="24"/>
          <w:shd w:val="clear" w:color="auto" w:fill="FFFFFF"/>
          <w:lang w:eastAsia="es-AR"/>
        </w:rPr>
        <w:t>animot</w:t>
      </w:r>
      <w:proofErr w:type="spellEnd"/>
      <w:r w:rsidR="00BD1B92" w:rsidRPr="00BD1B92">
        <w:rPr>
          <w:rFonts w:ascii="Times New Roman" w:eastAsia="Times New Roman" w:hAnsi="Times New Roman" w:cs="Times New Roman"/>
          <w:b/>
          <w:bCs/>
          <w:i/>
          <w:iCs/>
          <w:color w:val="222222"/>
          <w:sz w:val="24"/>
          <w:szCs w:val="24"/>
          <w:shd w:val="clear" w:color="auto" w:fill="FFFFFF"/>
          <w:lang w:eastAsia="es-AR"/>
        </w:rPr>
        <w:t>,</w:t>
      </w:r>
      <w:r w:rsidR="00BD1B92" w:rsidRPr="00BD1B92">
        <w:rPr>
          <w:rFonts w:ascii="Times New Roman" w:eastAsia="Times New Roman" w:hAnsi="Times New Roman" w:cs="Times New Roman"/>
          <w:i/>
          <w:iCs/>
          <w:color w:val="222222"/>
          <w:sz w:val="24"/>
          <w:szCs w:val="24"/>
          <w:shd w:val="clear" w:color="auto" w:fill="FFFFFF"/>
          <w:lang w:eastAsia="es-AR"/>
        </w:rPr>
        <w:t xml:space="preserve"> </w:t>
      </w:r>
      <w:r w:rsidR="00BD1B92">
        <w:rPr>
          <w:rFonts w:ascii="Times New Roman" w:eastAsia="Times New Roman" w:hAnsi="Times New Roman" w:cs="Times New Roman"/>
          <w:color w:val="222222"/>
          <w:sz w:val="24"/>
          <w:szCs w:val="24"/>
          <w:shd w:val="clear" w:color="auto" w:fill="FFFFFF"/>
          <w:lang w:eastAsia="es-AR"/>
        </w:rPr>
        <w:t xml:space="preserve">o </w:t>
      </w:r>
      <w:r w:rsidR="00D30353" w:rsidRPr="00D30353">
        <w:rPr>
          <w:rFonts w:ascii="Times New Roman" w:eastAsia="Times New Roman" w:hAnsi="Times New Roman" w:cs="Times New Roman"/>
          <w:color w:val="222222"/>
          <w:sz w:val="24"/>
          <w:szCs w:val="24"/>
          <w:shd w:val="clear" w:color="auto" w:fill="FFFFFF"/>
          <w:lang w:eastAsia="es-AR"/>
        </w:rPr>
        <w:t xml:space="preserve">una proyección de su </w:t>
      </w:r>
      <w:r w:rsidR="00BD1B92">
        <w:rPr>
          <w:rFonts w:ascii="Times New Roman" w:eastAsia="Times New Roman" w:hAnsi="Times New Roman" w:cs="Times New Roman"/>
          <w:color w:val="222222"/>
          <w:sz w:val="24"/>
          <w:szCs w:val="24"/>
          <w:shd w:val="clear" w:color="auto" w:fill="FFFFFF"/>
          <w:lang w:eastAsia="es-AR"/>
        </w:rPr>
        <w:t>(</w:t>
      </w:r>
      <w:r w:rsidR="00D30353" w:rsidRPr="00D30353">
        <w:rPr>
          <w:rFonts w:ascii="Times New Roman" w:eastAsia="Times New Roman" w:hAnsi="Times New Roman" w:cs="Times New Roman"/>
          <w:color w:val="222222"/>
          <w:sz w:val="24"/>
          <w:szCs w:val="24"/>
          <w:shd w:val="clear" w:color="auto" w:fill="FFFFFF"/>
          <w:lang w:eastAsia="es-AR"/>
        </w:rPr>
        <w:t>anima</w:t>
      </w:r>
      <w:proofErr w:type="gramStart"/>
      <w:r w:rsidR="00BD1B92">
        <w:rPr>
          <w:rFonts w:ascii="Times New Roman" w:eastAsia="Times New Roman" w:hAnsi="Times New Roman" w:cs="Times New Roman"/>
          <w:color w:val="222222"/>
          <w:sz w:val="24"/>
          <w:szCs w:val="24"/>
          <w:shd w:val="clear" w:color="auto" w:fill="FFFFFF"/>
          <w:lang w:eastAsia="es-AR"/>
        </w:rPr>
        <w:t>)</w:t>
      </w:r>
      <w:proofErr w:type="spellStart"/>
      <w:r w:rsidR="00D30353" w:rsidRPr="00D30353">
        <w:rPr>
          <w:rFonts w:ascii="Times New Roman" w:eastAsia="Times New Roman" w:hAnsi="Times New Roman" w:cs="Times New Roman"/>
          <w:color w:val="222222"/>
          <w:sz w:val="24"/>
          <w:szCs w:val="24"/>
          <w:shd w:val="clear" w:color="auto" w:fill="FFFFFF"/>
          <w:lang w:eastAsia="es-AR"/>
        </w:rPr>
        <w:t>lidad</w:t>
      </w:r>
      <w:proofErr w:type="spellEnd"/>
      <w:proofErr w:type="gramEnd"/>
      <w:r w:rsidR="00BD1B92">
        <w:rPr>
          <w:rFonts w:ascii="Times New Roman" w:eastAsia="Times New Roman" w:hAnsi="Times New Roman" w:cs="Times New Roman"/>
          <w:color w:val="222222"/>
          <w:sz w:val="24"/>
          <w:szCs w:val="24"/>
          <w:shd w:val="clear" w:color="auto" w:fill="FFFFFF"/>
          <w:lang w:eastAsia="es-AR"/>
        </w:rPr>
        <w:t>;</w:t>
      </w:r>
      <w:r w:rsidR="00D30353" w:rsidRPr="00D30353">
        <w:rPr>
          <w:rFonts w:ascii="Times New Roman" w:eastAsia="Times New Roman" w:hAnsi="Times New Roman" w:cs="Times New Roman"/>
          <w:color w:val="222222"/>
          <w:sz w:val="24"/>
          <w:szCs w:val="24"/>
          <w:shd w:val="clear" w:color="auto" w:fill="FFFFFF"/>
          <w:lang w:eastAsia="es-AR"/>
        </w:rPr>
        <w:t xml:space="preserve"> o </w:t>
      </w:r>
      <w:r w:rsidR="00BD1B92" w:rsidRPr="00D30353">
        <w:rPr>
          <w:rFonts w:ascii="Times New Roman" w:eastAsia="Times New Roman" w:hAnsi="Times New Roman" w:cs="Times New Roman"/>
          <w:color w:val="222222"/>
          <w:sz w:val="24"/>
          <w:szCs w:val="24"/>
          <w:shd w:val="clear" w:color="auto" w:fill="FFFFFF"/>
          <w:lang w:eastAsia="es-AR"/>
        </w:rPr>
        <w:t xml:space="preserve">un </w:t>
      </w:r>
      <w:proofErr w:type="spellStart"/>
      <w:r w:rsidR="00BD1B92" w:rsidRPr="00D30353">
        <w:rPr>
          <w:rFonts w:ascii="Times New Roman" w:eastAsia="Times New Roman" w:hAnsi="Times New Roman" w:cs="Times New Roman"/>
          <w:b/>
          <w:bCs/>
          <w:i/>
          <w:iCs/>
          <w:color w:val="222222"/>
          <w:sz w:val="24"/>
          <w:szCs w:val="24"/>
          <w:shd w:val="clear" w:color="auto" w:fill="FFFFFF"/>
          <w:lang w:eastAsia="es-AR"/>
        </w:rPr>
        <w:t>trickster</w:t>
      </w:r>
      <w:proofErr w:type="spellEnd"/>
      <w:r w:rsidR="00BD1B92" w:rsidRPr="00D30353">
        <w:rPr>
          <w:rFonts w:ascii="Times New Roman" w:eastAsia="Times New Roman" w:hAnsi="Times New Roman" w:cs="Times New Roman"/>
          <w:b/>
          <w:bCs/>
          <w:color w:val="222222"/>
          <w:sz w:val="24"/>
          <w:szCs w:val="24"/>
          <w:shd w:val="clear" w:color="auto" w:fill="FFFFFF"/>
          <w:lang w:eastAsia="es-AR"/>
        </w:rPr>
        <w:t xml:space="preserve"> </w:t>
      </w:r>
      <w:r w:rsidR="00BD1B92" w:rsidRPr="00BD1B92">
        <w:rPr>
          <w:rFonts w:ascii="Times New Roman" w:eastAsia="Times New Roman" w:hAnsi="Times New Roman" w:cs="Times New Roman"/>
          <w:color w:val="222222"/>
          <w:sz w:val="24"/>
          <w:szCs w:val="24"/>
          <w:shd w:val="clear" w:color="auto" w:fill="FFFFFF"/>
          <w:lang w:eastAsia="es-AR"/>
        </w:rPr>
        <w:t>o burlón</w:t>
      </w:r>
      <w:r w:rsidR="00BD1B92">
        <w:rPr>
          <w:rFonts w:ascii="Times New Roman" w:eastAsia="Times New Roman" w:hAnsi="Times New Roman" w:cs="Times New Roman"/>
          <w:b/>
          <w:bCs/>
          <w:color w:val="222222"/>
          <w:sz w:val="24"/>
          <w:szCs w:val="24"/>
          <w:shd w:val="clear" w:color="auto" w:fill="FFFFFF"/>
          <w:lang w:eastAsia="es-AR"/>
        </w:rPr>
        <w:t xml:space="preserve"> </w:t>
      </w:r>
      <w:r w:rsidR="00BD1B92" w:rsidRPr="00D30353">
        <w:rPr>
          <w:rFonts w:ascii="Times New Roman" w:eastAsia="Times New Roman" w:hAnsi="Times New Roman" w:cs="Times New Roman"/>
          <w:color w:val="222222"/>
          <w:sz w:val="24"/>
          <w:szCs w:val="24"/>
          <w:shd w:val="clear" w:color="auto" w:fill="FFFFFF"/>
          <w:lang w:eastAsia="es-AR"/>
        </w:rPr>
        <w:t>desafiante</w:t>
      </w:r>
      <w:r w:rsidR="00BD1B92" w:rsidRPr="00444DBF">
        <w:rPr>
          <w:rFonts w:ascii="Times New Roman" w:eastAsia="Times New Roman" w:hAnsi="Times New Roman" w:cs="Times New Roman"/>
          <w:color w:val="222222"/>
          <w:sz w:val="24"/>
          <w:szCs w:val="24"/>
          <w:shd w:val="clear" w:color="auto" w:fill="FFFFFF"/>
          <w:lang w:eastAsia="es-AR"/>
        </w:rPr>
        <w:t>;</w:t>
      </w:r>
      <w:r w:rsidR="00BD1B92" w:rsidRPr="00D30353">
        <w:rPr>
          <w:rFonts w:ascii="Times New Roman" w:eastAsia="Times New Roman" w:hAnsi="Times New Roman" w:cs="Times New Roman"/>
          <w:color w:val="222222"/>
          <w:sz w:val="24"/>
          <w:szCs w:val="24"/>
          <w:shd w:val="clear" w:color="auto" w:fill="FFFFFF"/>
          <w:lang w:eastAsia="es-AR"/>
        </w:rPr>
        <w:t xml:space="preserve"> </w:t>
      </w:r>
      <w:r w:rsidR="00D30353" w:rsidRPr="00D30353">
        <w:rPr>
          <w:rFonts w:ascii="Times New Roman" w:eastAsia="Times New Roman" w:hAnsi="Times New Roman" w:cs="Times New Roman"/>
          <w:color w:val="222222"/>
          <w:sz w:val="24"/>
          <w:szCs w:val="24"/>
          <w:shd w:val="clear" w:color="auto" w:fill="FFFFFF"/>
          <w:lang w:eastAsia="es-AR"/>
        </w:rPr>
        <w:t xml:space="preserve">un </w:t>
      </w:r>
      <w:r w:rsidR="00BD1B92" w:rsidRPr="00BD1B92">
        <w:rPr>
          <w:rFonts w:ascii="Times New Roman" w:eastAsia="Times New Roman" w:hAnsi="Times New Roman" w:cs="Times New Roman"/>
          <w:b/>
          <w:bCs/>
          <w:i/>
          <w:iCs/>
          <w:color w:val="222222"/>
          <w:sz w:val="24"/>
          <w:szCs w:val="24"/>
          <w:shd w:val="clear" w:color="auto" w:fill="FFFFFF"/>
          <w:lang w:eastAsia="es-AR"/>
        </w:rPr>
        <w:t>chamán</w:t>
      </w:r>
      <w:r w:rsidR="00BD1B92">
        <w:rPr>
          <w:rFonts w:ascii="Times New Roman" w:eastAsia="Times New Roman" w:hAnsi="Times New Roman" w:cs="Times New Roman"/>
          <w:color w:val="222222"/>
          <w:sz w:val="24"/>
          <w:szCs w:val="24"/>
          <w:shd w:val="clear" w:color="auto" w:fill="FFFFFF"/>
          <w:lang w:eastAsia="es-AR"/>
        </w:rPr>
        <w:t xml:space="preserve"> </w:t>
      </w:r>
      <w:r w:rsidR="0067775C">
        <w:rPr>
          <w:rFonts w:ascii="Times New Roman" w:eastAsia="Times New Roman" w:hAnsi="Times New Roman" w:cs="Times New Roman"/>
          <w:color w:val="222222"/>
          <w:sz w:val="24"/>
          <w:szCs w:val="24"/>
          <w:shd w:val="clear" w:color="auto" w:fill="FFFFFF"/>
          <w:lang w:eastAsia="es-AR"/>
        </w:rPr>
        <w:t xml:space="preserve">o </w:t>
      </w:r>
      <w:r w:rsidR="00D30353" w:rsidRPr="00D30353">
        <w:rPr>
          <w:rFonts w:ascii="Times New Roman" w:eastAsia="Times New Roman" w:hAnsi="Times New Roman" w:cs="Times New Roman"/>
          <w:color w:val="222222"/>
          <w:sz w:val="24"/>
          <w:szCs w:val="24"/>
          <w:shd w:val="clear" w:color="auto" w:fill="FFFFFF"/>
          <w:lang w:eastAsia="es-AR"/>
        </w:rPr>
        <w:t>símbolo de la conciencia ecológica contemporán</w:t>
      </w:r>
      <w:r w:rsidR="00444DBF">
        <w:rPr>
          <w:rFonts w:ascii="Times New Roman" w:eastAsia="Times New Roman" w:hAnsi="Times New Roman" w:cs="Times New Roman"/>
          <w:color w:val="222222"/>
          <w:sz w:val="24"/>
          <w:szCs w:val="24"/>
          <w:shd w:val="clear" w:color="auto" w:fill="FFFFFF"/>
          <w:lang w:eastAsia="es-AR"/>
        </w:rPr>
        <w:t>ea</w:t>
      </w:r>
      <w:r w:rsidR="00D30353" w:rsidRPr="00D30353">
        <w:rPr>
          <w:rFonts w:ascii="Times New Roman" w:eastAsia="Times New Roman" w:hAnsi="Times New Roman" w:cs="Times New Roman"/>
          <w:color w:val="222222"/>
          <w:sz w:val="24"/>
          <w:szCs w:val="24"/>
          <w:shd w:val="clear" w:color="auto" w:fill="FFFFFF"/>
          <w:lang w:eastAsia="es-AR"/>
        </w:rPr>
        <w:t>.</w:t>
      </w:r>
    </w:p>
    <w:p w14:paraId="5FBA791F" w14:textId="1B63F2C3" w:rsidR="00853E5A" w:rsidRDefault="00D30353" w:rsidP="006224F3">
      <w:pPr>
        <w:spacing w:after="0" w:line="360" w:lineRule="auto"/>
        <w:ind w:firstLine="708"/>
        <w:jc w:val="both"/>
        <w:rPr>
          <w:rFonts w:ascii="Times New Roman" w:eastAsia="Times New Roman" w:hAnsi="Times New Roman" w:cs="Times New Roman"/>
          <w:color w:val="000000"/>
          <w:sz w:val="24"/>
          <w:szCs w:val="24"/>
          <w:lang w:eastAsia="es-AR"/>
        </w:rPr>
      </w:pPr>
      <w:r w:rsidRPr="00D30353">
        <w:rPr>
          <w:rFonts w:ascii="Times New Roman" w:eastAsia="Times New Roman" w:hAnsi="Times New Roman" w:cs="Times New Roman"/>
          <w:color w:val="222222"/>
          <w:sz w:val="24"/>
          <w:szCs w:val="24"/>
          <w:shd w:val="clear" w:color="auto" w:fill="FFFFFF"/>
          <w:lang w:eastAsia="es-AR"/>
        </w:rPr>
        <w:t>Est</w:t>
      </w:r>
      <w:r w:rsidR="00F709E2">
        <w:rPr>
          <w:rFonts w:ascii="Times New Roman" w:eastAsia="Times New Roman" w:hAnsi="Times New Roman" w:cs="Times New Roman"/>
          <w:color w:val="222222"/>
          <w:sz w:val="24"/>
          <w:szCs w:val="24"/>
          <w:shd w:val="clear" w:color="auto" w:fill="FFFFFF"/>
          <w:lang w:eastAsia="es-AR"/>
        </w:rPr>
        <w:t>e</w:t>
      </w:r>
      <w:r w:rsidRPr="00D30353">
        <w:rPr>
          <w:rFonts w:ascii="Times New Roman" w:eastAsia="Times New Roman" w:hAnsi="Times New Roman" w:cs="Times New Roman"/>
          <w:color w:val="222222"/>
          <w:sz w:val="24"/>
          <w:szCs w:val="24"/>
          <w:shd w:val="clear" w:color="auto" w:fill="FFFFFF"/>
          <w:lang w:eastAsia="es-AR"/>
        </w:rPr>
        <w:t xml:space="preserve"> e</w:t>
      </w:r>
      <w:r w:rsidR="00F709E2">
        <w:rPr>
          <w:rFonts w:ascii="Times New Roman" w:eastAsia="Times New Roman" w:hAnsi="Times New Roman" w:cs="Times New Roman"/>
          <w:color w:val="222222"/>
          <w:sz w:val="24"/>
          <w:szCs w:val="24"/>
          <w:shd w:val="clear" w:color="auto" w:fill="FFFFFF"/>
          <w:lang w:eastAsia="es-AR"/>
        </w:rPr>
        <w:t>studio</w:t>
      </w:r>
      <w:r w:rsidRPr="00D30353">
        <w:rPr>
          <w:rFonts w:ascii="Times New Roman" w:eastAsia="Times New Roman" w:hAnsi="Times New Roman" w:cs="Times New Roman"/>
          <w:color w:val="222222"/>
          <w:sz w:val="24"/>
          <w:szCs w:val="24"/>
          <w:shd w:val="clear" w:color="auto" w:fill="FFFFFF"/>
          <w:lang w:eastAsia="es-AR"/>
        </w:rPr>
        <w:t xml:space="preserve"> tiene como objetivo explorar figura de</w:t>
      </w:r>
      <w:r w:rsidR="006B3096">
        <w:rPr>
          <w:rFonts w:ascii="Times New Roman" w:eastAsia="Times New Roman" w:hAnsi="Times New Roman" w:cs="Times New Roman"/>
          <w:color w:val="222222"/>
          <w:sz w:val="24"/>
          <w:szCs w:val="24"/>
          <w:shd w:val="clear" w:color="auto" w:fill="FFFFFF"/>
          <w:lang w:eastAsia="es-AR"/>
        </w:rPr>
        <w:t xml:space="preserve">l </w:t>
      </w:r>
      <w:r w:rsidRPr="00D30353">
        <w:rPr>
          <w:rFonts w:ascii="Times New Roman" w:eastAsia="Times New Roman" w:hAnsi="Times New Roman" w:cs="Times New Roman"/>
          <w:i/>
          <w:iCs/>
          <w:color w:val="222222"/>
          <w:sz w:val="24"/>
          <w:szCs w:val="24"/>
          <w:shd w:val="clear" w:color="auto" w:fill="FFFFFF"/>
          <w:lang w:eastAsia="es-AR"/>
        </w:rPr>
        <w:t>Green Man,</w:t>
      </w:r>
      <w:r w:rsidRPr="00D30353">
        <w:rPr>
          <w:rFonts w:ascii="Times New Roman" w:eastAsia="Times New Roman" w:hAnsi="Times New Roman" w:cs="Times New Roman"/>
          <w:color w:val="222222"/>
          <w:sz w:val="24"/>
          <w:szCs w:val="24"/>
          <w:shd w:val="clear" w:color="auto" w:fill="FFFFFF"/>
          <w:lang w:eastAsia="es-AR"/>
        </w:rPr>
        <w:t xml:space="preserve"> y la representación de su animalidad, en </w:t>
      </w:r>
      <w:r w:rsidR="0067775C">
        <w:rPr>
          <w:rFonts w:ascii="Times New Roman" w:eastAsia="Times New Roman" w:hAnsi="Times New Roman" w:cs="Times New Roman"/>
          <w:color w:val="222222"/>
          <w:sz w:val="24"/>
          <w:szCs w:val="24"/>
          <w:shd w:val="clear" w:color="auto" w:fill="FFFFFF"/>
          <w:lang w:eastAsia="es-AR"/>
        </w:rPr>
        <w:t xml:space="preserve">dos obras </w:t>
      </w:r>
      <w:r w:rsidRPr="00D30353">
        <w:rPr>
          <w:rFonts w:ascii="Times New Roman" w:eastAsia="Times New Roman" w:hAnsi="Times New Roman" w:cs="Times New Roman"/>
          <w:color w:val="222222"/>
          <w:sz w:val="24"/>
          <w:szCs w:val="24"/>
          <w:shd w:val="clear" w:color="auto" w:fill="FFFFFF"/>
          <w:lang w:eastAsia="es-AR"/>
        </w:rPr>
        <w:t>litera</w:t>
      </w:r>
      <w:r w:rsidR="0067775C">
        <w:rPr>
          <w:rFonts w:ascii="Times New Roman" w:eastAsia="Times New Roman" w:hAnsi="Times New Roman" w:cs="Times New Roman"/>
          <w:color w:val="222222"/>
          <w:sz w:val="24"/>
          <w:szCs w:val="24"/>
          <w:shd w:val="clear" w:color="auto" w:fill="FFFFFF"/>
          <w:lang w:eastAsia="es-AR"/>
        </w:rPr>
        <w:t>rias</w:t>
      </w:r>
      <w:r w:rsidRPr="00D30353">
        <w:rPr>
          <w:rFonts w:ascii="Times New Roman" w:eastAsia="Times New Roman" w:hAnsi="Times New Roman" w:cs="Times New Roman"/>
          <w:color w:val="222222"/>
          <w:sz w:val="24"/>
          <w:szCs w:val="24"/>
          <w:shd w:val="clear" w:color="auto" w:fill="FFFFFF"/>
          <w:lang w:eastAsia="es-AR"/>
        </w:rPr>
        <w:t xml:space="preserve"> anglófona</w:t>
      </w:r>
      <w:r w:rsidR="0067775C">
        <w:rPr>
          <w:rFonts w:ascii="Times New Roman" w:eastAsia="Times New Roman" w:hAnsi="Times New Roman" w:cs="Times New Roman"/>
          <w:color w:val="222222"/>
          <w:sz w:val="24"/>
          <w:szCs w:val="24"/>
          <w:shd w:val="clear" w:color="auto" w:fill="FFFFFF"/>
          <w:lang w:eastAsia="es-AR"/>
        </w:rPr>
        <w:t>s</w:t>
      </w:r>
      <w:r w:rsidRPr="00D30353">
        <w:rPr>
          <w:rFonts w:ascii="Times New Roman" w:eastAsia="Times New Roman" w:hAnsi="Times New Roman" w:cs="Times New Roman"/>
          <w:color w:val="222222"/>
          <w:sz w:val="24"/>
          <w:szCs w:val="24"/>
          <w:shd w:val="clear" w:color="auto" w:fill="FFFFFF"/>
          <w:lang w:eastAsia="es-AR"/>
        </w:rPr>
        <w:t xml:space="preserve"> contemporánea</w:t>
      </w:r>
      <w:r w:rsidR="0067775C">
        <w:rPr>
          <w:rFonts w:ascii="Times New Roman" w:eastAsia="Times New Roman" w:hAnsi="Times New Roman" w:cs="Times New Roman"/>
          <w:color w:val="222222"/>
          <w:sz w:val="24"/>
          <w:szCs w:val="24"/>
          <w:shd w:val="clear" w:color="auto" w:fill="FFFFFF"/>
          <w:lang w:eastAsia="es-AR"/>
        </w:rPr>
        <w:t>s</w:t>
      </w:r>
      <w:r w:rsidRPr="00D30353">
        <w:rPr>
          <w:rFonts w:ascii="Times New Roman" w:eastAsia="Times New Roman" w:hAnsi="Times New Roman" w:cs="Times New Roman"/>
          <w:color w:val="222222"/>
          <w:sz w:val="24"/>
          <w:szCs w:val="24"/>
          <w:shd w:val="clear" w:color="auto" w:fill="FFFFFF"/>
          <w:lang w:eastAsia="es-AR"/>
        </w:rPr>
        <w:t xml:space="preserve"> a través del abordaje</w:t>
      </w:r>
      <w:r w:rsidR="000D23B0">
        <w:rPr>
          <w:rFonts w:ascii="Times New Roman" w:eastAsia="Times New Roman" w:hAnsi="Times New Roman" w:cs="Times New Roman"/>
          <w:color w:val="222222"/>
          <w:sz w:val="24"/>
          <w:szCs w:val="24"/>
          <w:shd w:val="clear" w:color="auto" w:fill="FFFFFF"/>
          <w:lang w:eastAsia="es-AR"/>
        </w:rPr>
        <w:t xml:space="preserve"> ecocrítico</w:t>
      </w:r>
      <w:r w:rsidRPr="00D30353">
        <w:rPr>
          <w:rFonts w:ascii="Times New Roman" w:eastAsia="Times New Roman" w:hAnsi="Times New Roman" w:cs="Times New Roman"/>
          <w:color w:val="222222"/>
          <w:sz w:val="24"/>
          <w:szCs w:val="24"/>
          <w:shd w:val="clear" w:color="auto" w:fill="FFFFFF"/>
          <w:lang w:eastAsia="es-AR"/>
        </w:rPr>
        <w:t>. Con ese fin, se explorará y problematizará la construcción de esta figu</w:t>
      </w:r>
      <w:r w:rsidR="00661ACB">
        <w:rPr>
          <w:rFonts w:ascii="Times New Roman" w:eastAsia="Times New Roman" w:hAnsi="Times New Roman" w:cs="Times New Roman"/>
          <w:color w:val="222222"/>
          <w:sz w:val="24"/>
          <w:szCs w:val="24"/>
          <w:shd w:val="clear" w:color="auto" w:fill="FFFFFF"/>
          <w:lang w:eastAsia="es-AR"/>
        </w:rPr>
        <w:t>r</w:t>
      </w:r>
      <w:r w:rsidRPr="00D30353">
        <w:rPr>
          <w:rFonts w:ascii="Times New Roman" w:eastAsia="Times New Roman" w:hAnsi="Times New Roman" w:cs="Times New Roman"/>
          <w:color w:val="222222"/>
          <w:sz w:val="24"/>
          <w:szCs w:val="24"/>
          <w:shd w:val="clear" w:color="auto" w:fill="FFFFFF"/>
          <w:lang w:eastAsia="es-AR"/>
        </w:rPr>
        <w:t>a</w:t>
      </w:r>
      <w:r w:rsidR="000D23B0">
        <w:rPr>
          <w:rFonts w:ascii="Times New Roman" w:eastAsia="Times New Roman" w:hAnsi="Times New Roman" w:cs="Times New Roman"/>
          <w:color w:val="222222"/>
          <w:sz w:val="24"/>
          <w:szCs w:val="24"/>
          <w:shd w:val="clear" w:color="auto" w:fill="FFFFFF"/>
          <w:lang w:eastAsia="es-AR"/>
        </w:rPr>
        <w:t>, desde las teorías de John Matthews (</w:t>
      </w:r>
      <w:r w:rsidR="009A1F8E">
        <w:rPr>
          <w:rFonts w:ascii="Times New Roman" w:eastAsia="Times New Roman" w:hAnsi="Times New Roman" w:cs="Times New Roman"/>
          <w:color w:val="222222"/>
          <w:sz w:val="24"/>
          <w:szCs w:val="24"/>
          <w:shd w:val="clear" w:color="auto" w:fill="FFFFFF"/>
          <w:lang w:eastAsia="es-AR"/>
        </w:rPr>
        <w:t>2001</w:t>
      </w:r>
      <w:r w:rsidR="000D23B0">
        <w:rPr>
          <w:rFonts w:ascii="Times New Roman" w:eastAsia="Times New Roman" w:hAnsi="Times New Roman" w:cs="Times New Roman"/>
          <w:color w:val="222222"/>
          <w:sz w:val="24"/>
          <w:szCs w:val="24"/>
          <w:shd w:val="clear" w:color="auto" w:fill="FFFFFF"/>
          <w:lang w:eastAsia="es-AR"/>
        </w:rPr>
        <w:t xml:space="preserve">) sobre el </w:t>
      </w:r>
      <w:r w:rsidR="000D23B0" w:rsidRPr="000D23B0">
        <w:rPr>
          <w:rFonts w:ascii="Times New Roman" w:eastAsia="Times New Roman" w:hAnsi="Times New Roman" w:cs="Times New Roman"/>
          <w:i/>
          <w:iCs/>
          <w:color w:val="222222"/>
          <w:sz w:val="24"/>
          <w:szCs w:val="24"/>
          <w:shd w:val="clear" w:color="auto" w:fill="FFFFFF"/>
          <w:lang w:eastAsia="es-AR"/>
        </w:rPr>
        <w:t>Green Man</w:t>
      </w:r>
      <w:r w:rsidR="000D23B0">
        <w:rPr>
          <w:rFonts w:ascii="Times New Roman" w:eastAsia="Times New Roman" w:hAnsi="Times New Roman" w:cs="Times New Roman"/>
          <w:color w:val="222222"/>
          <w:sz w:val="24"/>
          <w:szCs w:val="24"/>
          <w:shd w:val="clear" w:color="auto" w:fill="FFFFFF"/>
          <w:lang w:eastAsia="es-AR"/>
        </w:rPr>
        <w:t xml:space="preserve"> y de Jacques </w:t>
      </w:r>
      <w:proofErr w:type="spellStart"/>
      <w:r w:rsidR="000D23B0">
        <w:rPr>
          <w:rFonts w:ascii="Times New Roman" w:eastAsia="Times New Roman" w:hAnsi="Times New Roman" w:cs="Times New Roman"/>
          <w:color w:val="222222"/>
          <w:sz w:val="24"/>
          <w:szCs w:val="24"/>
          <w:shd w:val="clear" w:color="auto" w:fill="FFFFFF"/>
          <w:lang w:eastAsia="es-AR"/>
        </w:rPr>
        <w:t>Derrida</w:t>
      </w:r>
      <w:proofErr w:type="spellEnd"/>
      <w:r w:rsidR="000D23B0">
        <w:rPr>
          <w:rFonts w:ascii="Times New Roman" w:eastAsia="Times New Roman" w:hAnsi="Times New Roman" w:cs="Times New Roman"/>
          <w:color w:val="222222"/>
          <w:sz w:val="24"/>
          <w:szCs w:val="24"/>
          <w:shd w:val="clear" w:color="auto" w:fill="FFFFFF"/>
          <w:lang w:eastAsia="es-AR"/>
        </w:rPr>
        <w:t xml:space="preserve"> sobre </w:t>
      </w:r>
      <w:proofErr w:type="spellStart"/>
      <w:r w:rsidR="00445787" w:rsidRPr="00445787">
        <w:rPr>
          <w:rFonts w:ascii="Times New Roman" w:eastAsia="Times New Roman" w:hAnsi="Times New Roman" w:cs="Times New Roman"/>
          <w:i/>
          <w:iCs/>
          <w:color w:val="222222"/>
          <w:sz w:val="24"/>
          <w:szCs w:val="24"/>
          <w:shd w:val="clear" w:color="auto" w:fill="FFFFFF"/>
          <w:lang w:eastAsia="es-AR"/>
        </w:rPr>
        <w:t>l’a</w:t>
      </w:r>
      <w:r w:rsidR="000D23B0" w:rsidRPr="000D23B0">
        <w:rPr>
          <w:rFonts w:ascii="Times New Roman" w:eastAsia="Times New Roman" w:hAnsi="Times New Roman" w:cs="Times New Roman"/>
          <w:i/>
          <w:iCs/>
          <w:color w:val="222222"/>
          <w:sz w:val="24"/>
          <w:szCs w:val="24"/>
          <w:shd w:val="clear" w:color="auto" w:fill="FFFFFF"/>
          <w:lang w:eastAsia="es-AR"/>
        </w:rPr>
        <w:t>nimot</w:t>
      </w:r>
      <w:proofErr w:type="spellEnd"/>
      <w:r w:rsidR="000D23B0">
        <w:rPr>
          <w:rFonts w:ascii="Times New Roman" w:eastAsia="Times New Roman" w:hAnsi="Times New Roman" w:cs="Times New Roman"/>
          <w:i/>
          <w:iCs/>
          <w:color w:val="222222"/>
          <w:sz w:val="24"/>
          <w:szCs w:val="24"/>
          <w:shd w:val="clear" w:color="auto" w:fill="FFFFFF"/>
          <w:lang w:eastAsia="es-AR"/>
        </w:rPr>
        <w:t xml:space="preserve"> </w:t>
      </w:r>
      <w:r w:rsidR="000D23B0" w:rsidRPr="00552412">
        <w:rPr>
          <w:rFonts w:ascii="Times New Roman" w:eastAsia="Times New Roman" w:hAnsi="Times New Roman" w:cs="Times New Roman"/>
          <w:color w:val="222222"/>
          <w:sz w:val="24"/>
          <w:szCs w:val="24"/>
          <w:shd w:val="clear" w:color="auto" w:fill="FFFFFF"/>
          <w:lang w:eastAsia="es-AR"/>
        </w:rPr>
        <w:t>(</w:t>
      </w:r>
      <w:r w:rsidR="009A1F8E">
        <w:rPr>
          <w:rFonts w:ascii="Times New Roman" w:eastAsia="Times New Roman" w:hAnsi="Times New Roman" w:cs="Times New Roman"/>
          <w:color w:val="222222"/>
          <w:sz w:val="24"/>
          <w:szCs w:val="24"/>
          <w:shd w:val="clear" w:color="auto" w:fill="FFFFFF"/>
          <w:lang w:eastAsia="es-AR"/>
        </w:rPr>
        <w:t>2008</w:t>
      </w:r>
      <w:r w:rsidR="000D23B0" w:rsidRPr="00552412">
        <w:rPr>
          <w:rFonts w:ascii="Times New Roman" w:eastAsia="Times New Roman" w:hAnsi="Times New Roman" w:cs="Times New Roman"/>
          <w:color w:val="222222"/>
          <w:sz w:val="24"/>
          <w:szCs w:val="24"/>
          <w:shd w:val="clear" w:color="auto" w:fill="FFFFFF"/>
          <w:lang w:eastAsia="es-AR"/>
        </w:rPr>
        <w:t>),</w:t>
      </w:r>
      <w:r w:rsidR="00F709E2" w:rsidRPr="000D23B0">
        <w:rPr>
          <w:rFonts w:ascii="Times New Roman" w:eastAsia="Times New Roman" w:hAnsi="Times New Roman" w:cs="Times New Roman"/>
          <w:i/>
          <w:iCs/>
          <w:color w:val="222222"/>
          <w:sz w:val="24"/>
          <w:szCs w:val="24"/>
          <w:shd w:val="clear" w:color="auto" w:fill="FFFFFF"/>
          <w:lang w:eastAsia="es-AR"/>
        </w:rPr>
        <w:t xml:space="preserve"> </w:t>
      </w:r>
      <w:r w:rsidR="00F709E2">
        <w:rPr>
          <w:rFonts w:ascii="Times New Roman" w:eastAsia="Times New Roman" w:hAnsi="Times New Roman" w:cs="Times New Roman"/>
          <w:color w:val="222222"/>
          <w:sz w:val="24"/>
          <w:szCs w:val="24"/>
          <w:shd w:val="clear" w:color="auto" w:fill="FFFFFF"/>
          <w:lang w:eastAsia="es-AR"/>
        </w:rPr>
        <w:t>en</w:t>
      </w:r>
      <w:r w:rsidRPr="00D30353">
        <w:rPr>
          <w:rFonts w:ascii="Times New Roman" w:eastAsia="Times New Roman" w:hAnsi="Times New Roman" w:cs="Times New Roman"/>
          <w:color w:val="222222"/>
          <w:sz w:val="24"/>
          <w:szCs w:val="24"/>
          <w:shd w:val="clear" w:color="auto" w:fill="FFFFFF"/>
          <w:lang w:eastAsia="es-AR"/>
        </w:rPr>
        <w:t xml:space="preserve"> </w:t>
      </w:r>
      <w:r w:rsidR="00F709E2" w:rsidRPr="00D30353">
        <w:rPr>
          <w:rFonts w:ascii="Times New Roman" w:eastAsia="Times New Roman" w:hAnsi="Times New Roman" w:cs="Times New Roman"/>
          <w:color w:val="222222"/>
          <w:sz w:val="24"/>
          <w:szCs w:val="24"/>
          <w:shd w:val="clear" w:color="auto" w:fill="FFFFFF"/>
          <w:lang w:eastAsia="es-AR"/>
        </w:rPr>
        <w:t>la novela fantástica del escritor estadounidense Patrick Ness</w:t>
      </w:r>
      <w:r w:rsidR="00F709E2" w:rsidRPr="00D30353">
        <w:rPr>
          <w:rFonts w:ascii="Times New Roman" w:eastAsia="Times New Roman" w:hAnsi="Times New Roman" w:cs="Times New Roman"/>
          <w:i/>
          <w:iCs/>
          <w:color w:val="222222"/>
          <w:sz w:val="24"/>
          <w:szCs w:val="24"/>
          <w:shd w:val="clear" w:color="auto" w:fill="FFFFFF"/>
          <w:lang w:eastAsia="es-AR"/>
        </w:rPr>
        <w:t xml:space="preserve"> </w:t>
      </w:r>
      <w:r w:rsidR="00445787">
        <w:rPr>
          <w:rFonts w:ascii="Times New Roman" w:eastAsia="Times New Roman" w:hAnsi="Times New Roman" w:cs="Times New Roman"/>
          <w:i/>
          <w:iCs/>
          <w:color w:val="222222"/>
          <w:sz w:val="24"/>
          <w:szCs w:val="24"/>
          <w:shd w:val="clear" w:color="auto" w:fill="FFFFFF"/>
          <w:lang w:eastAsia="es-AR"/>
        </w:rPr>
        <w:t>Un Monstruo viene a verme</w:t>
      </w:r>
      <w:r w:rsidR="00F709E2" w:rsidRPr="00D30353">
        <w:rPr>
          <w:rFonts w:ascii="Times New Roman" w:eastAsia="Times New Roman" w:hAnsi="Times New Roman" w:cs="Times New Roman"/>
          <w:i/>
          <w:iCs/>
          <w:color w:val="222222"/>
          <w:sz w:val="24"/>
          <w:szCs w:val="24"/>
          <w:shd w:val="clear" w:color="auto" w:fill="FFFFFF"/>
          <w:lang w:eastAsia="es-AR"/>
        </w:rPr>
        <w:t xml:space="preserve"> </w:t>
      </w:r>
      <w:r w:rsidR="00F709E2" w:rsidRPr="00D30353">
        <w:rPr>
          <w:rFonts w:ascii="Times New Roman" w:eastAsia="Times New Roman" w:hAnsi="Times New Roman" w:cs="Times New Roman"/>
          <w:color w:val="222222"/>
          <w:sz w:val="24"/>
          <w:szCs w:val="24"/>
          <w:shd w:val="clear" w:color="auto" w:fill="FFFFFF"/>
          <w:lang w:eastAsia="es-AR"/>
        </w:rPr>
        <w:t>(2011)</w:t>
      </w:r>
      <w:r w:rsidR="00F709E2">
        <w:rPr>
          <w:rFonts w:ascii="Times New Roman" w:eastAsia="Times New Roman" w:hAnsi="Times New Roman" w:cs="Times New Roman"/>
          <w:color w:val="222222"/>
          <w:sz w:val="24"/>
          <w:szCs w:val="24"/>
          <w:shd w:val="clear" w:color="auto" w:fill="FFFFFF"/>
          <w:lang w:eastAsia="es-AR"/>
        </w:rPr>
        <w:t xml:space="preserve"> y </w:t>
      </w:r>
      <w:r w:rsidRPr="00D30353">
        <w:rPr>
          <w:rFonts w:ascii="Times New Roman" w:eastAsia="Times New Roman" w:hAnsi="Times New Roman" w:cs="Times New Roman"/>
          <w:color w:val="222222"/>
          <w:sz w:val="24"/>
          <w:szCs w:val="24"/>
          <w:shd w:val="clear" w:color="auto" w:fill="FFFFFF"/>
          <w:lang w:eastAsia="es-AR"/>
        </w:rPr>
        <w:t xml:space="preserve">en la novela postcolonial de la escritora anglo-india Kiran Desai, </w:t>
      </w:r>
      <w:r w:rsidR="00445787">
        <w:rPr>
          <w:rFonts w:ascii="Times New Roman" w:eastAsia="Times New Roman" w:hAnsi="Times New Roman" w:cs="Times New Roman"/>
          <w:i/>
          <w:iCs/>
          <w:color w:val="222222"/>
          <w:sz w:val="24"/>
          <w:szCs w:val="24"/>
          <w:shd w:val="clear" w:color="auto" w:fill="FFFFFF"/>
          <w:lang w:eastAsia="es-AR"/>
        </w:rPr>
        <w:t>Alboroto en el Guayabal</w:t>
      </w:r>
      <w:r w:rsidRPr="00D30353">
        <w:rPr>
          <w:rFonts w:ascii="Times New Roman" w:eastAsia="Times New Roman" w:hAnsi="Times New Roman" w:cs="Times New Roman"/>
          <w:i/>
          <w:iCs/>
          <w:color w:val="222222"/>
          <w:sz w:val="24"/>
          <w:szCs w:val="24"/>
          <w:shd w:val="clear" w:color="auto" w:fill="FFFFFF"/>
          <w:lang w:eastAsia="es-AR"/>
        </w:rPr>
        <w:t xml:space="preserve"> </w:t>
      </w:r>
      <w:r w:rsidRPr="00D30353">
        <w:rPr>
          <w:rFonts w:ascii="Times New Roman" w:eastAsia="Times New Roman" w:hAnsi="Times New Roman" w:cs="Times New Roman"/>
          <w:color w:val="222222"/>
          <w:sz w:val="24"/>
          <w:szCs w:val="24"/>
          <w:shd w:val="clear" w:color="auto" w:fill="FFFFFF"/>
          <w:lang w:eastAsia="es-AR"/>
        </w:rPr>
        <w:t>(</w:t>
      </w:r>
      <w:r w:rsidR="00F709E2">
        <w:rPr>
          <w:rFonts w:ascii="Times New Roman" w:eastAsia="Times New Roman" w:hAnsi="Times New Roman" w:cs="Times New Roman"/>
          <w:color w:val="222222"/>
          <w:sz w:val="24"/>
          <w:szCs w:val="24"/>
          <w:shd w:val="clear" w:color="auto" w:fill="FFFFFF"/>
          <w:lang w:eastAsia="es-AR"/>
        </w:rPr>
        <w:t>1998)</w:t>
      </w:r>
      <w:r w:rsidRPr="00D30353">
        <w:rPr>
          <w:rFonts w:ascii="Times New Roman" w:eastAsia="Times New Roman" w:hAnsi="Times New Roman" w:cs="Times New Roman"/>
          <w:color w:val="222222"/>
          <w:sz w:val="24"/>
          <w:szCs w:val="24"/>
          <w:shd w:val="clear" w:color="auto" w:fill="FFFFFF"/>
          <w:lang w:eastAsia="es-AR"/>
        </w:rPr>
        <w:t xml:space="preserve">. A partir de un trabajo comparativo de </w:t>
      </w:r>
      <w:r w:rsidR="000D23B0">
        <w:rPr>
          <w:rFonts w:ascii="Times New Roman" w:eastAsia="Times New Roman" w:hAnsi="Times New Roman" w:cs="Times New Roman"/>
          <w:color w:val="222222"/>
          <w:sz w:val="24"/>
          <w:szCs w:val="24"/>
          <w:shd w:val="clear" w:color="auto" w:fill="FFFFFF"/>
          <w:lang w:eastAsia="es-AR"/>
        </w:rPr>
        <w:t xml:space="preserve">las </w:t>
      </w:r>
      <w:r w:rsidRPr="00D30353">
        <w:rPr>
          <w:rFonts w:ascii="Times New Roman" w:eastAsia="Times New Roman" w:hAnsi="Times New Roman" w:cs="Times New Roman"/>
          <w:color w:val="222222"/>
          <w:sz w:val="24"/>
          <w:szCs w:val="24"/>
          <w:shd w:val="clear" w:color="auto" w:fill="FFFFFF"/>
          <w:lang w:eastAsia="es-AR"/>
        </w:rPr>
        <w:t xml:space="preserve">diferentes manifestaciones de esta figura </w:t>
      </w:r>
      <w:r w:rsidRPr="00D30353">
        <w:rPr>
          <w:rFonts w:ascii="Times New Roman" w:eastAsia="Times New Roman" w:hAnsi="Times New Roman" w:cs="Times New Roman"/>
          <w:color w:val="222222"/>
          <w:sz w:val="24"/>
          <w:szCs w:val="24"/>
          <w:shd w:val="clear" w:color="auto" w:fill="FFFFFF"/>
          <w:lang w:eastAsia="es-AR"/>
        </w:rPr>
        <w:lastRenderedPageBreak/>
        <w:t xml:space="preserve">arquetípica, </w:t>
      </w:r>
      <w:r w:rsidR="000D23B0">
        <w:rPr>
          <w:rFonts w:ascii="Times New Roman" w:eastAsia="Times New Roman" w:hAnsi="Times New Roman" w:cs="Times New Roman"/>
          <w:color w:val="222222"/>
          <w:sz w:val="24"/>
          <w:szCs w:val="24"/>
          <w:shd w:val="clear" w:color="auto" w:fill="FFFFFF"/>
          <w:lang w:eastAsia="es-AR"/>
        </w:rPr>
        <w:t xml:space="preserve">reflexionaremos sobre la manera en que la literatura busca </w:t>
      </w:r>
      <w:r w:rsidR="0035465E">
        <w:rPr>
          <w:rFonts w:ascii="Times New Roman" w:eastAsia="Times New Roman" w:hAnsi="Times New Roman" w:cs="Times New Roman"/>
          <w:color w:val="222222"/>
          <w:sz w:val="24"/>
          <w:szCs w:val="24"/>
          <w:shd w:val="clear" w:color="auto" w:fill="FFFFFF"/>
          <w:lang w:eastAsia="es-AR"/>
        </w:rPr>
        <w:t>(re)</w:t>
      </w:r>
      <w:r w:rsidR="000D23B0">
        <w:rPr>
          <w:rFonts w:ascii="Times New Roman" w:eastAsia="Times New Roman" w:hAnsi="Times New Roman" w:cs="Times New Roman"/>
          <w:color w:val="222222"/>
          <w:sz w:val="24"/>
          <w:szCs w:val="24"/>
          <w:shd w:val="clear" w:color="auto" w:fill="FFFFFF"/>
          <w:lang w:eastAsia="es-AR"/>
        </w:rPr>
        <w:t xml:space="preserve">inscribir </w:t>
      </w:r>
      <w:r w:rsidR="0035465E">
        <w:rPr>
          <w:rFonts w:ascii="Times New Roman" w:eastAsia="Times New Roman" w:hAnsi="Times New Roman" w:cs="Times New Roman"/>
          <w:color w:val="222222"/>
          <w:sz w:val="24"/>
          <w:szCs w:val="24"/>
          <w:shd w:val="clear" w:color="auto" w:fill="FFFFFF"/>
          <w:lang w:eastAsia="es-AR"/>
        </w:rPr>
        <w:t xml:space="preserve">la animalidad </w:t>
      </w:r>
      <w:r w:rsidR="000D23B0">
        <w:rPr>
          <w:rFonts w:ascii="Times New Roman" w:eastAsia="Times New Roman" w:hAnsi="Times New Roman" w:cs="Times New Roman"/>
          <w:color w:val="222222"/>
          <w:sz w:val="24"/>
          <w:szCs w:val="24"/>
          <w:shd w:val="clear" w:color="auto" w:fill="FFFFFF"/>
          <w:lang w:eastAsia="es-AR"/>
        </w:rPr>
        <w:t xml:space="preserve">en el </w:t>
      </w:r>
      <w:r w:rsidR="0035465E">
        <w:rPr>
          <w:rFonts w:ascii="Times New Roman" w:eastAsia="Times New Roman" w:hAnsi="Times New Roman" w:cs="Times New Roman"/>
          <w:color w:val="222222"/>
          <w:sz w:val="24"/>
          <w:szCs w:val="24"/>
          <w:shd w:val="clear" w:color="auto" w:fill="FFFFFF"/>
          <w:lang w:eastAsia="es-AR"/>
        </w:rPr>
        <w:t>nodo del s</w:t>
      </w:r>
      <w:r w:rsidR="000D23B0">
        <w:rPr>
          <w:rFonts w:ascii="Times New Roman" w:eastAsia="Times New Roman" w:hAnsi="Times New Roman" w:cs="Times New Roman"/>
          <w:color w:val="222222"/>
          <w:sz w:val="24"/>
          <w:szCs w:val="24"/>
          <w:shd w:val="clear" w:color="auto" w:fill="FFFFFF"/>
          <w:lang w:eastAsia="es-AR"/>
        </w:rPr>
        <w:t xml:space="preserve">er </w:t>
      </w:r>
      <w:r w:rsidR="0035465E">
        <w:rPr>
          <w:rFonts w:ascii="Times New Roman" w:eastAsia="Times New Roman" w:hAnsi="Times New Roman" w:cs="Times New Roman"/>
          <w:color w:val="222222"/>
          <w:sz w:val="24"/>
          <w:szCs w:val="24"/>
          <w:shd w:val="clear" w:color="auto" w:fill="FFFFFF"/>
          <w:lang w:eastAsia="es-AR"/>
        </w:rPr>
        <w:t xml:space="preserve">humano como forma primigenia de existencia, y deconstruir un paradigma que ha contrapuesto lo humano a lo animal. </w:t>
      </w:r>
      <w:r w:rsidR="00552412" w:rsidRPr="00D30353">
        <w:rPr>
          <w:rFonts w:ascii="Times New Roman" w:eastAsia="Times New Roman" w:hAnsi="Times New Roman" w:cs="Times New Roman"/>
          <w:color w:val="000000"/>
          <w:sz w:val="24"/>
          <w:szCs w:val="24"/>
          <w:lang w:eastAsia="es-AR"/>
        </w:rPr>
        <w:t xml:space="preserve"> </w:t>
      </w:r>
      <w:r w:rsidRPr="00D30353">
        <w:rPr>
          <w:rFonts w:ascii="Times New Roman" w:eastAsia="Times New Roman" w:hAnsi="Times New Roman" w:cs="Times New Roman"/>
          <w:color w:val="000000"/>
          <w:sz w:val="24"/>
          <w:szCs w:val="24"/>
          <w:lang w:eastAsia="es-AR"/>
        </w:rPr>
        <w:t xml:space="preserve">El desafío </w:t>
      </w:r>
      <w:r w:rsidR="00271B23">
        <w:rPr>
          <w:rFonts w:ascii="Times New Roman" w:eastAsia="Times New Roman" w:hAnsi="Times New Roman" w:cs="Times New Roman"/>
          <w:color w:val="000000"/>
          <w:sz w:val="24"/>
          <w:szCs w:val="24"/>
          <w:lang w:eastAsia="es-AR"/>
        </w:rPr>
        <w:t>que plantea la</w:t>
      </w:r>
      <w:r w:rsidRPr="00D30353">
        <w:rPr>
          <w:rFonts w:ascii="Times New Roman" w:eastAsia="Times New Roman" w:hAnsi="Times New Roman" w:cs="Times New Roman"/>
          <w:color w:val="000000"/>
          <w:sz w:val="24"/>
          <w:szCs w:val="24"/>
          <w:lang w:eastAsia="es-AR"/>
        </w:rPr>
        <w:t xml:space="preserve"> ecocrítica es </w:t>
      </w:r>
      <w:r w:rsidR="00271B23">
        <w:rPr>
          <w:rFonts w:ascii="Times New Roman" w:eastAsia="Times New Roman" w:hAnsi="Times New Roman" w:cs="Times New Roman"/>
          <w:color w:val="000000"/>
          <w:sz w:val="24"/>
          <w:szCs w:val="24"/>
          <w:lang w:eastAsia="es-AR"/>
        </w:rPr>
        <w:t xml:space="preserve">precisamente tomar conciencia sobre </w:t>
      </w:r>
      <w:r w:rsidRPr="00D30353">
        <w:rPr>
          <w:rFonts w:ascii="Times New Roman" w:eastAsia="Times New Roman" w:hAnsi="Times New Roman" w:cs="Times New Roman"/>
          <w:color w:val="000000"/>
          <w:sz w:val="24"/>
          <w:szCs w:val="24"/>
          <w:lang w:eastAsia="es-AR"/>
        </w:rPr>
        <w:t>la</w:t>
      </w:r>
      <w:r w:rsidR="00271B23">
        <w:rPr>
          <w:rFonts w:ascii="Times New Roman" w:eastAsia="Times New Roman" w:hAnsi="Times New Roman" w:cs="Times New Roman"/>
          <w:color w:val="000000"/>
          <w:sz w:val="24"/>
          <w:szCs w:val="24"/>
          <w:lang w:eastAsia="es-AR"/>
        </w:rPr>
        <w:t xml:space="preserve"> manera en que la</w:t>
      </w:r>
      <w:r w:rsidRPr="00D30353">
        <w:rPr>
          <w:rFonts w:ascii="Times New Roman" w:eastAsia="Times New Roman" w:hAnsi="Times New Roman" w:cs="Times New Roman"/>
          <w:color w:val="000000"/>
          <w:sz w:val="24"/>
          <w:szCs w:val="24"/>
          <w:lang w:eastAsia="es-AR"/>
        </w:rPr>
        <w:t xml:space="preserve"> naturaleza está construida culturalmente</w:t>
      </w:r>
      <w:r w:rsidR="00271B23">
        <w:rPr>
          <w:rFonts w:ascii="Times New Roman" w:eastAsia="Times New Roman" w:hAnsi="Times New Roman" w:cs="Times New Roman"/>
          <w:color w:val="000000"/>
          <w:sz w:val="24"/>
          <w:szCs w:val="24"/>
          <w:lang w:eastAsia="es-AR"/>
        </w:rPr>
        <w:t>, en particular la naturaleza humana, desde un discurso que nos aliena de lo natural</w:t>
      </w:r>
      <w:r w:rsidRPr="00D30353">
        <w:rPr>
          <w:rFonts w:ascii="Times New Roman" w:eastAsia="Times New Roman" w:hAnsi="Times New Roman" w:cs="Times New Roman"/>
          <w:color w:val="000000"/>
          <w:sz w:val="24"/>
          <w:szCs w:val="24"/>
          <w:lang w:eastAsia="es-AR"/>
        </w:rPr>
        <w:t xml:space="preserve">. Lawrence </w:t>
      </w:r>
      <w:proofErr w:type="spellStart"/>
      <w:r w:rsidRPr="00D30353">
        <w:rPr>
          <w:rFonts w:ascii="Times New Roman" w:eastAsia="Times New Roman" w:hAnsi="Times New Roman" w:cs="Times New Roman"/>
          <w:color w:val="000000"/>
          <w:sz w:val="24"/>
          <w:szCs w:val="24"/>
          <w:lang w:eastAsia="es-AR"/>
        </w:rPr>
        <w:t>Buell</w:t>
      </w:r>
      <w:proofErr w:type="spellEnd"/>
      <w:r w:rsidR="00552412">
        <w:rPr>
          <w:rFonts w:ascii="Times New Roman" w:eastAsia="Times New Roman" w:hAnsi="Times New Roman" w:cs="Times New Roman"/>
          <w:color w:val="000000"/>
          <w:sz w:val="24"/>
          <w:szCs w:val="24"/>
          <w:lang w:eastAsia="es-AR"/>
        </w:rPr>
        <w:t xml:space="preserve"> (2001: 6)</w:t>
      </w:r>
      <w:r w:rsidRPr="00D30353">
        <w:rPr>
          <w:rFonts w:ascii="Times New Roman" w:eastAsia="Times New Roman" w:hAnsi="Times New Roman" w:cs="Times New Roman"/>
          <w:color w:val="000000"/>
          <w:sz w:val="24"/>
          <w:szCs w:val="24"/>
          <w:lang w:eastAsia="es-AR"/>
        </w:rPr>
        <w:t xml:space="preserve"> </w:t>
      </w:r>
      <w:r w:rsidR="00271B23">
        <w:rPr>
          <w:rFonts w:ascii="Times New Roman" w:eastAsia="Times New Roman" w:hAnsi="Times New Roman" w:cs="Times New Roman"/>
          <w:color w:val="000000"/>
          <w:sz w:val="24"/>
          <w:szCs w:val="24"/>
          <w:lang w:eastAsia="es-AR"/>
        </w:rPr>
        <w:t>refiere al</w:t>
      </w:r>
      <w:r w:rsidRPr="00D30353">
        <w:rPr>
          <w:rFonts w:ascii="Times New Roman" w:eastAsia="Times New Roman" w:hAnsi="Times New Roman" w:cs="Times New Roman"/>
          <w:color w:val="000000"/>
          <w:sz w:val="24"/>
          <w:szCs w:val="24"/>
          <w:lang w:eastAsia="es-AR"/>
        </w:rPr>
        <w:t xml:space="preserve"> </w:t>
      </w:r>
      <w:r w:rsidR="00552412">
        <w:rPr>
          <w:rFonts w:ascii="Times New Roman" w:eastAsia="Times New Roman" w:hAnsi="Times New Roman" w:cs="Times New Roman"/>
          <w:color w:val="000000"/>
          <w:sz w:val="24"/>
          <w:szCs w:val="24"/>
          <w:lang w:eastAsia="es-AR"/>
        </w:rPr>
        <w:t>“</w:t>
      </w:r>
      <w:r w:rsidRPr="00D30353">
        <w:rPr>
          <w:rFonts w:ascii="Times New Roman" w:eastAsia="Times New Roman" w:hAnsi="Times New Roman" w:cs="Times New Roman"/>
          <w:color w:val="000000"/>
          <w:sz w:val="24"/>
          <w:szCs w:val="24"/>
          <w:lang w:eastAsia="es-AR"/>
        </w:rPr>
        <w:t>mito de construccionismo mutuo</w:t>
      </w:r>
      <w:r w:rsidR="00271B23">
        <w:rPr>
          <w:rFonts w:ascii="Times New Roman" w:eastAsia="Times New Roman" w:hAnsi="Times New Roman" w:cs="Times New Roman"/>
          <w:color w:val="000000"/>
          <w:sz w:val="24"/>
          <w:szCs w:val="24"/>
          <w:lang w:eastAsia="es-AR"/>
        </w:rPr>
        <w:t>” y sostiene que el</w:t>
      </w:r>
      <w:r w:rsidRPr="00D30353">
        <w:rPr>
          <w:rFonts w:ascii="Times New Roman" w:eastAsia="Times New Roman" w:hAnsi="Times New Roman" w:cs="Times New Roman"/>
          <w:color w:val="000000"/>
          <w:sz w:val="24"/>
          <w:szCs w:val="24"/>
          <w:lang w:eastAsia="es-AR"/>
        </w:rPr>
        <w:t xml:space="preserve"> ambiente físico (natural y construido por el hombre) moldea</w:t>
      </w:r>
      <w:r w:rsidR="00271B23">
        <w:rPr>
          <w:rFonts w:ascii="Times New Roman" w:eastAsia="Times New Roman" w:hAnsi="Times New Roman" w:cs="Times New Roman"/>
          <w:color w:val="000000"/>
          <w:sz w:val="24"/>
          <w:szCs w:val="24"/>
          <w:lang w:eastAsia="es-AR"/>
        </w:rPr>
        <w:t>,</w:t>
      </w:r>
      <w:r w:rsidRPr="00D30353">
        <w:rPr>
          <w:rFonts w:ascii="Times New Roman" w:eastAsia="Times New Roman" w:hAnsi="Times New Roman" w:cs="Times New Roman"/>
          <w:color w:val="000000"/>
          <w:sz w:val="24"/>
          <w:szCs w:val="24"/>
          <w:lang w:eastAsia="es-AR"/>
        </w:rPr>
        <w:t xml:space="preserve"> en </w:t>
      </w:r>
      <w:r w:rsidR="00271B23">
        <w:rPr>
          <w:rFonts w:ascii="Times New Roman" w:eastAsia="Times New Roman" w:hAnsi="Times New Roman" w:cs="Times New Roman"/>
          <w:color w:val="000000"/>
          <w:sz w:val="24"/>
          <w:szCs w:val="24"/>
          <w:lang w:eastAsia="es-AR"/>
        </w:rPr>
        <w:t>cierta</w:t>
      </w:r>
      <w:r w:rsidRPr="00D30353">
        <w:rPr>
          <w:rFonts w:ascii="Times New Roman" w:eastAsia="Times New Roman" w:hAnsi="Times New Roman" w:cs="Times New Roman"/>
          <w:color w:val="000000"/>
          <w:sz w:val="24"/>
          <w:szCs w:val="24"/>
          <w:lang w:eastAsia="es-AR"/>
        </w:rPr>
        <w:t xml:space="preserve"> medida</w:t>
      </w:r>
      <w:r w:rsidR="00271B23">
        <w:rPr>
          <w:rFonts w:ascii="Times New Roman" w:eastAsia="Times New Roman" w:hAnsi="Times New Roman" w:cs="Times New Roman"/>
          <w:color w:val="000000"/>
          <w:sz w:val="24"/>
          <w:szCs w:val="24"/>
          <w:lang w:eastAsia="es-AR"/>
        </w:rPr>
        <w:t>,</w:t>
      </w:r>
      <w:r w:rsidRPr="00D30353">
        <w:rPr>
          <w:rFonts w:ascii="Times New Roman" w:eastAsia="Times New Roman" w:hAnsi="Times New Roman" w:cs="Times New Roman"/>
          <w:color w:val="000000"/>
          <w:sz w:val="24"/>
          <w:szCs w:val="24"/>
          <w:lang w:eastAsia="es-AR"/>
        </w:rPr>
        <w:t xml:space="preserve"> las culturas que, </w:t>
      </w:r>
      <w:r w:rsidR="00271B23">
        <w:rPr>
          <w:rFonts w:ascii="Times New Roman" w:eastAsia="Times New Roman" w:hAnsi="Times New Roman" w:cs="Times New Roman"/>
          <w:color w:val="000000"/>
          <w:sz w:val="24"/>
          <w:szCs w:val="24"/>
          <w:lang w:eastAsia="es-AR"/>
        </w:rPr>
        <w:t xml:space="preserve">a su vez </w:t>
      </w:r>
      <w:r w:rsidRPr="00D30353">
        <w:rPr>
          <w:rFonts w:ascii="Times New Roman" w:eastAsia="Times New Roman" w:hAnsi="Times New Roman" w:cs="Times New Roman"/>
          <w:color w:val="000000"/>
          <w:sz w:val="24"/>
          <w:szCs w:val="24"/>
          <w:lang w:eastAsia="es-AR"/>
        </w:rPr>
        <w:t>lo modifican continuamente</w:t>
      </w:r>
      <w:r w:rsidR="00552412">
        <w:rPr>
          <w:rFonts w:ascii="Times New Roman" w:eastAsia="Times New Roman" w:hAnsi="Times New Roman" w:cs="Times New Roman"/>
          <w:color w:val="000000"/>
          <w:sz w:val="24"/>
          <w:szCs w:val="24"/>
          <w:lang w:eastAsia="es-AR"/>
        </w:rPr>
        <w:t>”</w:t>
      </w:r>
      <w:r w:rsidRPr="00D30353">
        <w:rPr>
          <w:rFonts w:ascii="Times New Roman" w:eastAsia="Times New Roman" w:hAnsi="Times New Roman" w:cs="Times New Roman"/>
          <w:color w:val="000000"/>
          <w:sz w:val="24"/>
          <w:szCs w:val="24"/>
          <w:lang w:eastAsia="es-AR"/>
        </w:rPr>
        <w:t xml:space="preserve"> (Garrard 2004: 10)</w:t>
      </w:r>
      <w:r w:rsidR="00552412">
        <w:rPr>
          <w:rFonts w:ascii="Times New Roman" w:eastAsia="Times New Roman" w:hAnsi="Times New Roman" w:cs="Times New Roman"/>
          <w:color w:val="000000"/>
          <w:sz w:val="24"/>
          <w:szCs w:val="24"/>
          <w:lang w:eastAsia="es-AR"/>
        </w:rPr>
        <w:t>.</w:t>
      </w:r>
      <w:r w:rsidR="009A1F8E">
        <w:rPr>
          <w:rFonts w:ascii="Times New Roman" w:eastAsia="Times New Roman" w:hAnsi="Times New Roman" w:cs="Times New Roman"/>
          <w:sz w:val="24"/>
          <w:szCs w:val="24"/>
          <w:lang w:eastAsia="es-AR"/>
        </w:rPr>
        <w:t xml:space="preserve"> </w:t>
      </w:r>
      <w:r w:rsidRPr="00D30353">
        <w:rPr>
          <w:rFonts w:ascii="Times New Roman" w:eastAsia="Times New Roman" w:hAnsi="Times New Roman" w:cs="Times New Roman"/>
          <w:color w:val="000000"/>
          <w:sz w:val="24"/>
          <w:szCs w:val="24"/>
          <w:lang w:eastAsia="es-AR"/>
        </w:rPr>
        <w:t>Utilizaremos un abordaje ecocrítico para analizar el “nicho” en el que</w:t>
      </w:r>
      <w:r w:rsidR="00271B23">
        <w:rPr>
          <w:rFonts w:ascii="Times New Roman" w:eastAsia="Times New Roman" w:hAnsi="Times New Roman" w:cs="Times New Roman"/>
          <w:color w:val="000000"/>
          <w:sz w:val="24"/>
          <w:szCs w:val="24"/>
          <w:lang w:eastAsia="es-AR"/>
        </w:rPr>
        <w:t xml:space="preserve"> el</w:t>
      </w:r>
      <w:r w:rsidRPr="00D30353">
        <w:rPr>
          <w:rFonts w:ascii="Times New Roman" w:eastAsia="Times New Roman" w:hAnsi="Times New Roman" w:cs="Times New Roman"/>
          <w:color w:val="000000"/>
          <w:sz w:val="24"/>
          <w:szCs w:val="24"/>
          <w:lang w:eastAsia="es-AR"/>
        </w:rPr>
        <w:t xml:space="preserve"> </w:t>
      </w:r>
      <w:r w:rsidRPr="00D30353">
        <w:rPr>
          <w:rFonts w:ascii="Times New Roman" w:eastAsia="Times New Roman" w:hAnsi="Times New Roman" w:cs="Times New Roman"/>
          <w:i/>
          <w:iCs/>
          <w:color w:val="000000"/>
          <w:sz w:val="24"/>
          <w:szCs w:val="24"/>
          <w:lang w:eastAsia="es-AR"/>
        </w:rPr>
        <w:t xml:space="preserve">Green Man </w:t>
      </w:r>
      <w:r w:rsidR="00271B23">
        <w:rPr>
          <w:rFonts w:ascii="Times New Roman" w:eastAsia="Times New Roman" w:hAnsi="Times New Roman" w:cs="Times New Roman"/>
          <w:color w:val="000000"/>
          <w:sz w:val="24"/>
          <w:szCs w:val="24"/>
          <w:lang w:eastAsia="es-AR"/>
        </w:rPr>
        <w:t>se inscribe</w:t>
      </w:r>
      <w:r w:rsidRPr="00D30353">
        <w:rPr>
          <w:rFonts w:ascii="Times New Roman" w:eastAsia="Times New Roman" w:hAnsi="Times New Roman" w:cs="Times New Roman"/>
          <w:color w:val="000000"/>
          <w:sz w:val="24"/>
          <w:szCs w:val="24"/>
          <w:lang w:eastAsia="es-AR"/>
        </w:rPr>
        <w:t xml:space="preserve"> recurrentemente. El concepto biológico de “nicho” corresponde al “conjunto de condiciones en las que están incluidas el clima, el alimento, el refugio y los numerosos competidores y predadores, que hacen posible que una especie sobreviva en un ecosistema” (Garrard</w:t>
      </w:r>
      <w:r w:rsidR="00552412">
        <w:rPr>
          <w:rFonts w:ascii="Times New Roman" w:eastAsia="Times New Roman" w:hAnsi="Times New Roman" w:cs="Times New Roman"/>
          <w:color w:val="000000"/>
          <w:sz w:val="24"/>
          <w:szCs w:val="24"/>
          <w:lang w:eastAsia="es-AR"/>
        </w:rPr>
        <w:t>:</w:t>
      </w:r>
      <w:r w:rsidRPr="00D30353">
        <w:rPr>
          <w:rFonts w:ascii="Times New Roman" w:eastAsia="Times New Roman" w:hAnsi="Times New Roman" w:cs="Times New Roman"/>
          <w:color w:val="000000"/>
          <w:sz w:val="24"/>
          <w:szCs w:val="24"/>
          <w:lang w:eastAsia="es-AR"/>
        </w:rPr>
        <w:t xml:space="preserve"> 12). </w:t>
      </w:r>
    </w:p>
    <w:p w14:paraId="464F5556" w14:textId="77777777" w:rsidR="006224F3" w:rsidRPr="007C6118" w:rsidRDefault="006224F3" w:rsidP="006224F3">
      <w:pPr>
        <w:spacing w:after="0" w:line="360" w:lineRule="auto"/>
        <w:ind w:firstLine="708"/>
        <w:jc w:val="both"/>
        <w:rPr>
          <w:rFonts w:ascii="Times New Roman" w:eastAsia="Times New Roman" w:hAnsi="Times New Roman" w:cs="Times New Roman"/>
          <w:color w:val="000000"/>
          <w:sz w:val="24"/>
          <w:szCs w:val="24"/>
          <w:lang w:eastAsia="es-AR"/>
        </w:rPr>
      </w:pPr>
    </w:p>
    <w:p w14:paraId="32EFB58A" w14:textId="31142FDF" w:rsidR="001E3381" w:rsidRPr="001E3381" w:rsidRDefault="00714E23" w:rsidP="006224F3">
      <w:pPr>
        <w:spacing w:after="0" w:line="360" w:lineRule="auto"/>
        <w:jc w:val="both"/>
        <w:rPr>
          <w:rFonts w:ascii="Times New Roman" w:eastAsia="Times New Roman" w:hAnsi="Times New Roman" w:cs="Times New Roman"/>
          <w:b/>
          <w:bCs/>
          <w:i/>
          <w:iCs/>
          <w:color w:val="000000"/>
          <w:sz w:val="24"/>
          <w:szCs w:val="24"/>
          <w:lang w:eastAsia="es-AR"/>
        </w:rPr>
      </w:pPr>
      <w:r>
        <w:rPr>
          <w:rFonts w:ascii="Times New Roman" w:eastAsia="Times New Roman" w:hAnsi="Times New Roman" w:cs="Times New Roman"/>
          <w:b/>
          <w:bCs/>
          <w:color w:val="000000"/>
          <w:sz w:val="24"/>
          <w:szCs w:val="24"/>
          <w:lang w:eastAsia="es-AR"/>
        </w:rPr>
        <w:t xml:space="preserve">La figura del </w:t>
      </w:r>
      <w:r w:rsidR="00D30353" w:rsidRPr="00D30353">
        <w:rPr>
          <w:rFonts w:ascii="Times New Roman" w:eastAsia="Times New Roman" w:hAnsi="Times New Roman" w:cs="Times New Roman"/>
          <w:b/>
          <w:bCs/>
          <w:i/>
          <w:iCs/>
          <w:color w:val="000000"/>
          <w:sz w:val="24"/>
          <w:szCs w:val="24"/>
          <w:lang w:eastAsia="es-AR"/>
        </w:rPr>
        <w:t>Green Man</w:t>
      </w:r>
      <w:r w:rsidR="00D30353" w:rsidRPr="00D30353">
        <w:rPr>
          <w:rFonts w:ascii="Times New Roman" w:eastAsia="Times New Roman" w:hAnsi="Times New Roman" w:cs="Times New Roman"/>
          <w:b/>
          <w:bCs/>
          <w:color w:val="000000"/>
          <w:sz w:val="24"/>
          <w:szCs w:val="24"/>
          <w:lang w:eastAsia="es-AR"/>
        </w:rPr>
        <w:t xml:space="preserve"> en </w:t>
      </w:r>
      <w:r w:rsidR="00444DBF">
        <w:rPr>
          <w:rFonts w:ascii="Times New Roman" w:eastAsia="Times New Roman" w:hAnsi="Times New Roman" w:cs="Times New Roman"/>
          <w:b/>
          <w:bCs/>
          <w:i/>
          <w:iCs/>
          <w:color w:val="000000"/>
          <w:sz w:val="24"/>
          <w:szCs w:val="24"/>
          <w:lang w:eastAsia="es-AR"/>
        </w:rPr>
        <w:t>Un monstruo viene a verme</w:t>
      </w:r>
      <w:r w:rsidR="004A7955" w:rsidRPr="00817305">
        <w:rPr>
          <w:rFonts w:ascii="Times New Roman" w:eastAsia="Times New Roman" w:hAnsi="Times New Roman" w:cs="Times New Roman"/>
          <w:b/>
          <w:bCs/>
          <w:i/>
          <w:iCs/>
          <w:color w:val="000000"/>
          <w:sz w:val="24"/>
          <w:szCs w:val="24"/>
          <w:lang w:eastAsia="es-AR"/>
        </w:rPr>
        <w:t xml:space="preserve"> </w:t>
      </w:r>
      <w:r w:rsidR="004A7955" w:rsidRPr="00817305">
        <w:rPr>
          <w:rFonts w:ascii="Times New Roman" w:eastAsia="Times New Roman" w:hAnsi="Times New Roman" w:cs="Times New Roman"/>
          <w:b/>
          <w:bCs/>
          <w:color w:val="000000"/>
          <w:sz w:val="24"/>
          <w:szCs w:val="24"/>
          <w:lang w:eastAsia="es-AR"/>
        </w:rPr>
        <w:t>y en</w:t>
      </w:r>
      <w:r w:rsidR="00444DBF">
        <w:rPr>
          <w:rFonts w:ascii="Times New Roman" w:eastAsia="Times New Roman" w:hAnsi="Times New Roman" w:cs="Times New Roman"/>
          <w:b/>
          <w:bCs/>
          <w:i/>
          <w:iCs/>
          <w:color w:val="000000"/>
          <w:sz w:val="24"/>
          <w:szCs w:val="24"/>
          <w:lang w:eastAsia="es-AR"/>
        </w:rPr>
        <w:t xml:space="preserve"> Alboroto en el guayabal</w:t>
      </w:r>
    </w:p>
    <w:p w14:paraId="46221481" w14:textId="77777777" w:rsidR="00552412" w:rsidRPr="00BE5267" w:rsidRDefault="00552412" w:rsidP="006224F3">
      <w:pPr>
        <w:spacing w:after="0" w:line="360" w:lineRule="auto"/>
        <w:ind w:firstLine="708"/>
        <w:jc w:val="both"/>
        <w:rPr>
          <w:rFonts w:ascii="Times New Roman" w:eastAsia="Times New Roman" w:hAnsi="Times New Roman" w:cs="Times New Roman"/>
          <w:sz w:val="24"/>
          <w:szCs w:val="24"/>
          <w:lang w:eastAsia="es-AR"/>
        </w:rPr>
      </w:pPr>
      <w:r w:rsidRPr="00D30353">
        <w:rPr>
          <w:rFonts w:ascii="Times New Roman" w:eastAsia="Times New Roman" w:hAnsi="Times New Roman" w:cs="Times New Roman"/>
          <w:color w:val="000000"/>
          <w:sz w:val="24"/>
          <w:szCs w:val="24"/>
          <w:lang w:eastAsia="es-AR"/>
        </w:rPr>
        <w:t xml:space="preserve">En el libro </w:t>
      </w:r>
      <w:proofErr w:type="spellStart"/>
      <w:r w:rsidRPr="00D30353">
        <w:rPr>
          <w:rFonts w:ascii="Times New Roman" w:eastAsia="Times New Roman" w:hAnsi="Times New Roman" w:cs="Times New Roman"/>
          <w:i/>
          <w:iCs/>
          <w:color w:val="000000"/>
          <w:sz w:val="24"/>
          <w:szCs w:val="24"/>
          <w:lang w:eastAsia="es-AR"/>
        </w:rPr>
        <w:t>The</w:t>
      </w:r>
      <w:proofErr w:type="spellEnd"/>
      <w:r w:rsidRPr="00D30353">
        <w:rPr>
          <w:rFonts w:ascii="Times New Roman" w:eastAsia="Times New Roman" w:hAnsi="Times New Roman" w:cs="Times New Roman"/>
          <w:i/>
          <w:iCs/>
          <w:color w:val="000000"/>
          <w:sz w:val="24"/>
          <w:szCs w:val="24"/>
          <w:lang w:eastAsia="es-AR"/>
        </w:rPr>
        <w:t xml:space="preserve"> </w:t>
      </w:r>
      <w:proofErr w:type="spellStart"/>
      <w:r w:rsidRPr="00D30353">
        <w:rPr>
          <w:rFonts w:ascii="Times New Roman" w:eastAsia="Times New Roman" w:hAnsi="Times New Roman" w:cs="Times New Roman"/>
          <w:i/>
          <w:iCs/>
          <w:color w:val="000000"/>
          <w:sz w:val="24"/>
          <w:szCs w:val="24"/>
          <w:lang w:eastAsia="es-AR"/>
        </w:rPr>
        <w:t>Quest</w:t>
      </w:r>
      <w:proofErr w:type="spellEnd"/>
      <w:r w:rsidRPr="00D30353">
        <w:rPr>
          <w:rFonts w:ascii="Times New Roman" w:eastAsia="Times New Roman" w:hAnsi="Times New Roman" w:cs="Times New Roman"/>
          <w:i/>
          <w:iCs/>
          <w:color w:val="000000"/>
          <w:sz w:val="24"/>
          <w:szCs w:val="24"/>
          <w:lang w:eastAsia="es-AR"/>
        </w:rPr>
        <w:t xml:space="preserve"> </w:t>
      </w:r>
      <w:proofErr w:type="spellStart"/>
      <w:r w:rsidRPr="00D30353">
        <w:rPr>
          <w:rFonts w:ascii="Times New Roman" w:eastAsia="Times New Roman" w:hAnsi="Times New Roman" w:cs="Times New Roman"/>
          <w:i/>
          <w:iCs/>
          <w:color w:val="000000"/>
          <w:sz w:val="24"/>
          <w:szCs w:val="24"/>
          <w:lang w:eastAsia="es-AR"/>
        </w:rPr>
        <w:t>for</w:t>
      </w:r>
      <w:proofErr w:type="spellEnd"/>
      <w:r w:rsidRPr="00D30353">
        <w:rPr>
          <w:rFonts w:ascii="Times New Roman" w:eastAsia="Times New Roman" w:hAnsi="Times New Roman" w:cs="Times New Roman"/>
          <w:i/>
          <w:iCs/>
          <w:color w:val="000000"/>
          <w:sz w:val="24"/>
          <w:szCs w:val="24"/>
          <w:lang w:eastAsia="es-AR"/>
        </w:rPr>
        <w:t xml:space="preserve"> </w:t>
      </w:r>
      <w:proofErr w:type="spellStart"/>
      <w:r w:rsidRPr="00D30353">
        <w:rPr>
          <w:rFonts w:ascii="Times New Roman" w:eastAsia="Times New Roman" w:hAnsi="Times New Roman" w:cs="Times New Roman"/>
          <w:i/>
          <w:iCs/>
          <w:color w:val="000000"/>
          <w:sz w:val="24"/>
          <w:szCs w:val="24"/>
          <w:lang w:eastAsia="es-AR"/>
        </w:rPr>
        <w:t>the</w:t>
      </w:r>
      <w:proofErr w:type="spellEnd"/>
      <w:r w:rsidRPr="00D30353">
        <w:rPr>
          <w:rFonts w:ascii="Times New Roman" w:eastAsia="Times New Roman" w:hAnsi="Times New Roman" w:cs="Times New Roman"/>
          <w:i/>
          <w:iCs/>
          <w:color w:val="000000"/>
          <w:sz w:val="24"/>
          <w:szCs w:val="24"/>
          <w:lang w:eastAsia="es-AR"/>
        </w:rPr>
        <w:t xml:space="preserve"> Green Man</w:t>
      </w:r>
      <w:r w:rsidRPr="00D30353">
        <w:rPr>
          <w:rFonts w:ascii="Times New Roman" w:eastAsia="Times New Roman" w:hAnsi="Times New Roman" w:cs="Times New Roman"/>
          <w:color w:val="000000"/>
          <w:sz w:val="24"/>
          <w:szCs w:val="24"/>
          <w:lang w:eastAsia="es-AR"/>
        </w:rPr>
        <w:t xml:space="preserve">, John Matthews </w:t>
      </w:r>
      <w:r w:rsidR="00C40952" w:rsidRPr="00C40952">
        <w:rPr>
          <w:rFonts w:ascii="Times New Roman" w:eastAsia="Times New Roman" w:hAnsi="Times New Roman" w:cs="Times New Roman"/>
          <w:color w:val="000000"/>
          <w:sz w:val="24"/>
          <w:szCs w:val="24"/>
          <w:lang w:eastAsia="es-AR"/>
        </w:rPr>
        <w:t xml:space="preserve">(2001) </w:t>
      </w:r>
      <w:r w:rsidRPr="00D30353">
        <w:rPr>
          <w:rFonts w:ascii="Times New Roman" w:eastAsia="Times New Roman" w:hAnsi="Times New Roman" w:cs="Times New Roman"/>
          <w:color w:val="000000"/>
          <w:sz w:val="24"/>
          <w:szCs w:val="24"/>
          <w:lang w:eastAsia="es-AR"/>
        </w:rPr>
        <w:t xml:space="preserve">considera al personaje del </w:t>
      </w:r>
      <w:r w:rsidR="00C40952">
        <w:rPr>
          <w:rFonts w:ascii="Times New Roman" w:eastAsia="Times New Roman" w:hAnsi="Times New Roman" w:cs="Times New Roman"/>
          <w:color w:val="000000"/>
          <w:sz w:val="24"/>
          <w:szCs w:val="24"/>
          <w:lang w:eastAsia="es-AR"/>
        </w:rPr>
        <w:t>hombre</w:t>
      </w:r>
      <w:r w:rsidR="00444DBF">
        <w:rPr>
          <w:rFonts w:ascii="Times New Roman" w:eastAsia="Times New Roman" w:hAnsi="Times New Roman" w:cs="Times New Roman"/>
          <w:color w:val="000000"/>
          <w:sz w:val="24"/>
          <w:szCs w:val="24"/>
          <w:lang w:eastAsia="es-AR"/>
        </w:rPr>
        <w:t>-</w:t>
      </w:r>
      <w:r w:rsidR="00C40952">
        <w:rPr>
          <w:rFonts w:ascii="Times New Roman" w:eastAsia="Times New Roman" w:hAnsi="Times New Roman" w:cs="Times New Roman"/>
          <w:color w:val="000000"/>
          <w:sz w:val="24"/>
          <w:szCs w:val="24"/>
          <w:lang w:eastAsia="es-AR"/>
        </w:rPr>
        <w:t>verde</w:t>
      </w:r>
      <w:r w:rsidR="00444DBF">
        <w:rPr>
          <w:rFonts w:ascii="Times New Roman" w:eastAsia="Times New Roman" w:hAnsi="Times New Roman" w:cs="Times New Roman"/>
          <w:color w:val="000000"/>
          <w:sz w:val="24"/>
          <w:szCs w:val="24"/>
          <w:lang w:eastAsia="es-AR"/>
        </w:rPr>
        <w:t>/hombre animal</w:t>
      </w:r>
      <w:r w:rsidR="00C40952">
        <w:rPr>
          <w:rFonts w:ascii="Times New Roman" w:eastAsia="Times New Roman" w:hAnsi="Times New Roman" w:cs="Times New Roman"/>
          <w:color w:val="000000"/>
          <w:sz w:val="24"/>
          <w:szCs w:val="24"/>
          <w:lang w:eastAsia="es-AR"/>
        </w:rPr>
        <w:t xml:space="preserve"> </w:t>
      </w:r>
      <w:r w:rsidRPr="00D30353">
        <w:rPr>
          <w:rFonts w:ascii="Times New Roman" w:eastAsia="Times New Roman" w:hAnsi="Times New Roman" w:cs="Times New Roman"/>
          <w:color w:val="000000"/>
          <w:sz w:val="24"/>
          <w:szCs w:val="24"/>
          <w:lang w:eastAsia="es-AR"/>
        </w:rPr>
        <w:t>como uno de los más antiguos del mundo, el cual, hasta el descubrimiento de la escritura, sólo tuvo lugar de expresión en los rituales que se celebraban anualmente alrededor del ciclo de la naturaleza</w:t>
      </w:r>
      <w:r w:rsidR="00C40952">
        <w:rPr>
          <w:rFonts w:ascii="Times New Roman" w:eastAsia="Times New Roman" w:hAnsi="Times New Roman" w:cs="Times New Roman"/>
          <w:color w:val="000000"/>
          <w:sz w:val="24"/>
          <w:szCs w:val="24"/>
          <w:lang w:eastAsia="es-AR"/>
        </w:rPr>
        <w:t xml:space="preserve">. </w:t>
      </w:r>
      <w:r w:rsidRPr="00D30353">
        <w:rPr>
          <w:rFonts w:ascii="Times New Roman" w:eastAsia="Times New Roman" w:hAnsi="Times New Roman" w:cs="Times New Roman"/>
          <w:color w:val="000000"/>
          <w:sz w:val="24"/>
          <w:szCs w:val="24"/>
          <w:lang w:eastAsia="es-AR"/>
        </w:rPr>
        <w:t xml:space="preserve">En 1939, la antropóloga Lady Raglan fue la primera académica del siglo XX </w:t>
      </w:r>
      <w:r w:rsidR="00444DBF">
        <w:rPr>
          <w:rFonts w:ascii="Times New Roman" w:eastAsia="Times New Roman" w:hAnsi="Times New Roman" w:cs="Times New Roman"/>
          <w:color w:val="000000"/>
          <w:sz w:val="24"/>
          <w:szCs w:val="24"/>
          <w:lang w:eastAsia="es-AR"/>
        </w:rPr>
        <w:t>en sistematizar el análisis de esta figura como representativo del rito de pasaje humano a lo natural a su propia animalidad</w:t>
      </w:r>
      <w:r w:rsidR="00444DBF" w:rsidRPr="00D30353">
        <w:rPr>
          <w:rFonts w:ascii="Times New Roman" w:eastAsia="Times New Roman" w:hAnsi="Times New Roman" w:cs="Times New Roman"/>
          <w:color w:val="000000"/>
          <w:sz w:val="24"/>
          <w:szCs w:val="24"/>
          <w:lang w:eastAsia="es-AR"/>
        </w:rPr>
        <w:t xml:space="preserve"> </w:t>
      </w:r>
      <w:r w:rsidRPr="00D30353">
        <w:rPr>
          <w:rFonts w:ascii="Times New Roman" w:eastAsia="Times New Roman" w:hAnsi="Times New Roman" w:cs="Times New Roman"/>
          <w:color w:val="000000"/>
          <w:sz w:val="24"/>
          <w:szCs w:val="24"/>
          <w:lang w:eastAsia="es-AR"/>
        </w:rPr>
        <w:t>(Matthews</w:t>
      </w:r>
      <w:r w:rsidR="00444DBF">
        <w:rPr>
          <w:rFonts w:ascii="Times New Roman" w:eastAsia="Times New Roman" w:hAnsi="Times New Roman" w:cs="Times New Roman"/>
          <w:color w:val="000000"/>
          <w:sz w:val="24"/>
          <w:szCs w:val="24"/>
          <w:lang w:eastAsia="es-AR"/>
        </w:rPr>
        <w:t xml:space="preserve">: </w:t>
      </w:r>
      <w:r w:rsidRPr="00D30353">
        <w:rPr>
          <w:rFonts w:ascii="Times New Roman" w:eastAsia="Times New Roman" w:hAnsi="Times New Roman" w:cs="Times New Roman"/>
          <w:color w:val="000000"/>
          <w:sz w:val="24"/>
          <w:szCs w:val="24"/>
          <w:lang w:eastAsia="es-AR"/>
        </w:rPr>
        <w:t xml:space="preserve">18). </w:t>
      </w:r>
      <w:r w:rsidR="00444DBF">
        <w:rPr>
          <w:rFonts w:ascii="Times New Roman" w:eastAsia="Times New Roman" w:hAnsi="Times New Roman" w:cs="Times New Roman"/>
          <w:color w:val="000000"/>
          <w:sz w:val="24"/>
          <w:szCs w:val="24"/>
          <w:lang w:eastAsia="es-AR"/>
        </w:rPr>
        <w:t>S</w:t>
      </w:r>
      <w:r w:rsidRPr="00D30353">
        <w:rPr>
          <w:rFonts w:ascii="Times New Roman" w:eastAsia="Times New Roman" w:hAnsi="Times New Roman" w:cs="Times New Roman"/>
          <w:color w:val="000000"/>
          <w:sz w:val="24"/>
          <w:szCs w:val="24"/>
          <w:lang w:eastAsia="es-AR"/>
        </w:rPr>
        <w:t>egún John Matthews</w:t>
      </w:r>
      <w:r w:rsidR="00444DBF">
        <w:rPr>
          <w:rFonts w:ascii="Times New Roman" w:eastAsia="Times New Roman" w:hAnsi="Times New Roman" w:cs="Times New Roman"/>
          <w:color w:val="000000"/>
          <w:sz w:val="24"/>
          <w:szCs w:val="24"/>
          <w:lang w:eastAsia="es-AR"/>
        </w:rPr>
        <w:t>,</w:t>
      </w:r>
      <w:r w:rsidRPr="00D30353">
        <w:rPr>
          <w:rFonts w:ascii="Times New Roman" w:eastAsia="Times New Roman" w:hAnsi="Times New Roman" w:cs="Times New Roman"/>
          <w:color w:val="000000"/>
          <w:sz w:val="24"/>
          <w:szCs w:val="24"/>
          <w:lang w:eastAsia="es-AR"/>
        </w:rPr>
        <w:t xml:space="preserve"> los textos </w:t>
      </w:r>
      <w:r w:rsidR="00444DBF">
        <w:rPr>
          <w:rFonts w:ascii="Times New Roman" w:eastAsia="Times New Roman" w:hAnsi="Times New Roman" w:cs="Times New Roman"/>
          <w:color w:val="000000"/>
          <w:sz w:val="24"/>
          <w:szCs w:val="24"/>
          <w:lang w:eastAsia="es-AR"/>
        </w:rPr>
        <w:t xml:space="preserve">literarios </w:t>
      </w:r>
      <w:r w:rsidRPr="00D30353">
        <w:rPr>
          <w:rFonts w:ascii="Times New Roman" w:eastAsia="Times New Roman" w:hAnsi="Times New Roman" w:cs="Times New Roman"/>
          <w:color w:val="000000"/>
          <w:sz w:val="24"/>
          <w:szCs w:val="24"/>
          <w:lang w:eastAsia="es-AR"/>
        </w:rPr>
        <w:t xml:space="preserve">contemporáneos </w:t>
      </w:r>
      <w:r w:rsidR="00444DBF">
        <w:rPr>
          <w:rFonts w:ascii="Times New Roman" w:eastAsia="Times New Roman" w:hAnsi="Times New Roman" w:cs="Times New Roman"/>
          <w:color w:val="000000"/>
          <w:sz w:val="24"/>
          <w:szCs w:val="24"/>
          <w:lang w:eastAsia="es-AR"/>
        </w:rPr>
        <w:t xml:space="preserve">utilizan esta figura para exponer </w:t>
      </w:r>
      <w:r w:rsidRPr="00D30353">
        <w:rPr>
          <w:rFonts w:ascii="Times New Roman" w:eastAsia="Times New Roman" w:hAnsi="Times New Roman" w:cs="Times New Roman"/>
          <w:color w:val="000000"/>
          <w:sz w:val="24"/>
          <w:szCs w:val="24"/>
          <w:lang w:eastAsia="es-AR"/>
        </w:rPr>
        <w:t xml:space="preserve">la destrucción del medioambiente </w:t>
      </w:r>
      <w:r w:rsidR="00444DBF">
        <w:rPr>
          <w:rFonts w:ascii="Times New Roman" w:eastAsia="Times New Roman" w:hAnsi="Times New Roman" w:cs="Times New Roman"/>
          <w:color w:val="000000"/>
          <w:sz w:val="24"/>
          <w:szCs w:val="24"/>
          <w:lang w:eastAsia="es-AR"/>
        </w:rPr>
        <w:t>y la alienación del ser humano de su propia naturaleza animal</w:t>
      </w:r>
      <w:r w:rsidRPr="00D30353">
        <w:rPr>
          <w:rFonts w:ascii="Times New Roman" w:eastAsia="Times New Roman" w:hAnsi="Times New Roman" w:cs="Times New Roman"/>
          <w:color w:val="000000"/>
          <w:sz w:val="24"/>
          <w:szCs w:val="24"/>
          <w:lang w:eastAsia="es-AR"/>
        </w:rPr>
        <w:t>, lo cual convierte al arquetipo en un ícono del movimiento ecológico moderno (2001:39).</w:t>
      </w:r>
    </w:p>
    <w:p w14:paraId="24796C1C" w14:textId="77777777" w:rsidR="00D30353" w:rsidRPr="00D30353" w:rsidRDefault="00D30353" w:rsidP="006224F3">
      <w:pPr>
        <w:spacing w:after="0" w:line="360" w:lineRule="auto"/>
        <w:ind w:firstLine="708"/>
        <w:jc w:val="both"/>
        <w:rPr>
          <w:rFonts w:ascii="Times New Roman" w:eastAsia="Times New Roman" w:hAnsi="Times New Roman" w:cs="Times New Roman"/>
          <w:sz w:val="24"/>
          <w:szCs w:val="24"/>
          <w:lang w:eastAsia="es-AR"/>
        </w:rPr>
      </w:pPr>
      <w:r w:rsidRPr="00D30353">
        <w:rPr>
          <w:rFonts w:ascii="Times New Roman" w:eastAsia="Times New Roman" w:hAnsi="Times New Roman" w:cs="Times New Roman"/>
          <w:color w:val="000000"/>
          <w:sz w:val="24"/>
          <w:szCs w:val="24"/>
          <w:lang w:eastAsia="es-AR"/>
        </w:rPr>
        <w:t xml:space="preserve">En la novela </w:t>
      </w:r>
      <w:r w:rsidR="00807847">
        <w:rPr>
          <w:rFonts w:ascii="Times New Roman" w:eastAsia="Times New Roman" w:hAnsi="Times New Roman" w:cs="Times New Roman"/>
          <w:color w:val="000000"/>
          <w:sz w:val="24"/>
          <w:szCs w:val="24"/>
          <w:lang w:eastAsia="es-AR"/>
        </w:rPr>
        <w:t xml:space="preserve">iniciática de Patrick Ness, </w:t>
      </w:r>
      <w:r w:rsidRPr="00D30353">
        <w:rPr>
          <w:rFonts w:ascii="Times New Roman" w:eastAsia="Times New Roman" w:hAnsi="Times New Roman" w:cs="Times New Roman"/>
          <w:i/>
          <w:iCs/>
          <w:color w:val="000000"/>
          <w:sz w:val="24"/>
          <w:szCs w:val="24"/>
          <w:lang w:eastAsia="es-AR"/>
        </w:rPr>
        <w:t xml:space="preserve">A </w:t>
      </w:r>
      <w:proofErr w:type="spellStart"/>
      <w:r w:rsidRPr="00D30353">
        <w:rPr>
          <w:rFonts w:ascii="Times New Roman" w:eastAsia="Times New Roman" w:hAnsi="Times New Roman" w:cs="Times New Roman"/>
          <w:i/>
          <w:iCs/>
          <w:color w:val="000000"/>
          <w:sz w:val="24"/>
          <w:szCs w:val="24"/>
          <w:lang w:eastAsia="es-AR"/>
        </w:rPr>
        <w:t>Monster</w:t>
      </w:r>
      <w:proofErr w:type="spellEnd"/>
      <w:r w:rsidRPr="00D30353">
        <w:rPr>
          <w:rFonts w:ascii="Times New Roman" w:eastAsia="Times New Roman" w:hAnsi="Times New Roman" w:cs="Times New Roman"/>
          <w:i/>
          <w:iCs/>
          <w:color w:val="000000"/>
          <w:sz w:val="24"/>
          <w:szCs w:val="24"/>
          <w:lang w:eastAsia="es-AR"/>
        </w:rPr>
        <w:t xml:space="preserve"> </w:t>
      </w:r>
      <w:proofErr w:type="spellStart"/>
      <w:r w:rsidRPr="00D30353">
        <w:rPr>
          <w:rFonts w:ascii="Times New Roman" w:eastAsia="Times New Roman" w:hAnsi="Times New Roman" w:cs="Times New Roman"/>
          <w:i/>
          <w:iCs/>
          <w:color w:val="000000"/>
          <w:sz w:val="24"/>
          <w:szCs w:val="24"/>
          <w:lang w:eastAsia="es-AR"/>
        </w:rPr>
        <w:t>Calls</w:t>
      </w:r>
      <w:proofErr w:type="spellEnd"/>
      <w:r w:rsidRPr="00D30353">
        <w:rPr>
          <w:rFonts w:ascii="Times New Roman" w:eastAsia="Times New Roman" w:hAnsi="Times New Roman" w:cs="Times New Roman"/>
          <w:color w:val="000000"/>
          <w:sz w:val="24"/>
          <w:szCs w:val="24"/>
          <w:lang w:eastAsia="es-AR"/>
        </w:rPr>
        <w:t xml:space="preserve">, la figura </w:t>
      </w:r>
      <w:r w:rsidR="00807847">
        <w:rPr>
          <w:rFonts w:ascii="Times New Roman" w:eastAsia="Times New Roman" w:hAnsi="Times New Roman" w:cs="Times New Roman"/>
          <w:color w:val="000000"/>
          <w:sz w:val="24"/>
          <w:szCs w:val="24"/>
          <w:lang w:eastAsia="es-AR"/>
        </w:rPr>
        <w:t xml:space="preserve">arquetípica </w:t>
      </w:r>
      <w:r w:rsidRPr="00D30353">
        <w:rPr>
          <w:rFonts w:ascii="Times New Roman" w:eastAsia="Times New Roman" w:hAnsi="Times New Roman" w:cs="Times New Roman"/>
          <w:color w:val="000000"/>
          <w:sz w:val="24"/>
          <w:szCs w:val="24"/>
          <w:lang w:eastAsia="es-AR"/>
        </w:rPr>
        <w:t xml:space="preserve">del </w:t>
      </w:r>
      <w:r w:rsidRPr="00D30353">
        <w:rPr>
          <w:rFonts w:ascii="Times New Roman" w:eastAsia="Times New Roman" w:hAnsi="Times New Roman" w:cs="Times New Roman"/>
          <w:i/>
          <w:iCs/>
          <w:color w:val="000000"/>
          <w:sz w:val="24"/>
          <w:szCs w:val="24"/>
          <w:lang w:eastAsia="es-AR"/>
        </w:rPr>
        <w:t>Green Man</w:t>
      </w:r>
      <w:r w:rsidR="00807847">
        <w:rPr>
          <w:rFonts w:ascii="Times New Roman" w:eastAsia="Times New Roman" w:hAnsi="Times New Roman" w:cs="Times New Roman"/>
          <w:color w:val="000000"/>
          <w:sz w:val="24"/>
          <w:szCs w:val="24"/>
          <w:lang w:eastAsia="es-AR"/>
        </w:rPr>
        <w:t xml:space="preserve"> se</w:t>
      </w:r>
      <w:r w:rsidRPr="00D30353">
        <w:rPr>
          <w:rFonts w:ascii="Times New Roman" w:eastAsia="Times New Roman" w:hAnsi="Times New Roman" w:cs="Times New Roman"/>
          <w:color w:val="000000"/>
          <w:sz w:val="24"/>
          <w:szCs w:val="24"/>
          <w:lang w:eastAsia="es-AR"/>
        </w:rPr>
        <w:t xml:space="preserve"> hace presente </w:t>
      </w:r>
      <w:r w:rsidR="00807847">
        <w:rPr>
          <w:rFonts w:ascii="Times New Roman" w:eastAsia="Times New Roman" w:hAnsi="Times New Roman" w:cs="Times New Roman"/>
          <w:color w:val="000000"/>
          <w:sz w:val="24"/>
          <w:szCs w:val="24"/>
          <w:lang w:eastAsia="es-AR"/>
        </w:rPr>
        <w:t>bajo la forma de un amigo imaginario</w:t>
      </w:r>
      <w:r w:rsidR="00807847" w:rsidRPr="00D30353">
        <w:rPr>
          <w:rFonts w:ascii="Times New Roman" w:eastAsia="Times New Roman" w:hAnsi="Times New Roman" w:cs="Times New Roman"/>
          <w:color w:val="000000"/>
          <w:sz w:val="24"/>
          <w:szCs w:val="24"/>
          <w:lang w:eastAsia="es-AR"/>
        </w:rPr>
        <w:t xml:space="preserve"> </w:t>
      </w:r>
      <w:r w:rsidRPr="00D30353">
        <w:rPr>
          <w:rFonts w:ascii="Times New Roman" w:eastAsia="Times New Roman" w:hAnsi="Times New Roman" w:cs="Times New Roman"/>
          <w:color w:val="000000"/>
          <w:sz w:val="24"/>
          <w:szCs w:val="24"/>
          <w:lang w:eastAsia="es-AR"/>
        </w:rPr>
        <w:t xml:space="preserve">en el </w:t>
      </w:r>
      <w:r w:rsidR="00807847">
        <w:rPr>
          <w:rFonts w:ascii="Times New Roman" w:eastAsia="Times New Roman" w:hAnsi="Times New Roman" w:cs="Times New Roman"/>
          <w:color w:val="000000"/>
          <w:sz w:val="24"/>
          <w:szCs w:val="24"/>
          <w:lang w:eastAsia="es-AR"/>
        </w:rPr>
        <w:t>punto de inflexión d</w:t>
      </w:r>
      <w:r w:rsidRPr="00D30353">
        <w:rPr>
          <w:rFonts w:ascii="Times New Roman" w:eastAsia="Times New Roman" w:hAnsi="Times New Roman" w:cs="Times New Roman"/>
          <w:color w:val="000000"/>
          <w:sz w:val="24"/>
          <w:szCs w:val="24"/>
          <w:lang w:eastAsia="es-AR"/>
        </w:rPr>
        <w:t xml:space="preserve">el </w:t>
      </w:r>
      <w:r w:rsidR="00807847">
        <w:rPr>
          <w:rFonts w:ascii="Times New Roman" w:eastAsia="Times New Roman" w:hAnsi="Times New Roman" w:cs="Times New Roman"/>
          <w:color w:val="000000"/>
          <w:sz w:val="24"/>
          <w:szCs w:val="24"/>
          <w:lang w:eastAsia="es-AR"/>
        </w:rPr>
        <w:t xml:space="preserve">joven </w:t>
      </w:r>
      <w:r w:rsidRPr="00D30353">
        <w:rPr>
          <w:rFonts w:ascii="Times New Roman" w:eastAsia="Times New Roman" w:hAnsi="Times New Roman" w:cs="Times New Roman"/>
          <w:color w:val="000000"/>
          <w:sz w:val="24"/>
          <w:szCs w:val="24"/>
          <w:lang w:eastAsia="es-AR"/>
        </w:rPr>
        <w:t xml:space="preserve">personaje principal, Conor, </w:t>
      </w:r>
      <w:r w:rsidR="00807847">
        <w:rPr>
          <w:rFonts w:ascii="Times New Roman" w:eastAsia="Times New Roman" w:hAnsi="Times New Roman" w:cs="Times New Roman"/>
          <w:color w:val="000000"/>
          <w:sz w:val="24"/>
          <w:szCs w:val="24"/>
          <w:lang w:eastAsia="es-AR"/>
        </w:rPr>
        <w:t xml:space="preserve">cuya </w:t>
      </w:r>
      <w:r w:rsidRPr="00D30353">
        <w:rPr>
          <w:rFonts w:ascii="Times New Roman" w:eastAsia="Times New Roman" w:hAnsi="Times New Roman" w:cs="Times New Roman"/>
          <w:color w:val="000000"/>
          <w:sz w:val="24"/>
          <w:szCs w:val="24"/>
          <w:lang w:eastAsia="es-AR"/>
        </w:rPr>
        <w:t>madre agonizante con cáncer</w:t>
      </w:r>
      <w:r w:rsidR="00807847">
        <w:rPr>
          <w:rFonts w:ascii="Times New Roman" w:eastAsia="Times New Roman" w:hAnsi="Times New Roman" w:cs="Times New Roman"/>
          <w:color w:val="000000"/>
          <w:sz w:val="24"/>
          <w:szCs w:val="24"/>
          <w:lang w:eastAsia="es-AR"/>
        </w:rPr>
        <w:t xml:space="preserve"> lo confronta con su propio vacío. </w:t>
      </w:r>
      <w:r w:rsidRPr="00D30353">
        <w:rPr>
          <w:rFonts w:ascii="Times New Roman" w:eastAsia="Times New Roman" w:hAnsi="Times New Roman" w:cs="Times New Roman"/>
          <w:color w:val="000000"/>
          <w:sz w:val="24"/>
          <w:szCs w:val="24"/>
          <w:lang w:eastAsia="es-AR"/>
        </w:rPr>
        <w:t xml:space="preserve">Aunque Ness lo denomina </w:t>
      </w:r>
      <w:r w:rsidRPr="00D30353">
        <w:rPr>
          <w:rFonts w:ascii="Times New Roman" w:eastAsia="Times New Roman" w:hAnsi="Times New Roman" w:cs="Times New Roman"/>
          <w:i/>
          <w:iCs/>
          <w:color w:val="000000"/>
          <w:sz w:val="24"/>
          <w:szCs w:val="24"/>
          <w:lang w:eastAsia="es-AR"/>
        </w:rPr>
        <w:t>monstruo</w:t>
      </w:r>
      <w:r w:rsidRPr="00D30353">
        <w:rPr>
          <w:rFonts w:ascii="Times New Roman" w:eastAsia="Times New Roman" w:hAnsi="Times New Roman" w:cs="Times New Roman"/>
          <w:color w:val="000000"/>
          <w:sz w:val="24"/>
          <w:szCs w:val="24"/>
          <w:lang w:eastAsia="es-AR"/>
        </w:rPr>
        <w:t xml:space="preserve"> de principio a fin de la novela</w:t>
      </w:r>
      <w:r w:rsidR="00807847">
        <w:rPr>
          <w:rFonts w:ascii="Times New Roman" w:eastAsia="Times New Roman" w:hAnsi="Times New Roman" w:cs="Times New Roman"/>
          <w:color w:val="000000"/>
          <w:sz w:val="24"/>
          <w:szCs w:val="24"/>
          <w:lang w:eastAsia="es-AR"/>
        </w:rPr>
        <w:t xml:space="preserve">, paradójicamente lo representa como una </w:t>
      </w:r>
      <w:r w:rsidRPr="00D30353">
        <w:rPr>
          <w:rFonts w:ascii="Times New Roman" w:eastAsia="Times New Roman" w:hAnsi="Times New Roman" w:cs="Times New Roman"/>
          <w:color w:val="000000"/>
          <w:sz w:val="24"/>
          <w:szCs w:val="24"/>
          <w:lang w:eastAsia="es-AR"/>
        </w:rPr>
        <w:t>versión ‘animada’ de la fuerza natural: “Sonó otra vez el crujido seco de la madera, como el gemido de un ser vivo, como el estómago hambriento del mundo pidiendo a gritos su comida” (p.18).  </w:t>
      </w:r>
    </w:p>
    <w:p w14:paraId="61354071" w14:textId="77777777" w:rsidR="00A20514" w:rsidRDefault="00D30353" w:rsidP="006224F3">
      <w:pPr>
        <w:spacing w:after="0" w:line="360" w:lineRule="auto"/>
        <w:ind w:firstLine="708"/>
        <w:jc w:val="both"/>
        <w:rPr>
          <w:rFonts w:ascii="Times New Roman" w:eastAsia="Times New Roman" w:hAnsi="Times New Roman" w:cs="Times New Roman"/>
          <w:color w:val="000000"/>
          <w:sz w:val="24"/>
          <w:szCs w:val="24"/>
          <w:lang w:eastAsia="es-AR"/>
        </w:rPr>
      </w:pPr>
      <w:r w:rsidRPr="00D30353">
        <w:rPr>
          <w:rFonts w:ascii="Times New Roman" w:eastAsia="Times New Roman" w:hAnsi="Times New Roman" w:cs="Times New Roman"/>
          <w:color w:val="000000"/>
          <w:sz w:val="24"/>
          <w:szCs w:val="24"/>
          <w:lang w:eastAsia="es-AR"/>
        </w:rPr>
        <w:lastRenderedPageBreak/>
        <w:t>Desde el comienzo de la humanidad, la verticalidad del árbol alentó su representación antropomórfica</w:t>
      </w:r>
      <w:r w:rsidR="00807847">
        <w:rPr>
          <w:rFonts w:ascii="Times New Roman" w:eastAsia="Times New Roman" w:hAnsi="Times New Roman" w:cs="Times New Roman"/>
          <w:color w:val="000000"/>
          <w:sz w:val="24"/>
          <w:szCs w:val="24"/>
          <w:lang w:eastAsia="es-AR"/>
        </w:rPr>
        <w:t>, e incluso animalizada,</w:t>
      </w:r>
      <w:r w:rsidRPr="00D30353">
        <w:rPr>
          <w:rFonts w:ascii="Times New Roman" w:eastAsia="Times New Roman" w:hAnsi="Times New Roman" w:cs="Times New Roman"/>
          <w:color w:val="000000"/>
          <w:sz w:val="24"/>
          <w:szCs w:val="24"/>
          <w:lang w:eastAsia="es-AR"/>
        </w:rPr>
        <w:t xml:space="preserve"> en la que recurrentemente el tronco se convierte en el cuerpo, las ramas en los brazos y la corteza en la piel:</w:t>
      </w:r>
    </w:p>
    <w:p w14:paraId="6C89A9B1" w14:textId="77777777" w:rsidR="006224F3" w:rsidRPr="00470FD5" w:rsidRDefault="006224F3" w:rsidP="006224F3">
      <w:pPr>
        <w:spacing w:after="0" w:line="360" w:lineRule="auto"/>
        <w:ind w:firstLine="708"/>
        <w:jc w:val="both"/>
        <w:rPr>
          <w:rFonts w:ascii="Times New Roman" w:eastAsia="Times New Roman" w:hAnsi="Times New Roman" w:cs="Times New Roman"/>
          <w:color w:val="000000"/>
          <w:sz w:val="24"/>
          <w:szCs w:val="24"/>
          <w:lang w:eastAsia="es-AR"/>
        </w:rPr>
      </w:pPr>
    </w:p>
    <w:p w14:paraId="52F619D3" w14:textId="19B06E75" w:rsidR="00A20514" w:rsidRDefault="00D30353" w:rsidP="006224F3">
      <w:pPr>
        <w:spacing w:after="0" w:line="360" w:lineRule="auto"/>
        <w:ind w:left="720"/>
        <w:jc w:val="both"/>
        <w:rPr>
          <w:rFonts w:ascii="Times New Roman" w:eastAsia="Times New Roman" w:hAnsi="Times New Roman" w:cs="Times New Roman"/>
          <w:color w:val="000000"/>
          <w:lang w:eastAsia="es-AR"/>
        </w:rPr>
      </w:pPr>
      <w:r w:rsidRPr="00445787">
        <w:rPr>
          <w:rFonts w:ascii="Times New Roman" w:eastAsia="Times New Roman" w:hAnsi="Times New Roman" w:cs="Times New Roman"/>
          <w:i/>
          <w:iCs/>
          <w:color w:val="000000"/>
          <w:lang w:eastAsia="es-AR"/>
        </w:rPr>
        <w:t>Mientras Conor lo miraba, las ramas más altas del árbol se juntaron hasta tomar la forma de una cara enorme y terrorífica, con un destello del que surgió una boca, una nariz y hasta unos ojos que lo miraban fijamente. Otras ramas se enredaron unas con otras, sin parar de crujir, sin parar de gemir hasta formar dos largos brazos y una segunda pierna apoyada junto al tronco principal. El resto del árbol fue uniéndose en torno a una espina dorsal, después en un torso, y las hojas, finas como agujas, trenzaron una piel peluda y verde que se movía y respiraba como si debajo hubiera músculos y pulmones. Más alto ya que la ventana, el monstruo crecía a lo ancho e iba dando forma a una figura imponente, la figura de algo que parecía fuerte, poderoso</w:t>
      </w:r>
      <w:r w:rsidRPr="00445787">
        <w:rPr>
          <w:rFonts w:ascii="Times New Roman" w:eastAsia="Times New Roman" w:hAnsi="Times New Roman" w:cs="Times New Roman"/>
          <w:color w:val="000000"/>
          <w:lang w:eastAsia="es-AR"/>
        </w:rPr>
        <w:t>. (p.18)</w:t>
      </w:r>
    </w:p>
    <w:p w14:paraId="461C49FD" w14:textId="77777777" w:rsidR="006224F3" w:rsidRPr="00445787" w:rsidRDefault="006224F3" w:rsidP="006224F3">
      <w:pPr>
        <w:spacing w:after="0" w:line="360" w:lineRule="auto"/>
        <w:ind w:left="720"/>
        <w:jc w:val="both"/>
        <w:rPr>
          <w:rFonts w:ascii="Times New Roman" w:eastAsia="Times New Roman" w:hAnsi="Times New Roman" w:cs="Times New Roman"/>
          <w:color w:val="000000"/>
          <w:lang w:eastAsia="es-AR"/>
        </w:rPr>
      </w:pPr>
    </w:p>
    <w:p w14:paraId="46498746" w14:textId="77777777" w:rsidR="00D30353" w:rsidRPr="00D30353" w:rsidRDefault="00D30353" w:rsidP="006224F3">
      <w:pPr>
        <w:spacing w:after="0" w:line="360" w:lineRule="auto"/>
        <w:ind w:firstLine="708"/>
        <w:jc w:val="both"/>
        <w:rPr>
          <w:rFonts w:ascii="Times New Roman" w:eastAsia="Times New Roman" w:hAnsi="Times New Roman" w:cs="Times New Roman"/>
          <w:sz w:val="24"/>
          <w:szCs w:val="24"/>
          <w:lang w:eastAsia="es-AR"/>
        </w:rPr>
      </w:pPr>
      <w:r w:rsidRPr="00D30353">
        <w:rPr>
          <w:rFonts w:ascii="Times New Roman" w:eastAsia="Times New Roman" w:hAnsi="Times New Roman" w:cs="Times New Roman"/>
          <w:color w:val="000000"/>
          <w:sz w:val="24"/>
          <w:szCs w:val="24"/>
          <w:lang w:eastAsia="es-AR"/>
        </w:rPr>
        <w:t>El animismo, que está basado en la idea de que tod</w:t>
      </w:r>
      <w:r w:rsidR="00A935D8">
        <w:rPr>
          <w:rFonts w:ascii="Times New Roman" w:eastAsia="Times New Roman" w:hAnsi="Times New Roman" w:cs="Times New Roman"/>
          <w:color w:val="000000"/>
          <w:sz w:val="24"/>
          <w:szCs w:val="24"/>
          <w:lang w:eastAsia="es-AR"/>
        </w:rPr>
        <w:t>o</w:t>
      </w:r>
      <w:r w:rsidRPr="00D30353">
        <w:rPr>
          <w:rFonts w:ascii="Times New Roman" w:eastAsia="Times New Roman" w:hAnsi="Times New Roman" w:cs="Times New Roman"/>
          <w:color w:val="000000"/>
          <w:sz w:val="24"/>
          <w:szCs w:val="24"/>
          <w:lang w:eastAsia="es-AR"/>
        </w:rPr>
        <w:t>s los elementos naturales están impregnados de vitalidad, borra la delicada línea divisoria entre objetos animados e inanimados y</w:t>
      </w:r>
      <w:r w:rsidR="00807847">
        <w:rPr>
          <w:rFonts w:ascii="Times New Roman" w:eastAsia="Times New Roman" w:hAnsi="Times New Roman" w:cs="Times New Roman"/>
          <w:color w:val="000000"/>
          <w:sz w:val="24"/>
          <w:szCs w:val="24"/>
          <w:lang w:eastAsia="es-AR"/>
        </w:rPr>
        <w:t>,</w:t>
      </w:r>
      <w:r w:rsidRPr="00D30353">
        <w:rPr>
          <w:rFonts w:ascii="Times New Roman" w:eastAsia="Times New Roman" w:hAnsi="Times New Roman" w:cs="Times New Roman"/>
          <w:color w:val="000000"/>
          <w:sz w:val="24"/>
          <w:szCs w:val="24"/>
          <w:lang w:eastAsia="es-AR"/>
        </w:rPr>
        <w:t xml:space="preserve"> a su vez</w:t>
      </w:r>
      <w:r w:rsidR="00807847">
        <w:rPr>
          <w:rFonts w:ascii="Times New Roman" w:eastAsia="Times New Roman" w:hAnsi="Times New Roman" w:cs="Times New Roman"/>
          <w:color w:val="000000"/>
          <w:sz w:val="24"/>
          <w:szCs w:val="24"/>
          <w:lang w:eastAsia="es-AR"/>
        </w:rPr>
        <w:t>,</w:t>
      </w:r>
      <w:r w:rsidRPr="00D30353">
        <w:rPr>
          <w:rFonts w:ascii="Times New Roman" w:eastAsia="Times New Roman" w:hAnsi="Times New Roman" w:cs="Times New Roman"/>
          <w:color w:val="000000"/>
          <w:sz w:val="24"/>
          <w:szCs w:val="24"/>
          <w:lang w:eastAsia="es-AR"/>
        </w:rPr>
        <w:t xml:space="preserve"> se relaciona con el concepto de Freud de </w:t>
      </w:r>
      <w:r w:rsidRPr="00D30353">
        <w:rPr>
          <w:rFonts w:ascii="Times New Roman" w:eastAsia="Times New Roman" w:hAnsi="Times New Roman" w:cs="Times New Roman"/>
          <w:i/>
          <w:iCs/>
          <w:color w:val="000000"/>
          <w:sz w:val="24"/>
          <w:szCs w:val="24"/>
          <w:lang w:eastAsia="es-AR"/>
        </w:rPr>
        <w:t>lo siniestro</w:t>
      </w:r>
      <w:r w:rsidR="00A935D8">
        <w:rPr>
          <w:rFonts w:ascii="Times New Roman" w:eastAsia="Times New Roman" w:hAnsi="Times New Roman" w:cs="Times New Roman"/>
          <w:color w:val="000000"/>
          <w:sz w:val="24"/>
          <w:szCs w:val="24"/>
          <w:lang w:eastAsia="es-AR"/>
        </w:rPr>
        <w:t xml:space="preserve">, </w:t>
      </w:r>
      <w:r w:rsidRPr="00D30353">
        <w:rPr>
          <w:rFonts w:ascii="Times New Roman" w:eastAsia="Times New Roman" w:hAnsi="Times New Roman" w:cs="Times New Roman"/>
          <w:color w:val="000000"/>
          <w:sz w:val="24"/>
          <w:szCs w:val="24"/>
          <w:lang w:eastAsia="es-AR"/>
        </w:rPr>
        <w:t xml:space="preserve">o </w:t>
      </w:r>
      <w:proofErr w:type="spellStart"/>
      <w:r w:rsidRPr="00D30353">
        <w:rPr>
          <w:rFonts w:ascii="Times New Roman" w:eastAsia="Times New Roman" w:hAnsi="Times New Roman" w:cs="Times New Roman"/>
          <w:i/>
          <w:iCs/>
          <w:color w:val="000000"/>
          <w:sz w:val="24"/>
          <w:szCs w:val="24"/>
          <w:lang w:eastAsia="es-AR"/>
        </w:rPr>
        <w:t>unheimlich</w:t>
      </w:r>
      <w:proofErr w:type="spellEnd"/>
      <w:r w:rsidRPr="00D30353">
        <w:rPr>
          <w:rFonts w:ascii="Times New Roman" w:eastAsia="Times New Roman" w:hAnsi="Times New Roman" w:cs="Times New Roman"/>
          <w:color w:val="000000"/>
          <w:sz w:val="24"/>
          <w:szCs w:val="24"/>
          <w:lang w:eastAsia="es-AR"/>
        </w:rPr>
        <w:t xml:space="preserve">, o </w:t>
      </w:r>
      <w:r w:rsidR="00D4149C">
        <w:rPr>
          <w:rFonts w:ascii="Times New Roman" w:eastAsia="Times New Roman" w:hAnsi="Times New Roman" w:cs="Times New Roman"/>
          <w:color w:val="000000"/>
          <w:sz w:val="24"/>
          <w:szCs w:val="24"/>
          <w:lang w:eastAsia="es-AR"/>
        </w:rPr>
        <w:t>extrañamiento del ser</w:t>
      </w:r>
      <w:r w:rsidRPr="00D30353">
        <w:rPr>
          <w:rFonts w:ascii="Times New Roman" w:eastAsia="Times New Roman" w:hAnsi="Times New Roman" w:cs="Times New Roman"/>
          <w:color w:val="000000"/>
          <w:sz w:val="24"/>
          <w:szCs w:val="24"/>
          <w:lang w:eastAsia="es-AR"/>
        </w:rPr>
        <w:t xml:space="preserve"> (</w:t>
      </w:r>
      <w:proofErr w:type="spellStart"/>
      <w:r w:rsidRPr="00D30353">
        <w:rPr>
          <w:rFonts w:ascii="Times New Roman" w:eastAsia="Times New Roman" w:hAnsi="Times New Roman" w:cs="Times New Roman"/>
          <w:color w:val="000000"/>
          <w:sz w:val="24"/>
          <w:szCs w:val="24"/>
          <w:lang w:eastAsia="es-AR"/>
        </w:rPr>
        <w:t>Bramwell</w:t>
      </w:r>
      <w:proofErr w:type="spellEnd"/>
      <w:r w:rsidRPr="00D30353">
        <w:rPr>
          <w:rFonts w:ascii="Times New Roman" w:eastAsia="Times New Roman" w:hAnsi="Times New Roman" w:cs="Times New Roman"/>
          <w:color w:val="000000"/>
          <w:sz w:val="24"/>
          <w:szCs w:val="24"/>
          <w:lang w:eastAsia="es-AR"/>
        </w:rPr>
        <w:t xml:space="preserve"> 2009: 8).  </w:t>
      </w:r>
      <w:r w:rsidR="00A935D8">
        <w:rPr>
          <w:rFonts w:ascii="Times New Roman" w:eastAsia="Times New Roman" w:hAnsi="Times New Roman" w:cs="Times New Roman"/>
          <w:color w:val="000000"/>
          <w:sz w:val="24"/>
          <w:szCs w:val="24"/>
          <w:lang w:eastAsia="es-AR"/>
        </w:rPr>
        <w:t>Además, e</w:t>
      </w:r>
      <w:r w:rsidRPr="00D30353">
        <w:rPr>
          <w:rFonts w:ascii="Times New Roman" w:eastAsia="Times New Roman" w:hAnsi="Times New Roman" w:cs="Times New Roman"/>
          <w:color w:val="000000"/>
          <w:sz w:val="24"/>
          <w:szCs w:val="24"/>
          <w:lang w:eastAsia="es-AR"/>
        </w:rPr>
        <w:t xml:space="preserve">l animismo se vincula con una particular adoración </w:t>
      </w:r>
      <w:r w:rsidR="00A935D8">
        <w:rPr>
          <w:rFonts w:ascii="Times New Roman" w:eastAsia="Times New Roman" w:hAnsi="Times New Roman" w:cs="Times New Roman"/>
          <w:color w:val="000000"/>
          <w:sz w:val="24"/>
          <w:szCs w:val="24"/>
          <w:lang w:eastAsia="es-AR"/>
        </w:rPr>
        <w:t>a</w:t>
      </w:r>
      <w:r w:rsidRPr="00D30353">
        <w:rPr>
          <w:rFonts w:ascii="Times New Roman" w:eastAsia="Times New Roman" w:hAnsi="Times New Roman" w:cs="Times New Roman"/>
          <w:color w:val="000000"/>
          <w:sz w:val="24"/>
          <w:szCs w:val="24"/>
          <w:lang w:eastAsia="es-AR"/>
        </w:rPr>
        <w:t xml:space="preserve"> la naturaleza y un fuerte sentimiento en relación </w:t>
      </w:r>
      <w:r w:rsidR="00A935D8">
        <w:rPr>
          <w:rFonts w:ascii="Times New Roman" w:eastAsia="Times New Roman" w:hAnsi="Times New Roman" w:cs="Times New Roman"/>
          <w:color w:val="000000"/>
          <w:sz w:val="24"/>
          <w:szCs w:val="24"/>
          <w:lang w:eastAsia="es-AR"/>
        </w:rPr>
        <w:t>con</w:t>
      </w:r>
      <w:r w:rsidRPr="00D30353">
        <w:rPr>
          <w:rFonts w:ascii="Times New Roman" w:eastAsia="Times New Roman" w:hAnsi="Times New Roman" w:cs="Times New Roman"/>
          <w:color w:val="000000"/>
          <w:sz w:val="24"/>
          <w:szCs w:val="24"/>
          <w:lang w:eastAsia="es-AR"/>
        </w:rPr>
        <w:t xml:space="preserve"> espíritu del lugar o el carácter sagrado de un lugar determinado, es decir</w:t>
      </w:r>
      <w:r w:rsidR="00A935D8">
        <w:rPr>
          <w:rFonts w:ascii="Times New Roman" w:eastAsia="Times New Roman" w:hAnsi="Times New Roman" w:cs="Times New Roman"/>
          <w:color w:val="000000"/>
          <w:sz w:val="24"/>
          <w:szCs w:val="24"/>
          <w:lang w:eastAsia="es-AR"/>
        </w:rPr>
        <w:t>, con</w:t>
      </w:r>
      <w:r w:rsidRPr="00D30353">
        <w:rPr>
          <w:rFonts w:ascii="Times New Roman" w:eastAsia="Times New Roman" w:hAnsi="Times New Roman" w:cs="Times New Roman"/>
          <w:color w:val="000000"/>
          <w:sz w:val="24"/>
          <w:szCs w:val="24"/>
          <w:lang w:eastAsia="es-AR"/>
        </w:rPr>
        <w:t xml:space="preserve"> un sentimiento de</w:t>
      </w:r>
      <w:r w:rsidRPr="00D30353">
        <w:rPr>
          <w:rFonts w:ascii="Times New Roman" w:eastAsia="Times New Roman" w:hAnsi="Times New Roman" w:cs="Times New Roman"/>
          <w:i/>
          <w:iCs/>
          <w:color w:val="000000"/>
          <w:sz w:val="24"/>
          <w:szCs w:val="24"/>
          <w:lang w:eastAsia="es-AR"/>
        </w:rPr>
        <w:t xml:space="preserve"> </w:t>
      </w:r>
      <w:proofErr w:type="spellStart"/>
      <w:r w:rsidRPr="00D30353">
        <w:rPr>
          <w:rFonts w:ascii="Times New Roman" w:eastAsia="Times New Roman" w:hAnsi="Times New Roman" w:cs="Times New Roman"/>
          <w:i/>
          <w:iCs/>
          <w:color w:val="000000"/>
          <w:sz w:val="24"/>
          <w:szCs w:val="24"/>
          <w:lang w:eastAsia="es-AR"/>
        </w:rPr>
        <w:t>topofilia</w:t>
      </w:r>
      <w:proofErr w:type="spellEnd"/>
      <w:r w:rsidRPr="00D30353">
        <w:rPr>
          <w:rFonts w:ascii="Times New Roman" w:eastAsia="Times New Roman" w:hAnsi="Times New Roman" w:cs="Times New Roman"/>
          <w:color w:val="000000"/>
          <w:sz w:val="24"/>
          <w:szCs w:val="24"/>
          <w:lang w:eastAsia="es-AR"/>
        </w:rPr>
        <w:t xml:space="preserve">. Según </w:t>
      </w:r>
      <w:proofErr w:type="spellStart"/>
      <w:r w:rsidRPr="00D30353">
        <w:rPr>
          <w:rFonts w:ascii="Times New Roman" w:eastAsia="Times New Roman" w:hAnsi="Times New Roman" w:cs="Times New Roman"/>
          <w:color w:val="000000"/>
          <w:sz w:val="24"/>
          <w:szCs w:val="24"/>
          <w:lang w:eastAsia="es-AR"/>
        </w:rPr>
        <w:t>Bowman</w:t>
      </w:r>
      <w:proofErr w:type="spellEnd"/>
      <w:r w:rsidRPr="00D30353">
        <w:rPr>
          <w:rFonts w:ascii="Times New Roman" w:eastAsia="Times New Roman" w:hAnsi="Times New Roman" w:cs="Times New Roman"/>
          <w:color w:val="000000"/>
          <w:sz w:val="24"/>
          <w:szCs w:val="24"/>
          <w:lang w:eastAsia="es-AR"/>
        </w:rPr>
        <w:t xml:space="preserve">, la </w:t>
      </w:r>
      <w:proofErr w:type="spellStart"/>
      <w:r w:rsidRPr="00D30353">
        <w:rPr>
          <w:rFonts w:ascii="Times New Roman" w:eastAsia="Times New Roman" w:hAnsi="Times New Roman" w:cs="Times New Roman"/>
          <w:color w:val="000000"/>
          <w:sz w:val="24"/>
          <w:szCs w:val="24"/>
          <w:lang w:eastAsia="es-AR"/>
        </w:rPr>
        <w:t>topofilia</w:t>
      </w:r>
      <w:proofErr w:type="spellEnd"/>
      <w:r w:rsidRPr="00D30353">
        <w:rPr>
          <w:rFonts w:ascii="Times New Roman" w:eastAsia="Times New Roman" w:hAnsi="Times New Roman" w:cs="Times New Roman"/>
          <w:color w:val="000000"/>
          <w:sz w:val="24"/>
          <w:szCs w:val="24"/>
          <w:lang w:eastAsia="es-AR"/>
        </w:rPr>
        <w:t xml:space="preserve"> es “la creencia que un determinado lugar [y sus elementos] [son] inherentemente poderoso[s] o que exuda[n] un sentido de pertenencia intenso” (</w:t>
      </w:r>
      <w:r w:rsidR="00A935D8">
        <w:rPr>
          <w:rFonts w:ascii="Times New Roman" w:eastAsia="Times New Roman" w:hAnsi="Times New Roman" w:cs="Times New Roman"/>
          <w:color w:val="000000"/>
          <w:sz w:val="24"/>
          <w:szCs w:val="24"/>
          <w:lang w:eastAsia="es-AR"/>
        </w:rPr>
        <w:t xml:space="preserve">en </w:t>
      </w:r>
      <w:proofErr w:type="spellStart"/>
      <w:r w:rsidRPr="00D30353">
        <w:rPr>
          <w:rFonts w:ascii="Times New Roman" w:eastAsia="Times New Roman" w:hAnsi="Times New Roman" w:cs="Times New Roman"/>
          <w:color w:val="000000"/>
          <w:sz w:val="24"/>
          <w:szCs w:val="24"/>
          <w:lang w:eastAsia="es-AR"/>
        </w:rPr>
        <w:t>Bramwell</w:t>
      </w:r>
      <w:proofErr w:type="spellEnd"/>
      <w:r w:rsidRPr="00D30353">
        <w:rPr>
          <w:rFonts w:ascii="Times New Roman" w:eastAsia="Times New Roman" w:hAnsi="Times New Roman" w:cs="Times New Roman"/>
          <w:color w:val="000000"/>
          <w:sz w:val="24"/>
          <w:szCs w:val="24"/>
          <w:lang w:eastAsia="es-AR"/>
        </w:rPr>
        <w:t xml:space="preserve"> 2009:</w:t>
      </w:r>
      <w:r w:rsidR="00A935D8">
        <w:rPr>
          <w:rFonts w:ascii="Times New Roman" w:eastAsia="Times New Roman" w:hAnsi="Times New Roman" w:cs="Times New Roman"/>
          <w:color w:val="000000"/>
          <w:sz w:val="24"/>
          <w:szCs w:val="24"/>
          <w:lang w:eastAsia="es-AR"/>
        </w:rPr>
        <w:t xml:space="preserve"> </w:t>
      </w:r>
      <w:r w:rsidRPr="00D30353">
        <w:rPr>
          <w:rFonts w:ascii="Times New Roman" w:eastAsia="Times New Roman" w:hAnsi="Times New Roman" w:cs="Times New Roman"/>
          <w:color w:val="000000"/>
          <w:sz w:val="24"/>
          <w:szCs w:val="24"/>
          <w:lang w:eastAsia="es-AR"/>
        </w:rPr>
        <w:t xml:space="preserve">9). </w:t>
      </w:r>
    </w:p>
    <w:p w14:paraId="0DD7572F" w14:textId="77777777" w:rsidR="00D30353" w:rsidRPr="00D30353" w:rsidRDefault="00D30353" w:rsidP="006224F3">
      <w:pPr>
        <w:spacing w:after="0" w:line="360" w:lineRule="auto"/>
        <w:ind w:firstLine="708"/>
        <w:jc w:val="both"/>
        <w:rPr>
          <w:rFonts w:ascii="Times New Roman" w:eastAsia="Times New Roman" w:hAnsi="Times New Roman" w:cs="Times New Roman"/>
          <w:sz w:val="24"/>
          <w:szCs w:val="24"/>
          <w:lang w:eastAsia="es-AR"/>
        </w:rPr>
      </w:pPr>
      <w:r w:rsidRPr="00D30353">
        <w:rPr>
          <w:rFonts w:ascii="Times New Roman" w:eastAsia="Times New Roman" w:hAnsi="Times New Roman" w:cs="Times New Roman"/>
          <w:color w:val="000000"/>
          <w:sz w:val="24"/>
          <w:szCs w:val="24"/>
          <w:lang w:eastAsia="es-AR"/>
        </w:rPr>
        <w:t>En las Islas Británicas, el árbol o el bosque siempre produjo un sentimiento topofílico</w:t>
      </w:r>
      <w:r w:rsidR="00A935D8">
        <w:rPr>
          <w:rFonts w:ascii="Times New Roman" w:eastAsia="Times New Roman" w:hAnsi="Times New Roman" w:cs="Times New Roman"/>
          <w:color w:val="000000"/>
          <w:sz w:val="24"/>
          <w:szCs w:val="24"/>
          <w:lang w:eastAsia="es-AR"/>
        </w:rPr>
        <w:t>,</w:t>
      </w:r>
      <w:r w:rsidRPr="00D30353">
        <w:rPr>
          <w:rFonts w:ascii="Times New Roman" w:eastAsia="Times New Roman" w:hAnsi="Times New Roman" w:cs="Times New Roman"/>
          <w:color w:val="000000"/>
          <w:sz w:val="24"/>
          <w:szCs w:val="24"/>
          <w:lang w:eastAsia="es-AR"/>
        </w:rPr>
        <w:t> tanto en la mitología celta como en la nórdica</w:t>
      </w:r>
      <w:r w:rsidR="00A935D8">
        <w:rPr>
          <w:rFonts w:ascii="Times New Roman" w:eastAsia="Times New Roman" w:hAnsi="Times New Roman" w:cs="Times New Roman"/>
          <w:color w:val="000000"/>
          <w:sz w:val="24"/>
          <w:szCs w:val="24"/>
          <w:lang w:eastAsia="es-AR"/>
        </w:rPr>
        <w:t>,</w:t>
      </w:r>
      <w:r w:rsidRPr="00D30353">
        <w:rPr>
          <w:rFonts w:ascii="Times New Roman" w:eastAsia="Times New Roman" w:hAnsi="Times New Roman" w:cs="Times New Roman"/>
          <w:color w:val="000000"/>
          <w:sz w:val="24"/>
          <w:szCs w:val="24"/>
          <w:lang w:eastAsia="es-AR"/>
        </w:rPr>
        <w:t xml:space="preserve"> a tal punto que se convirtió en un símbolo sincrético y </w:t>
      </w:r>
      <w:proofErr w:type="spellStart"/>
      <w:r w:rsidRPr="00D30353">
        <w:rPr>
          <w:rFonts w:ascii="Times New Roman" w:eastAsia="Times New Roman" w:hAnsi="Times New Roman" w:cs="Times New Roman"/>
          <w:color w:val="000000"/>
          <w:sz w:val="24"/>
          <w:szCs w:val="24"/>
          <w:lang w:eastAsia="es-AR"/>
        </w:rPr>
        <w:t>transculturado</w:t>
      </w:r>
      <w:proofErr w:type="spellEnd"/>
      <w:r w:rsidRPr="00D30353">
        <w:rPr>
          <w:rFonts w:ascii="Times New Roman" w:eastAsia="Times New Roman" w:hAnsi="Times New Roman" w:cs="Times New Roman"/>
          <w:color w:val="000000"/>
          <w:sz w:val="24"/>
          <w:szCs w:val="24"/>
          <w:lang w:eastAsia="es-AR"/>
        </w:rPr>
        <w:t xml:space="preserve">. Los celtas hicieron del árbol un objeto de culto a través del </w:t>
      </w:r>
      <w:proofErr w:type="spellStart"/>
      <w:r w:rsidRPr="00D30353">
        <w:rPr>
          <w:rFonts w:ascii="Times New Roman" w:eastAsia="Times New Roman" w:hAnsi="Times New Roman" w:cs="Times New Roman"/>
          <w:i/>
          <w:iCs/>
          <w:color w:val="000000"/>
          <w:sz w:val="24"/>
          <w:szCs w:val="24"/>
          <w:lang w:eastAsia="es-AR"/>
        </w:rPr>
        <w:t>Ogham</w:t>
      </w:r>
      <w:proofErr w:type="spellEnd"/>
      <w:r w:rsidRPr="00D30353">
        <w:rPr>
          <w:rFonts w:ascii="Times New Roman" w:eastAsia="Times New Roman" w:hAnsi="Times New Roman" w:cs="Times New Roman"/>
          <w:i/>
          <w:iCs/>
          <w:color w:val="000000"/>
          <w:sz w:val="24"/>
          <w:szCs w:val="24"/>
          <w:lang w:eastAsia="es-AR"/>
        </w:rPr>
        <w:t>,</w:t>
      </w:r>
      <w:r w:rsidRPr="00D30353">
        <w:rPr>
          <w:rFonts w:ascii="Times New Roman" w:eastAsia="Times New Roman" w:hAnsi="Times New Roman" w:cs="Times New Roman"/>
          <w:color w:val="000000"/>
          <w:sz w:val="24"/>
          <w:szCs w:val="24"/>
          <w:lang w:eastAsia="es-AR"/>
        </w:rPr>
        <w:t xml:space="preserve"> el horóscopo arbóreo</w:t>
      </w:r>
      <w:r w:rsidR="00A935D8">
        <w:rPr>
          <w:rFonts w:ascii="Times New Roman" w:eastAsia="Times New Roman" w:hAnsi="Times New Roman" w:cs="Times New Roman"/>
          <w:color w:val="000000"/>
          <w:sz w:val="24"/>
          <w:szCs w:val="24"/>
          <w:lang w:eastAsia="es-AR"/>
        </w:rPr>
        <w:t>,</w:t>
      </w:r>
      <w:r w:rsidRPr="00D30353">
        <w:rPr>
          <w:rFonts w:ascii="Times New Roman" w:eastAsia="Times New Roman" w:hAnsi="Times New Roman" w:cs="Times New Roman"/>
          <w:color w:val="000000"/>
          <w:sz w:val="24"/>
          <w:szCs w:val="24"/>
          <w:lang w:eastAsia="es-AR"/>
        </w:rPr>
        <w:t xml:space="preserve"> que se divide en trece meses lunares y trece árboles predominantes, donde se destacan tejo (o en inglés, </w:t>
      </w:r>
      <w:proofErr w:type="spellStart"/>
      <w:r w:rsidRPr="00D30353">
        <w:rPr>
          <w:rFonts w:ascii="Times New Roman" w:eastAsia="Times New Roman" w:hAnsi="Times New Roman" w:cs="Times New Roman"/>
          <w:i/>
          <w:iCs/>
          <w:color w:val="000000"/>
          <w:sz w:val="24"/>
          <w:szCs w:val="24"/>
          <w:lang w:eastAsia="es-AR"/>
        </w:rPr>
        <w:t>yew</w:t>
      </w:r>
      <w:proofErr w:type="spellEnd"/>
      <w:r w:rsidRPr="00D30353">
        <w:rPr>
          <w:rFonts w:ascii="Times New Roman" w:eastAsia="Times New Roman" w:hAnsi="Times New Roman" w:cs="Times New Roman"/>
          <w:color w:val="000000"/>
          <w:sz w:val="24"/>
          <w:szCs w:val="24"/>
          <w:lang w:eastAsia="es-AR"/>
        </w:rPr>
        <w:t>), el fresno (</w:t>
      </w:r>
      <w:proofErr w:type="spellStart"/>
      <w:r w:rsidRPr="00D30353">
        <w:rPr>
          <w:rFonts w:ascii="Times New Roman" w:eastAsia="Times New Roman" w:hAnsi="Times New Roman" w:cs="Times New Roman"/>
          <w:i/>
          <w:iCs/>
          <w:color w:val="000000"/>
          <w:sz w:val="24"/>
          <w:szCs w:val="24"/>
          <w:lang w:eastAsia="es-AR"/>
        </w:rPr>
        <w:t>ash</w:t>
      </w:r>
      <w:proofErr w:type="spellEnd"/>
      <w:r w:rsidRPr="00D30353">
        <w:rPr>
          <w:rFonts w:ascii="Times New Roman" w:eastAsia="Times New Roman" w:hAnsi="Times New Roman" w:cs="Times New Roman"/>
          <w:color w:val="000000"/>
          <w:sz w:val="24"/>
          <w:szCs w:val="24"/>
          <w:lang w:eastAsia="es-AR"/>
        </w:rPr>
        <w:t>) y el roble (</w:t>
      </w:r>
      <w:proofErr w:type="spellStart"/>
      <w:r w:rsidRPr="00D30353">
        <w:rPr>
          <w:rFonts w:ascii="Times New Roman" w:eastAsia="Times New Roman" w:hAnsi="Times New Roman" w:cs="Times New Roman"/>
          <w:i/>
          <w:iCs/>
          <w:color w:val="000000"/>
          <w:sz w:val="24"/>
          <w:szCs w:val="24"/>
          <w:lang w:eastAsia="es-AR"/>
        </w:rPr>
        <w:t>oak</w:t>
      </w:r>
      <w:proofErr w:type="spellEnd"/>
      <w:r w:rsidRPr="00D30353">
        <w:rPr>
          <w:rFonts w:ascii="Times New Roman" w:eastAsia="Times New Roman" w:hAnsi="Times New Roman" w:cs="Times New Roman"/>
          <w:i/>
          <w:iCs/>
          <w:color w:val="000000"/>
          <w:sz w:val="24"/>
          <w:szCs w:val="24"/>
          <w:lang w:eastAsia="es-AR"/>
        </w:rPr>
        <w:t>)</w:t>
      </w:r>
      <w:r w:rsidR="00A935D8">
        <w:rPr>
          <w:rFonts w:ascii="Times New Roman" w:eastAsia="Times New Roman" w:hAnsi="Times New Roman" w:cs="Times New Roman"/>
          <w:color w:val="000000"/>
          <w:sz w:val="24"/>
          <w:szCs w:val="24"/>
          <w:lang w:eastAsia="es-AR"/>
        </w:rPr>
        <w:t>. Por otra parte, en la</w:t>
      </w:r>
      <w:r w:rsidRPr="00D30353">
        <w:rPr>
          <w:rFonts w:ascii="Times New Roman" w:eastAsia="Times New Roman" w:hAnsi="Times New Roman" w:cs="Times New Roman"/>
          <w:color w:val="000000"/>
          <w:sz w:val="24"/>
          <w:szCs w:val="24"/>
          <w:lang w:eastAsia="es-AR"/>
        </w:rPr>
        <w:t xml:space="preserve"> tradición nórdica, </w:t>
      </w:r>
      <w:proofErr w:type="spellStart"/>
      <w:r w:rsidRPr="00D30353">
        <w:rPr>
          <w:rFonts w:ascii="Times New Roman" w:eastAsia="Times New Roman" w:hAnsi="Times New Roman" w:cs="Times New Roman"/>
          <w:i/>
          <w:iCs/>
          <w:color w:val="000000"/>
          <w:sz w:val="24"/>
          <w:szCs w:val="24"/>
          <w:lang w:eastAsia="es-AR"/>
        </w:rPr>
        <w:t>Yggdrasil</w:t>
      </w:r>
      <w:proofErr w:type="spellEnd"/>
      <w:r w:rsidRPr="00D30353">
        <w:rPr>
          <w:rFonts w:ascii="Times New Roman" w:eastAsia="Times New Roman" w:hAnsi="Times New Roman" w:cs="Times New Roman"/>
          <w:i/>
          <w:iCs/>
          <w:color w:val="000000"/>
          <w:sz w:val="24"/>
          <w:szCs w:val="24"/>
          <w:lang w:eastAsia="es-AR"/>
        </w:rPr>
        <w:t>,</w:t>
      </w:r>
      <w:r w:rsidRPr="00D30353">
        <w:rPr>
          <w:rFonts w:ascii="Times New Roman" w:eastAsia="Times New Roman" w:hAnsi="Times New Roman" w:cs="Times New Roman"/>
          <w:color w:val="000000"/>
          <w:sz w:val="24"/>
          <w:szCs w:val="24"/>
          <w:lang w:eastAsia="es-AR"/>
        </w:rPr>
        <w:t xml:space="preserve"> el árbol o fresno del mundo, es el que mantiene unidos entre sus ramas y sus raíces los nueve mundos. En ambas mitologías</w:t>
      </w:r>
      <w:r w:rsidR="0034345B">
        <w:rPr>
          <w:rFonts w:ascii="Times New Roman" w:eastAsia="Times New Roman" w:hAnsi="Times New Roman" w:cs="Times New Roman"/>
          <w:color w:val="000000"/>
          <w:sz w:val="24"/>
          <w:szCs w:val="24"/>
          <w:lang w:eastAsia="es-AR"/>
        </w:rPr>
        <w:t>,</w:t>
      </w:r>
      <w:r w:rsidRPr="00D30353">
        <w:rPr>
          <w:rFonts w:ascii="Times New Roman" w:eastAsia="Times New Roman" w:hAnsi="Times New Roman" w:cs="Times New Roman"/>
          <w:color w:val="000000"/>
          <w:sz w:val="24"/>
          <w:szCs w:val="24"/>
          <w:lang w:eastAsia="es-AR"/>
        </w:rPr>
        <w:t xml:space="preserve"> </w:t>
      </w:r>
      <w:r w:rsidR="00A935D8">
        <w:rPr>
          <w:rFonts w:ascii="Times New Roman" w:eastAsia="Times New Roman" w:hAnsi="Times New Roman" w:cs="Times New Roman"/>
          <w:color w:val="000000"/>
          <w:sz w:val="24"/>
          <w:szCs w:val="24"/>
          <w:lang w:eastAsia="es-AR"/>
        </w:rPr>
        <w:t xml:space="preserve">como así también en </w:t>
      </w:r>
      <w:r w:rsidRPr="00D30353">
        <w:rPr>
          <w:rFonts w:ascii="Times New Roman" w:eastAsia="Times New Roman" w:hAnsi="Times New Roman" w:cs="Times New Roman"/>
          <w:color w:val="000000"/>
          <w:sz w:val="24"/>
          <w:szCs w:val="24"/>
          <w:lang w:eastAsia="es-AR"/>
        </w:rPr>
        <w:t xml:space="preserve">la judeo-cristiana, el árbol es símbolo de sabiduría </w:t>
      </w:r>
      <w:r w:rsidR="00A935D8">
        <w:rPr>
          <w:rFonts w:ascii="Times New Roman" w:eastAsia="Times New Roman" w:hAnsi="Times New Roman" w:cs="Times New Roman"/>
          <w:color w:val="000000"/>
          <w:sz w:val="24"/>
          <w:szCs w:val="24"/>
          <w:lang w:eastAsia="es-AR"/>
        </w:rPr>
        <w:t>y</w:t>
      </w:r>
      <w:r w:rsidRPr="00D30353">
        <w:rPr>
          <w:rFonts w:ascii="Times New Roman" w:eastAsia="Times New Roman" w:hAnsi="Times New Roman" w:cs="Times New Roman"/>
          <w:color w:val="000000"/>
          <w:sz w:val="24"/>
          <w:szCs w:val="24"/>
          <w:lang w:eastAsia="es-AR"/>
        </w:rPr>
        <w:t xml:space="preserve"> conecta  diferentes niveles de existencia universal</w:t>
      </w:r>
      <w:r w:rsidR="00A935D8">
        <w:rPr>
          <w:rFonts w:ascii="Times New Roman" w:eastAsia="Times New Roman" w:hAnsi="Times New Roman" w:cs="Times New Roman"/>
          <w:color w:val="000000"/>
          <w:sz w:val="24"/>
          <w:szCs w:val="24"/>
          <w:lang w:eastAsia="es-AR"/>
        </w:rPr>
        <w:t xml:space="preserve"> a la vez que remite a la raíz del ser,  al primer estado más puro, el animal</w:t>
      </w:r>
      <w:r w:rsidRPr="00D30353">
        <w:rPr>
          <w:rFonts w:ascii="Times New Roman" w:eastAsia="Times New Roman" w:hAnsi="Times New Roman" w:cs="Times New Roman"/>
          <w:color w:val="000000"/>
          <w:sz w:val="24"/>
          <w:szCs w:val="24"/>
          <w:lang w:eastAsia="es-AR"/>
        </w:rPr>
        <w:t xml:space="preserve">. </w:t>
      </w:r>
    </w:p>
    <w:p w14:paraId="193855E2" w14:textId="77777777" w:rsidR="00A20514" w:rsidRPr="00D30353" w:rsidRDefault="00D30353" w:rsidP="006224F3">
      <w:pPr>
        <w:spacing w:after="0" w:line="360" w:lineRule="auto"/>
        <w:ind w:firstLine="708"/>
        <w:jc w:val="both"/>
        <w:rPr>
          <w:rFonts w:ascii="Times New Roman" w:eastAsia="Times New Roman" w:hAnsi="Times New Roman" w:cs="Times New Roman"/>
          <w:color w:val="000000"/>
          <w:sz w:val="24"/>
          <w:szCs w:val="24"/>
          <w:lang w:eastAsia="es-AR"/>
        </w:rPr>
      </w:pPr>
      <w:r w:rsidRPr="00D30353">
        <w:rPr>
          <w:rFonts w:ascii="Times New Roman" w:eastAsia="Times New Roman" w:hAnsi="Times New Roman" w:cs="Times New Roman"/>
          <w:color w:val="000000"/>
          <w:sz w:val="24"/>
          <w:szCs w:val="24"/>
          <w:lang w:eastAsia="es-AR"/>
        </w:rPr>
        <w:lastRenderedPageBreak/>
        <w:t xml:space="preserve">En el caso de la novela de Ness, el árbol ‘animado’ es un tejo (o </w:t>
      </w:r>
      <w:proofErr w:type="spellStart"/>
      <w:r w:rsidRPr="00D30353">
        <w:rPr>
          <w:rFonts w:ascii="Times New Roman" w:eastAsia="Times New Roman" w:hAnsi="Times New Roman" w:cs="Times New Roman"/>
          <w:i/>
          <w:iCs/>
          <w:color w:val="000000"/>
          <w:sz w:val="24"/>
          <w:szCs w:val="24"/>
          <w:lang w:eastAsia="es-AR"/>
        </w:rPr>
        <w:t>yew</w:t>
      </w:r>
      <w:proofErr w:type="spellEnd"/>
      <w:r w:rsidRPr="00D30353">
        <w:rPr>
          <w:rFonts w:ascii="Times New Roman" w:eastAsia="Times New Roman" w:hAnsi="Times New Roman" w:cs="Times New Roman"/>
          <w:i/>
          <w:iCs/>
          <w:color w:val="000000"/>
          <w:sz w:val="24"/>
          <w:szCs w:val="24"/>
          <w:lang w:eastAsia="es-AR"/>
        </w:rPr>
        <w:t xml:space="preserve"> </w:t>
      </w:r>
      <w:proofErr w:type="spellStart"/>
      <w:r w:rsidRPr="00D30353">
        <w:rPr>
          <w:rFonts w:ascii="Times New Roman" w:eastAsia="Times New Roman" w:hAnsi="Times New Roman" w:cs="Times New Roman"/>
          <w:i/>
          <w:iCs/>
          <w:color w:val="000000"/>
          <w:sz w:val="24"/>
          <w:szCs w:val="24"/>
          <w:lang w:eastAsia="es-AR"/>
        </w:rPr>
        <w:t>tree</w:t>
      </w:r>
      <w:proofErr w:type="spellEnd"/>
      <w:r w:rsidRPr="00D30353">
        <w:rPr>
          <w:rFonts w:ascii="Times New Roman" w:eastAsia="Times New Roman" w:hAnsi="Times New Roman" w:cs="Times New Roman"/>
          <w:color w:val="000000"/>
          <w:sz w:val="24"/>
          <w:szCs w:val="24"/>
          <w:lang w:eastAsia="es-AR"/>
        </w:rPr>
        <w:t xml:space="preserve">), un árbol que aparece frecuentemente en la cultura anglófona. Según </w:t>
      </w:r>
      <w:r w:rsidRPr="00D30353">
        <w:rPr>
          <w:rFonts w:ascii="Times New Roman" w:eastAsia="Times New Roman" w:hAnsi="Times New Roman" w:cs="Times New Roman"/>
          <w:i/>
          <w:iCs/>
          <w:color w:val="000000"/>
          <w:sz w:val="24"/>
          <w:szCs w:val="24"/>
          <w:lang w:eastAsia="es-AR"/>
        </w:rPr>
        <w:t xml:space="preserve">A </w:t>
      </w:r>
      <w:proofErr w:type="spellStart"/>
      <w:r w:rsidRPr="00D30353">
        <w:rPr>
          <w:rFonts w:ascii="Times New Roman" w:eastAsia="Times New Roman" w:hAnsi="Times New Roman" w:cs="Times New Roman"/>
          <w:i/>
          <w:iCs/>
          <w:color w:val="000000"/>
          <w:sz w:val="24"/>
          <w:szCs w:val="24"/>
          <w:lang w:eastAsia="es-AR"/>
        </w:rPr>
        <w:t>Dictionary</w:t>
      </w:r>
      <w:proofErr w:type="spellEnd"/>
      <w:r w:rsidRPr="00D30353">
        <w:rPr>
          <w:rFonts w:ascii="Times New Roman" w:eastAsia="Times New Roman" w:hAnsi="Times New Roman" w:cs="Times New Roman"/>
          <w:i/>
          <w:iCs/>
          <w:color w:val="000000"/>
          <w:sz w:val="24"/>
          <w:szCs w:val="24"/>
          <w:lang w:eastAsia="es-AR"/>
        </w:rPr>
        <w:t xml:space="preserve"> of </w:t>
      </w:r>
      <w:proofErr w:type="spellStart"/>
      <w:r w:rsidRPr="00D30353">
        <w:rPr>
          <w:rFonts w:ascii="Times New Roman" w:eastAsia="Times New Roman" w:hAnsi="Times New Roman" w:cs="Times New Roman"/>
          <w:i/>
          <w:iCs/>
          <w:color w:val="000000"/>
          <w:sz w:val="24"/>
          <w:szCs w:val="24"/>
          <w:lang w:eastAsia="es-AR"/>
        </w:rPr>
        <w:t>Literary</w:t>
      </w:r>
      <w:proofErr w:type="spellEnd"/>
      <w:r w:rsidRPr="00D30353">
        <w:rPr>
          <w:rFonts w:ascii="Times New Roman" w:eastAsia="Times New Roman" w:hAnsi="Times New Roman" w:cs="Times New Roman"/>
          <w:i/>
          <w:iCs/>
          <w:color w:val="000000"/>
          <w:sz w:val="24"/>
          <w:szCs w:val="24"/>
          <w:lang w:eastAsia="es-AR"/>
        </w:rPr>
        <w:t xml:space="preserve"> Symbols</w:t>
      </w:r>
      <w:r w:rsidRPr="00D30353">
        <w:rPr>
          <w:rFonts w:ascii="Times New Roman" w:eastAsia="Times New Roman" w:hAnsi="Times New Roman" w:cs="Times New Roman"/>
          <w:color w:val="000000"/>
          <w:sz w:val="24"/>
          <w:szCs w:val="24"/>
          <w:lang w:eastAsia="es-AR"/>
        </w:rPr>
        <w:t>, ni en la Biblia ni en la literatura griega se hace mención al tejo (</w:t>
      </w:r>
      <w:proofErr w:type="spellStart"/>
      <w:r w:rsidRPr="00D30353">
        <w:rPr>
          <w:rFonts w:ascii="Times New Roman" w:eastAsia="Times New Roman" w:hAnsi="Times New Roman" w:cs="Times New Roman"/>
          <w:color w:val="000000"/>
          <w:sz w:val="24"/>
          <w:szCs w:val="24"/>
          <w:lang w:eastAsia="es-AR"/>
        </w:rPr>
        <w:t>Ferber</w:t>
      </w:r>
      <w:proofErr w:type="spellEnd"/>
      <w:r w:rsidRPr="00D30353">
        <w:rPr>
          <w:rFonts w:ascii="Times New Roman" w:eastAsia="Times New Roman" w:hAnsi="Times New Roman" w:cs="Times New Roman"/>
          <w:color w:val="000000"/>
          <w:sz w:val="24"/>
          <w:szCs w:val="24"/>
          <w:lang w:eastAsia="es-AR"/>
        </w:rPr>
        <w:t xml:space="preserve"> 1999:</w:t>
      </w:r>
      <w:r w:rsidR="00A935D8">
        <w:rPr>
          <w:rFonts w:ascii="Times New Roman" w:eastAsia="Times New Roman" w:hAnsi="Times New Roman" w:cs="Times New Roman"/>
          <w:color w:val="000000"/>
          <w:sz w:val="24"/>
          <w:szCs w:val="24"/>
          <w:lang w:eastAsia="es-AR"/>
        </w:rPr>
        <w:t xml:space="preserve"> </w:t>
      </w:r>
      <w:r w:rsidRPr="00D30353">
        <w:rPr>
          <w:rFonts w:ascii="Times New Roman" w:eastAsia="Times New Roman" w:hAnsi="Times New Roman" w:cs="Times New Roman"/>
          <w:color w:val="000000"/>
          <w:sz w:val="24"/>
          <w:szCs w:val="24"/>
          <w:lang w:eastAsia="es-AR"/>
        </w:rPr>
        <w:t>245). El tejo es una conífera que se mantiene perenne y siempre verde, por ende, representa a la vida. Paradójicamente, el tejo también simboliza la muerte “presuntamente por el hecho de que sus frutos y hojas son venenosos y el follaje es oscuro” (1999:</w:t>
      </w:r>
      <w:r w:rsidR="00D9144F">
        <w:rPr>
          <w:rFonts w:ascii="Times New Roman" w:eastAsia="Times New Roman" w:hAnsi="Times New Roman" w:cs="Times New Roman"/>
          <w:color w:val="000000"/>
          <w:sz w:val="24"/>
          <w:szCs w:val="24"/>
          <w:lang w:eastAsia="es-AR"/>
        </w:rPr>
        <w:t xml:space="preserve"> </w:t>
      </w:r>
      <w:r w:rsidRPr="00D30353">
        <w:rPr>
          <w:rFonts w:ascii="Times New Roman" w:eastAsia="Times New Roman" w:hAnsi="Times New Roman" w:cs="Times New Roman"/>
          <w:color w:val="000000"/>
          <w:sz w:val="24"/>
          <w:szCs w:val="24"/>
          <w:lang w:eastAsia="es-AR"/>
        </w:rPr>
        <w:t xml:space="preserve">245). En </w:t>
      </w:r>
      <w:r w:rsidRPr="00D30353">
        <w:rPr>
          <w:rFonts w:ascii="Times New Roman" w:eastAsia="Times New Roman" w:hAnsi="Times New Roman" w:cs="Times New Roman"/>
          <w:i/>
          <w:iCs/>
          <w:color w:val="000000"/>
          <w:sz w:val="24"/>
          <w:szCs w:val="24"/>
          <w:lang w:eastAsia="es-AR"/>
        </w:rPr>
        <w:t xml:space="preserve">A </w:t>
      </w:r>
      <w:proofErr w:type="spellStart"/>
      <w:r w:rsidRPr="00D30353">
        <w:rPr>
          <w:rFonts w:ascii="Times New Roman" w:eastAsia="Times New Roman" w:hAnsi="Times New Roman" w:cs="Times New Roman"/>
          <w:i/>
          <w:iCs/>
          <w:color w:val="000000"/>
          <w:sz w:val="24"/>
          <w:szCs w:val="24"/>
          <w:lang w:eastAsia="es-AR"/>
        </w:rPr>
        <w:t>Monster</w:t>
      </w:r>
      <w:proofErr w:type="spellEnd"/>
      <w:r w:rsidRPr="00D30353">
        <w:rPr>
          <w:rFonts w:ascii="Times New Roman" w:eastAsia="Times New Roman" w:hAnsi="Times New Roman" w:cs="Times New Roman"/>
          <w:i/>
          <w:iCs/>
          <w:color w:val="000000"/>
          <w:sz w:val="24"/>
          <w:szCs w:val="24"/>
          <w:lang w:eastAsia="es-AR"/>
        </w:rPr>
        <w:t xml:space="preserve"> </w:t>
      </w:r>
      <w:proofErr w:type="spellStart"/>
      <w:r w:rsidRPr="00D30353">
        <w:rPr>
          <w:rFonts w:ascii="Times New Roman" w:eastAsia="Times New Roman" w:hAnsi="Times New Roman" w:cs="Times New Roman"/>
          <w:i/>
          <w:iCs/>
          <w:color w:val="000000"/>
          <w:sz w:val="24"/>
          <w:szCs w:val="24"/>
          <w:lang w:eastAsia="es-AR"/>
        </w:rPr>
        <w:t>Calls</w:t>
      </w:r>
      <w:proofErr w:type="spellEnd"/>
      <w:r w:rsidRPr="00D30353">
        <w:rPr>
          <w:rFonts w:ascii="Times New Roman" w:eastAsia="Times New Roman" w:hAnsi="Times New Roman" w:cs="Times New Roman"/>
          <w:color w:val="000000"/>
          <w:sz w:val="24"/>
          <w:szCs w:val="24"/>
          <w:lang w:eastAsia="es-AR"/>
        </w:rPr>
        <w:t>, el tejo adquiere una tercera connotación en el contexto de la historia cuando la madre de Conor le pregunta:</w:t>
      </w:r>
    </w:p>
    <w:p w14:paraId="21436E3C" w14:textId="77777777" w:rsidR="00D30353" w:rsidRPr="00445787" w:rsidRDefault="00D30353" w:rsidP="006224F3">
      <w:pPr>
        <w:spacing w:after="0" w:line="360" w:lineRule="auto"/>
        <w:ind w:left="720"/>
        <w:jc w:val="both"/>
        <w:rPr>
          <w:rFonts w:ascii="Times New Roman" w:eastAsia="Times New Roman" w:hAnsi="Times New Roman" w:cs="Times New Roman"/>
          <w:i/>
          <w:iCs/>
          <w:lang w:eastAsia="es-AR"/>
        </w:rPr>
      </w:pPr>
      <w:r w:rsidRPr="00445787">
        <w:rPr>
          <w:rFonts w:ascii="Times New Roman" w:eastAsia="Times New Roman" w:hAnsi="Times New Roman" w:cs="Times New Roman"/>
          <w:i/>
          <w:iCs/>
          <w:color w:val="000000"/>
          <w:lang w:eastAsia="es-AR"/>
        </w:rPr>
        <w:t>— ¿Te acuerdas del árbol que hay en la colina de detrás de casa?</w:t>
      </w:r>
    </w:p>
    <w:p w14:paraId="32E8B0F1" w14:textId="77777777" w:rsidR="00D30353" w:rsidRPr="00445787" w:rsidRDefault="00D30353" w:rsidP="006224F3">
      <w:pPr>
        <w:spacing w:after="0" w:line="360" w:lineRule="auto"/>
        <w:ind w:left="720"/>
        <w:jc w:val="both"/>
        <w:rPr>
          <w:rFonts w:ascii="Times New Roman" w:eastAsia="Times New Roman" w:hAnsi="Times New Roman" w:cs="Times New Roman"/>
          <w:i/>
          <w:iCs/>
          <w:lang w:eastAsia="es-AR"/>
        </w:rPr>
      </w:pPr>
      <w:r w:rsidRPr="00445787">
        <w:rPr>
          <w:rFonts w:ascii="Times New Roman" w:eastAsia="Times New Roman" w:hAnsi="Times New Roman" w:cs="Times New Roman"/>
          <w:i/>
          <w:iCs/>
          <w:color w:val="000000"/>
          <w:lang w:eastAsia="es-AR"/>
        </w:rPr>
        <w:t xml:space="preserve">Conor abrió unos ojos como platos. </w:t>
      </w:r>
    </w:p>
    <w:p w14:paraId="23D8C96C" w14:textId="0FC58749" w:rsidR="00A20514" w:rsidRDefault="00D30353" w:rsidP="006224F3">
      <w:pPr>
        <w:spacing w:after="0" w:line="360" w:lineRule="auto"/>
        <w:ind w:left="720"/>
        <w:jc w:val="both"/>
        <w:rPr>
          <w:rFonts w:ascii="Times New Roman" w:eastAsia="Times New Roman" w:hAnsi="Times New Roman" w:cs="Times New Roman"/>
          <w:i/>
          <w:iCs/>
          <w:color w:val="000000"/>
          <w:lang w:eastAsia="es-AR"/>
        </w:rPr>
      </w:pPr>
      <w:r w:rsidRPr="00445787">
        <w:rPr>
          <w:rFonts w:ascii="Times New Roman" w:eastAsia="Times New Roman" w:hAnsi="Times New Roman" w:cs="Times New Roman"/>
          <w:i/>
          <w:iCs/>
          <w:color w:val="000000"/>
          <w:lang w:eastAsia="es-AR"/>
        </w:rPr>
        <w:t>—Bueno, aunque te cueste creerlo —siguió su madre—, ese medicamento lo extraen de los tejos. (p.148)</w:t>
      </w:r>
    </w:p>
    <w:p w14:paraId="4EB3ECBB" w14:textId="77777777" w:rsidR="009A1F8E" w:rsidRDefault="00D30353" w:rsidP="006224F3">
      <w:pPr>
        <w:spacing w:after="0" w:line="360" w:lineRule="auto"/>
        <w:ind w:firstLine="708"/>
        <w:jc w:val="both"/>
        <w:rPr>
          <w:rFonts w:ascii="Times New Roman" w:eastAsia="Times New Roman" w:hAnsi="Times New Roman" w:cs="Times New Roman"/>
          <w:sz w:val="24"/>
          <w:szCs w:val="24"/>
          <w:lang w:eastAsia="es-AR"/>
        </w:rPr>
      </w:pPr>
      <w:r w:rsidRPr="00D30353">
        <w:rPr>
          <w:rFonts w:ascii="Times New Roman" w:eastAsia="Times New Roman" w:hAnsi="Times New Roman" w:cs="Times New Roman"/>
          <w:color w:val="000000"/>
          <w:sz w:val="24"/>
          <w:szCs w:val="24"/>
          <w:lang w:eastAsia="es-AR"/>
        </w:rPr>
        <w:t xml:space="preserve">Esta tercera implicancia del tejo refuerza la ambigüedad de su simbología en conexión a la vida y la muerte ya que del tejo se extrae el precursor de la droga para la quimioterapia, droga que a veces sana y otras veces destruye. Desde el punto de vista de la ecología, la dicotomía del tejo es parecida a la del ser humano.  Como la madre de Conor sugiere, “[l]as cosas verdes de este mundo son maravillosas, ¿verdad? (...) Nos empeñamos en deshacernos de ellas y resulta que muchas veces son justo lo que nos salva” (p. 148). </w:t>
      </w:r>
      <w:r w:rsidR="009A029E">
        <w:rPr>
          <w:rFonts w:ascii="Times New Roman" w:eastAsia="Times New Roman" w:hAnsi="Times New Roman" w:cs="Times New Roman"/>
          <w:color w:val="000000"/>
          <w:sz w:val="24"/>
          <w:szCs w:val="24"/>
          <w:lang w:eastAsia="es-AR"/>
        </w:rPr>
        <w:t>Es precisamente este punto de inflexión, la vuelta a lo natural como resignificación del ser</w:t>
      </w:r>
      <w:r w:rsidR="006E350C">
        <w:rPr>
          <w:rFonts w:ascii="Times New Roman" w:eastAsia="Times New Roman" w:hAnsi="Times New Roman" w:cs="Times New Roman"/>
          <w:color w:val="000000"/>
          <w:sz w:val="24"/>
          <w:szCs w:val="24"/>
          <w:lang w:eastAsia="es-AR"/>
        </w:rPr>
        <w:t>,</w:t>
      </w:r>
      <w:r w:rsidR="009A029E">
        <w:rPr>
          <w:rFonts w:ascii="Times New Roman" w:eastAsia="Times New Roman" w:hAnsi="Times New Roman" w:cs="Times New Roman"/>
          <w:color w:val="000000"/>
          <w:sz w:val="24"/>
          <w:szCs w:val="24"/>
          <w:lang w:eastAsia="es-AR"/>
        </w:rPr>
        <w:t xml:space="preserve"> lo que conecta a la novela de Ness con la novela de Desai</w:t>
      </w:r>
      <w:r w:rsidR="006E350C">
        <w:rPr>
          <w:rFonts w:ascii="Times New Roman" w:eastAsia="Times New Roman" w:hAnsi="Times New Roman" w:cs="Times New Roman"/>
          <w:color w:val="000000"/>
          <w:sz w:val="24"/>
          <w:szCs w:val="24"/>
          <w:lang w:eastAsia="es-AR"/>
        </w:rPr>
        <w:t xml:space="preserve">, el segundo texto por analizar en este trabajo en lo que concierne a la transformación del hombre verde. </w:t>
      </w:r>
    </w:p>
    <w:p w14:paraId="678D9A1F" w14:textId="5FDD26CE" w:rsidR="001F3789" w:rsidRDefault="00470FD5" w:rsidP="006224F3">
      <w:pPr>
        <w:spacing w:after="0" w:line="360" w:lineRule="auto"/>
        <w:ind w:firstLine="708"/>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En la novela</w:t>
      </w:r>
      <w:r w:rsidR="009020AC">
        <w:rPr>
          <w:rFonts w:ascii="Times New Roman" w:eastAsia="Times New Roman" w:hAnsi="Times New Roman" w:cs="Times New Roman"/>
          <w:sz w:val="24"/>
          <w:szCs w:val="24"/>
          <w:lang w:eastAsia="es-AR"/>
        </w:rPr>
        <w:t xml:space="preserve"> </w:t>
      </w:r>
      <w:proofErr w:type="spellStart"/>
      <w:r w:rsidR="00A701ED">
        <w:rPr>
          <w:rFonts w:ascii="Times New Roman" w:eastAsia="Times New Roman" w:hAnsi="Times New Roman" w:cs="Times New Roman"/>
          <w:sz w:val="24"/>
          <w:szCs w:val="24"/>
          <w:lang w:eastAsia="es-AR"/>
        </w:rPr>
        <w:t>decolonial</w:t>
      </w:r>
      <w:proofErr w:type="spellEnd"/>
      <w:r>
        <w:rPr>
          <w:rFonts w:ascii="Times New Roman" w:eastAsia="Times New Roman" w:hAnsi="Times New Roman" w:cs="Times New Roman"/>
          <w:sz w:val="24"/>
          <w:szCs w:val="24"/>
          <w:lang w:eastAsia="es-AR"/>
        </w:rPr>
        <w:t xml:space="preserve"> </w:t>
      </w:r>
      <w:r>
        <w:rPr>
          <w:rFonts w:ascii="Times New Roman" w:eastAsia="Times New Roman" w:hAnsi="Times New Roman" w:cs="Times New Roman"/>
          <w:i/>
          <w:iCs/>
          <w:sz w:val="24"/>
          <w:szCs w:val="24"/>
          <w:lang w:eastAsia="es-AR"/>
        </w:rPr>
        <w:t xml:space="preserve">Alboroto en el guayabal </w:t>
      </w:r>
      <w:r>
        <w:rPr>
          <w:rFonts w:ascii="Times New Roman" w:eastAsia="Times New Roman" w:hAnsi="Times New Roman" w:cs="Times New Roman"/>
          <w:sz w:val="24"/>
          <w:szCs w:val="24"/>
          <w:lang w:eastAsia="es-AR"/>
        </w:rPr>
        <w:t xml:space="preserve">de la autora anglo-India Kiran Desai, la figura del </w:t>
      </w:r>
      <w:r w:rsidRPr="00470FD5">
        <w:rPr>
          <w:rFonts w:ascii="Times New Roman" w:eastAsia="Times New Roman" w:hAnsi="Times New Roman" w:cs="Times New Roman"/>
          <w:i/>
          <w:iCs/>
          <w:sz w:val="24"/>
          <w:szCs w:val="24"/>
          <w:lang w:eastAsia="es-AR"/>
        </w:rPr>
        <w:t>Green Man</w:t>
      </w:r>
      <w:r>
        <w:rPr>
          <w:rFonts w:ascii="Times New Roman" w:eastAsia="Times New Roman" w:hAnsi="Times New Roman" w:cs="Times New Roman"/>
          <w:sz w:val="24"/>
          <w:szCs w:val="24"/>
          <w:lang w:eastAsia="es-AR"/>
        </w:rPr>
        <w:t xml:space="preserve"> est</w:t>
      </w:r>
      <w:r w:rsidR="00A701ED">
        <w:rPr>
          <w:rFonts w:ascii="Times New Roman" w:eastAsia="Times New Roman" w:hAnsi="Times New Roman" w:cs="Times New Roman"/>
          <w:sz w:val="24"/>
          <w:szCs w:val="24"/>
          <w:lang w:eastAsia="es-AR"/>
        </w:rPr>
        <w:t>á</w:t>
      </w:r>
      <w:r>
        <w:rPr>
          <w:rFonts w:ascii="Times New Roman" w:eastAsia="Times New Roman" w:hAnsi="Times New Roman" w:cs="Times New Roman"/>
          <w:sz w:val="24"/>
          <w:szCs w:val="24"/>
          <w:lang w:eastAsia="es-AR"/>
        </w:rPr>
        <w:t xml:space="preserve"> hibridada por la cosmovisión hinduista</w:t>
      </w:r>
      <w:r w:rsidR="009020AC">
        <w:rPr>
          <w:rFonts w:ascii="Times New Roman" w:eastAsia="Times New Roman" w:hAnsi="Times New Roman" w:cs="Times New Roman"/>
          <w:sz w:val="24"/>
          <w:szCs w:val="24"/>
          <w:lang w:eastAsia="es-AR"/>
        </w:rPr>
        <w:t xml:space="preserve">, dado que un hombre </w:t>
      </w:r>
      <w:r w:rsidR="007C4AD0">
        <w:rPr>
          <w:rFonts w:ascii="Times New Roman" w:eastAsia="Times New Roman" w:hAnsi="Times New Roman" w:cs="Times New Roman"/>
          <w:sz w:val="24"/>
          <w:szCs w:val="24"/>
          <w:lang w:eastAsia="es-AR"/>
        </w:rPr>
        <w:t xml:space="preserve">emprende un viaje iniciático que lo lleva al ascetismo más puro hasta fundirse en la naturaleza, lo cual se ve </w:t>
      </w:r>
      <w:r w:rsidR="00A701ED">
        <w:rPr>
          <w:rFonts w:ascii="Times New Roman" w:eastAsia="Times New Roman" w:hAnsi="Times New Roman" w:cs="Times New Roman"/>
          <w:sz w:val="24"/>
          <w:szCs w:val="24"/>
          <w:lang w:eastAsia="es-AR"/>
        </w:rPr>
        <w:t xml:space="preserve">metafóricamente </w:t>
      </w:r>
      <w:r w:rsidR="007C4AD0">
        <w:rPr>
          <w:rFonts w:ascii="Times New Roman" w:eastAsia="Times New Roman" w:hAnsi="Times New Roman" w:cs="Times New Roman"/>
          <w:sz w:val="24"/>
          <w:szCs w:val="24"/>
          <w:lang w:eastAsia="es-AR"/>
        </w:rPr>
        <w:t>representado en su transformación en ‘hombre-mono’ y luego en ‘hombre-guayaba’</w:t>
      </w:r>
      <w:r w:rsidR="00A701ED">
        <w:rPr>
          <w:rFonts w:ascii="Times New Roman" w:eastAsia="Times New Roman" w:hAnsi="Times New Roman" w:cs="Times New Roman"/>
          <w:sz w:val="24"/>
          <w:szCs w:val="24"/>
          <w:lang w:eastAsia="es-AR"/>
        </w:rPr>
        <w:t xml:space="preserve">, con las múltiples implicancias que esto implica desde una perspectiva Hinduista. </w:t>
      </w:r>
      <w:r w:rsidR="007C4AD0">
        <w:rPr>
          <w:rFonts w:ascii="Times New Roman" w:eastAsia="Times New Roman" w:hAnsi="Times New Roman" w:cs="Times New Roman"/>
          <w:sz w:val="24"/>
          <w:szCs w:val="24"/>
          <w:lang w:eastAsia="es-AR"/>
        </w:rPr>
        <w:t>Cabe destacar que novela se sitúa durante la Independencia de la India del Raj británico</w:t>
      </w:r>
      <w:r w:rsidR="00A701ED">
        <w:rPr>
          <w:rFonts w:ascii="Times New Roman" w:eastAsia="Times New Roman" w:hAnsi="Times New Roman" w:cs="Times New Roman"/>
          <w:sz w:val="24"/>
          <w:szCs w:val="24"/>
          <w:lang w:eastAsia="es-AR"/>
        </w:rPr>
        <w:t>,</w:t>
      </w:r>
      <w:r w:rsidR="007C4AD0">
        <w:rPr>
          <w:rFonts w:ascii="Times New Roman" w:eastAsia="Times New Roman" w:hAnsi="Times New Roman" w:cs="Times New Roman"/>
          <w:sz w:val="24"/>
          <w:szCs w:val="24"/>
          <w:lang w:eastAsia="es-AR"/>
        </w:rPr>
        <w:t xml:space="preserve"> y las </w:t>
      </w:r>
      <w:r w:rsidR="00A701ED">
        <w:rPr>
          <w:rFonts w:ascii="Times New Roman" w:eastAsia="Times New Roman" w:hAnsi="Times New Roman" w:cs="Times New Roman"/>
          <w:sz w:val="24"/>
          <w:szCs w:val="24"/>
          <w:lang w:eastAsia="es-AR"/>
        </w:rPr>
        <w:t>diversas</w:t>
      </w:r>
      <w:r w:rsidR="007C4AD0">
        <w:rPr>
          <w:rFonts w:ascii="Times New Roman" w:eastAsia="Times New Roman" w:hAnsi="Times New Roman" w:cs="Times New Roman"/>
          <w:sz w:val="24"/>
          <w:szCs w:val="24"/>
          <w:lang w:eastAsia="es-AR"/>
        </w:rPr>
        <w:t xml:space="preserve"> mutaciones del </w:t>
      </w:r>
      <w:r w:rsidR="009020AC">
        <w:rPr>
          <w:rFonts w:ascii="Times New Roman" w:eastAsia="Times New Roman" w:hAnsi="Times New Roman" w:cs="Times New Roman"/>
          <w:sz w:val="24"/>
          <w:szCs w:val="24"/>
          <w:lang w:eastAsia="es-AR"/>
        </w:rPr>
        <w:t>personaje</w:t>
      </w:r>
      <w:r>
        <w:rPr>
          <w:rFonts w:ascii="Times New Roman" w:eastAsia="Times New Roman" w:hAnsi="Times New Roman" w:cs="Times New Roman"/>
          <w:sz w:val="24"/>
          <w:szCs w:val="24"/>
          <w:lang w:eastAsia="es-AR"/>
        </w:rPr>
        <w:t xml:space="preserve"> </w:t>
      </w:r>
      <w:r w:rsidR="009020AC">
        <w:rPr>
          <w:rFonts w:ascii="Times New Roman" w:eastAsia="Times New Roman" w:hAnsi="Times New Roman" w:cs="Times New Roman"/>
          <w:sz w:val="24"/>
          <w:szCs w:val="24"/>
          <w:lang w:eastAsia="es-AR"/>
        </w:rPr>
        <w:t xml:space="preserve">principal, </w:t>
      </w:r>
      <w:r>
        <w:rPr>
          <w:rFonts w:ascii="Times New Roman" w:eastAsia="Times New Roman" w:hAnsi="Times New Roman" w:cs="Times New Roman"/>
          <w:sz w:val="24"/>
          <w:szCs w:val="24"/>
          <w:lang w:eastAsia="es-AR"/>
        </w:rPr>
        <w:t>Sampath</w:t>
      </w:r>
      <w:r w:rsidR="009020AC">
        <w:rPr>
          <w:rFonts w:ascii="Times New Roman" w:eastAsia="Times New Roman" w:hAnsi="Times New Roman" w:cs="Times New Roman"/>
          <w:sz w:val="24"/>
          <w:szCs w:val="24"/>
          <w:lang w:eastAsia="es-AR"/>
        </w:rPr>
        <w:t xml:space="preserve">, cuyo nombre también denota un entrecruzamiento entre </w:t>
      </w:r>
      <w:proofErr w:type="spellStart"/>
      <w:r w:rsidR="009020AC">
        <w:rPr>
          <w:rFonts w:ascii="Times New Roman" w:eastAsia="Times New Roman" w:hAnsi="Times New Roman" w:cs="Times New Roman"/>
          <w:i/>
          <w:iCs/>
          <w:sz w:val="24"/>
          <w:szCs w:val="24"/>
          <w:lang w:eastAsia="es-AR"/>
        </w:rPr>
        <w:t>sampat</w:t>
      </w:r>
      <w:proofErr w:type="spellEnd"/>
      <w:r w:rsidR="009020AC">
        <w:rPr>
          <w:rFonts w:ascii="Times New Roman" w:eastAsia="Times New Roman" w:hAnsi="Times New Roman" w:cs="Times New Roman"/>
          <w:i/>
          <w:iCs/>
          <w:sz w:val="24"/>
          <w:szCs w:val="24"/>
          <w:lang w:eastAsia="es-AR"/>
        </w:rPr>
        <w:t xml:space="preserve"> </w:t>
      </w:r>
      <w:r w:rsidR="009020AC">
        <w:rPr>
          <w:rFonts w:ascii="Times New Roman" w:eastAsia="Times New Roman" w:hAnsi="Times New Roman" w:cs="Times New Roman"/>
          <w:sz w:val="24"/>
          <w:szCs w:val="24"/>
          <w:lang w:eastAsia="es-AR"/>
        </w:rPr>
        <w:t xml:space="preserve">(del </w:t>
      </w:r>
      <w:r w:rsidR="00445787">
        <w:rPr>
          <w:rFonts w:ascii="Times New Roman" w:eastAsia="Times New Roman" w:hAnsi="Times New Roman" w:cs="Times New Roman"/>
          <w:sz w:val="24"/>
          <w:szCs w:val="24"/>
          <w:lang w:eastAsia="es-AR"/>
        </w:rPr>
        <w:t>s</w:t>
      </w:r>
      <w:r w:rsidR="009020AC">
        <w:rPr>
          <w:rFonts w:ascii="Times New Roman" w:eastAsia="Times New Roman" w:hAnsi="Times New Roman" w:cs="Times New Roman"/>
          <w:sz w:val="24"/>
          <w:szCs w:val="24"/>
          <w:lang w:eastAsia="es-AR"/>
        </w:rPr>
        <w:t xml:space="preserve">ánscrito </w:t>
      </w:r>
      <w:r w:rsidR="009020AC">
        <w:rPr>
          <w:rFonts w:ascii="Times New Roman" w:eastAsia="Times New Roman" w:hAnsi="Times New Roman" w:cs="Times New Roman"/>
          <w:i/>
          <w:iCs/>
          <w:sz w:val="24"/>
          <w:szCs w:val="24"/>
          <w:lang w:eastAsia="es-AR"/>
        </w:rPr>
        <w:t xml:space="preserve">prosperidad/riqueza) </w:t>
      </w:r>
      <w:r w:rsidR="009020AC">
        <w:rPr>
          <w:rFonts w:ascii="Times New Roman" w:eastAsia="Times New Roman" w:hAnsi="Times New Roman" w:cs="Times New Roman"/>
          <w:sz w:val="24"/>
          <w:szCs w:val="24"/>
          <w:lang w:eastAsia="es-AR"/>
        </w:rPr>
        <w:t xml:space="preserve">y </w:t>
      </w:r>
      <w:proofErr w:type="spellStart"/>
      <w:r w:rsidR="009020AC" w:rsidRPr="009020AC">
        <w:rPr>
          <w:rFonts w:ascii="Times New Roman" w:eastAsia="Times New Roman" w:hAnsi="Times New Roman" w:cs="Times New Roman"/>
          <w:i/>
          <w:iCs/>
          <w:sz w:val="24"/>
          <w:szCs w:val="24"/>
          <w:lang w:eastAsia="es-AR"/>
        </w:rPr>
        <w:t>path</w:t>
      </w:r>
      <w:proofErr w:type="spellEnd"/>
      <w:r w:rsidR="009020AC" w:rsidRPr="009020AC">
        <w:rPr>
          <w:rFonts w:ascii="Times New Roman" w:eastAsia="Times New Roman" w:hAnsi="Times New Roman" w:cs="Times New Roman"/>
          <w:i/>
          <w:iCs/>
          <w:sz w:val="24"/>
          <w:szCs w:val="24"/>
          <w:lang w:eastAsia="es-AR"/>
        </w:rPr>
        <w:t xml:space="preserve"> </w:t>
      </w:r>
      <w:r w:rsidR="009020AC">
        <w:rPr>
          <w:rFonts w:ascii="Times New Roman" w:eastAsia="Times New Roman" w:hAnsi="Times New Roman" w:cs="Times New Roman"/>
          <w:i/>
          <w:iCs/>
          <w:sz w:val="24"/>
          <w:szCs w:val="24"/>
          <w:lang w:eastAsia="es-AR"/>
        </w:rPr>
        <w:t>(</w:t>
      </w:r>
      <w:r w:rsidR="009020AC" w:rsidRPr="009020AC">
        <w:rPr>
          <w:rFonts w:ascii="Times New Roman" w:eastAsia="Times New Roman" w:hAnsi="Times New Roman" w:cs="Times New Roman"/>
          <w:sz w:val="24"/>
          <w:szCs w:val="24"/>
          <w:lang w:eastAsia="es-AR"/>
        </w:rPr>
        <w:t>del inglés</w:t>
      </w:r>
      <w:r w:rsidR="009020AC">
        <w:rPr>
          <w:rFonts w:ascii="Times New Roman" w:eastAsia="Times New Roman" w:hAnsi="Times New Roman" w:cs="Times New Roman"/>
          <w:i/>
          <w:iCs/>
          <w:sz w:val="24"/>
          <w:szCs w:val="24"/>
          <w:lang w:eastAsia="es-AR"/>
        </w:rPr>
        <w:t xml:space="preserve"> camino</w:t>
      </w:r>
      <w:r w:rsidR="00A701ED">
        <w:rPr>
          <w:rFonts w:ascii="Times New Roman" w:eastAsia="Times New Roman" w:hAnsi="Times New Roman" w:cs="Times New Roman"/>
          <w:i/>
          <w:iCs/>
          <w:sz w:val="24"/>
          <w:szCs w:val="24"/>
          <w:lang w:eastAsia="es-AR"/>
        </w:rPr>
        <w:t xml:space="preserve">) </w:t>
      </w:r>
      <w:r w:rsidR="00A701ED">
        <w:rPr>
          <w:rFonts w:ascii="Times New Roman" w:eastAsia="Times New Roman" w:hAnsi="Times New Roman" w:cs="Times New Roman"/>
          <w:sz w:val="24"/>
          <w:szCs w:val="24"/>
          <w:lang w:eastAsia="es-AR"/>
        </w:rPr>
        <w:t xml:space="preserve">metonímicamente representa un rito de pasaje a lo primigenio, a las raíces, a la riqueza del renacer de una naturaleza y una animalidad ocluidas por la colonización. </w:t>
      </w:r>
      <w:r w:rsidR="001F3789">
        <w:rPr>
          <w:rFonts w:ascii="Times New Roman" w:eastAsia="Times New Roman" w:hAnsi="Times New Roman" w:cs="Times New Roman"/>
          <w:sz w:val="24"/>
          <w:szCs w:val="24"/>
          <w:lang w:eastAsia="es-AR"/>
        </w:rPr>
        <w:t>En la cosmología hinduista más temprana, las deidades derivaban de los</w:t>
      </w:r>
      <w:r w:rsidR="001F3789" w:rsidRPr="001F3789">
        <w:rPr>
          <w:rFonts w:ascii="Times New Roman" w:eastAsia="Times New Roman" w:hAnsi="Times New Roman" w:cs="Times New Roman"/>
          <w:i/>
          <w:iCs/>
          <w:sz w:val="24"/>
          <w:szCs w:val="24"/>
          <w:lang w:eastAsia="es-AR"/>
        </w:rPr>
        <w:t xml:space="preserve"> </w:t>
      </w:r>
      <w:proofErr w:type="spellStart"/>
      <w:r w:rsidR="001F3789" w:rsidRPr="001F3789">
        <w:rPr>
          <w:rFonts w:ascii="Times New Roman" w:eastAsia="Times New Roman" w:hAnsi="Times New Roman" w:cs="Times New Roman"/>
          <w:i/>
          <w:iCs/>
          <w:sz w:val="24"/>
          <w:szCs w:val="24"/>
          <w:lang w:eastAsia="es-AR"/>
        </w:rPr>
        <w:t>yakshas</w:t>
      </w:r>
      <w:proofErr w:type="spellEnd"/>
      <w:r w:rsidR="001F3789">
        <w:rPr>
          <w:rFonts w:ascii="Times New Roman" w:eastAsia="Times New Roman" w:hAnsi="Times New Roman" w:cs="Times New Roman"/>
          <w:sz w:val="24"/>
          <w:szCs w:val="24"/>
          <w:lang w:eastAsia="es-AR"/>
        </w:rPr>
        <w:t xml:space="preserve"> (o </w:t>
      </w:r>
      <w:r w:rsidR="001F3789">
        <w:rPr>
          <w:rFonts w:ascii="Times New Roman" w:eastAsia="Times New Roman" w:hAnsi="Times New Roman" w:cs="Times New Roman"/>
          <w:sz w:val="24"/>
          <w:szCs w:val="24"/>
          <w:lang w:eastAsia="es-AR"/>
        </w:rPr>
        <w:lastRenderedPageBreak/>
        <w:t xml:space="preserve">espíritus naturales), los </w:t>
      </w:r>
      <w:proofErr w:type="spellStart"/>
      <w:r w:rsidR="001F3789" w:rsidRPr="001F3789">
        <w:rPr>
          <w:rFonts w:ascii="Times New Roman" w:eastAsia="Times New Roman" w:hAnsi="Times New Roman" w:cs="Times New Roman"/>
          <w:i/>
          <w:iCs/>
          <w:sz w:val="24"/>
          <w:szCs w:val="24"/>
          <w:lang w:eastAsia="es-AR"/>
        </w:rPr>
        <w:t>nagas</w:t>
      </w:r>
      <w:proofErr w:type="spellEnd"/>
      <w:r w:rsidR="001F3789" w:rsidRPr="001F3789">
        <w:rPr>
          <w:rFonts w:ascii="Times New Roman" w:eastAsia="Times New Roman" w:hAnsi="Times New Roman" w:cs="Times New Roman"/>
          <w:i/>
          <w:iCs/>
          <w:sz w:val="24"/>
          <w:szCs w:val="24"/>
          <w:lang w:eastAsia="es-AR"/>
        </w:rPr>
        <w:t xml:space="preserve"> </w:t>
      </w:r>
      <w:r w:rsidR="001F3789">
        <w:rPr>
          <w:rFonts w:ascii="Times New Roman" w:eastAsia="Times New Roman" w:hAnsi="Times New Roman" w:cs="Times New Roman"/>
          <w:sz w:val="24"/>
          <w:szCs w:val="24"/>
          <w:lang w:eastAsia="es-AR"/>
        </w:rPr>
        <w:t>(espíritus animales) y los</w:t>
      </w:r>
      <w:r w:rsidR="001F3789" w:rsidRPr="001F3789">
        <w:rPr>
          <w:rFonts w:ascii="Times New Roman" w:eastAsia="Times New Roman" w:hAnsi="Times New Roman" w:cs="Times New Roman"/>
          <w:i/>
          <w:iCs/>
          <w:sz w:val="24"/>
          <w:szCs w:val="24"/>
          <w:lang w:eastAsia="es-AR"/>
        </w:rPr>
        <w:t xml:space="preserve"> </w:t>
      </w:r>
      <w:proofErr w:type="spellStart"/>
      <w:r w:rsidR="001F3789" w:rsidRPr="001F3789">
        <w:rPr>
          <w:rFonts w:ascii="Times New Roman" w:eastAsia="Times New Roman" w:hAnsi="Times New Roman" w:cs="Times New Roman"/>
          <w:i/>
          <w:iCs/>
          <w:sz w:val="24"/>
          <w:szCs w:val="24"/>
          <w:lang w:eastAsia="es-AR"/>
        </w:rPr>
        <w:t>vrikshadevatas</w:t>
      </w:r>
      <w:proofErr w:type="spellEnd"/>
      <w:r w:rsidR="001F3789">
        <w:rPr>
          <w:rFonts w:ascii="Times New Roman" w:eastAsia="Times New Roman" w:hAnsi="Times New Roman" w:cs="Times New Roman"/>
          <w:sz w:val="24"/>
          <w:szCs w:val="24"/>
          <w:lang w:eastAsia="es-AR"/>
        </w:rPr>
        <w:t xml:space="preserve"> (o espíritus arbóreos) y estas divinidades terrenales invitaban a los humanos a integrarse, a </w:t>
      </w:r>
      <w:r w:rsidR="009A029E">
        <w:rPr>
          <w:rFonts w:ascii="Times New Roman" w:eastAsia="Times New Roman" w:hAnsi="Times New Roman" w:cs="Times New Roman"/>
          <w:sz w:val="24"/>
          <w:szCs w:val="24"/>
          <w:lang w:eastAsia="es-AR"/>
        </w:rPr>
        <w:t>fundirse</w:t>
      </w:r>
      <w:r w:rsidR="001F3789">
        <w:rPr>
          <w:rFonts w:ascii="Times New Roman" w:eastAsia="Times New Roman" w:hAnsi="Times New Roman" w:cs="Times New Roman"/>
          <w:sz w:val="24"/>
          <w:szCs w:val="24"/>
          <w:lang w:eastAsia="es-AR"/>
        </w:rPr>
        <w:t xml:space="preserve"> </w:t>
      </w:r>
      <w:r w:rsidR="009A029E">
        <w:rPr>
          <w:rFonts w:ascii="Times New Roman" w:eastAsia="Times New Roman" w:hAnsi="Times New Roman" w:cs="Times New Roman"/>
          <w:sz w:val="24"/>
          <w:szCs w:val="24"/>
          <w:lang w:eastAsia="es-AR"/>
        </w:rPr>
        <w:t>en</w:t>
      </w:r>
      <w:r w:rsidR="001F3789">
        <w:rPr>
          <w:rFonts w:ascii="Times New Roman" w:eastAsia="Times New Roman" w:hAnsi="Times New Roman" w:cs="Times New Roman"/>
          <w:sz w:val="24"/>
          <w:szCs w:val="24"/>
          <w:lang w:eastAsia="es-AR"/>
        </w:rPr>
        <w:t xml:space="preserve"> el mundo </w:t>
      </w:r>
      <w:r w:rsidR="009A029E">
        <w:rPr>
          <w:rFonts w:ascii="Times New Roman" w:eastAsia="Times New Roman" w:hAnsi="Times New Roman" w:cs="Times New Roman"/>
          <w:sz w:val="24"/>
          <w:szCs w:val="24"/>
          <w:lang w:eastAsia="es-AR"/>
        </w:rPr>
        <w:t>animal, el mundo natural y el mundo espiritual para ser uno con el universo</w:t>
      </w:r>
      <w:r w:rsidR="00445787">
        <w:rPr>
          <w:rFonts w:ascii="Times New Roman" w:eastAsia="Times New Roman" w:hAnsi="Times New Roman" w:cs="Times New Roman"/>
          <w:sz w:val="24"/>
          <w:szCs w:val="24"/>
          <w:lang w:eastAsia="es-AR"/>
        </w:rPr>
        <w:t xml:space="preserve"> (</w:t>
      </w:r>
      <w:proofErr w:type="spellStart"/>
      <w:r w:rsidR="00445787">
        <w:rPr>
          <w:rFonts w:ascii="Times New Roman" w:eastAsia="Times New Roman" w:hAnsi="Times New Roman" w:cs="Times New Roman"/>
          <w:sz w:val="24"/>
          <w:szCs w:val="24"/>
          <w:lang w:eastAsia="es-AR"/>
        </w:rPr>
        <w:t>Dallapicola</w:t>
      </w:r>
      <w:proofErr w:type="spellEnd"/>
      <w:r w:rsidR="00445787">
        <w:rPr>
          <w:rFonts w:ascii="Times New Roman" w:eastAsia="Times New Roman" w:hAnsi="Times New Roman" w:cs="Times New Roman"/>
          <w:sz w:val="24"/>
          <w:szCs w:val="24"/>
          <w:lang w:eastAsia="es-AR"/>
        </w:rPr>
        <w:t>, 2002: 157)</w:t>
      </w:r>
      <w:r w:rsidR="009A029E">
        <w:rPr>
          <w:rFonts w:ascii="Times New Roman" w:eastAsia="Times New Roman" w:hAnsi="Times New Roman" w:cs="Times New Roman"/>
          <w:sz w:val="24"/>
          <w:szCs w:val="24"/>
          <w:lang w:eastAsia="es-AR"/>
        </w:rPr>
        <w:t xml:space="preserve">. Esta rueda del círculo de la vida desde lo terrenal a lo celestial y desde lo material a lo espiritual, desde la fusión de los opuestos, se ve representado en la rueda del </w:t>
      </w:r>
      <w:r w:rsidR="009A029E" w:rsidRPr="009A029E">
        <w:rPr>
          <w:rFonts w:ascii="Times New Roman" w:eastAsia="Times New Roman" w:hAnsi="Times New Roman" w:cs="Times New Roman"/>
          <w:i/>
          <w:iCs/>
          <w:sz w:val="24"/>
          <w:szCs w:val="24"/>
          <w:lang w:eastAsia="es-AR"/>
        </w:rPr>
        <w:t>dharma</w:t>
      </w:r>
      <w:r w:rsidR="009A029E">
        <w:rPr>
          <w:rFonts w:ascii="Times New Roman" w:eastAsia="Times New Roman" w:hAnsi="Times New Roman" w:cs="Times New Roman"/>
          <w:sz w:val="24"/>
          <w:szCs w:val="24"/>
          <w:lang w:eastAsia="es-AR"/>
        </w:rPr>
        <w:t xml:space="preserve"> o destino, el símbolo más representativo del Hinduismo, que implica que cada individuo contiene el universo y es a su vez contenido por éste. </w:t>
      </w:r>
    </w:p>
    <w:p w14:paraId="3E5E8F72" w14:textId="228993A9" w:rsidR="009A029E" w:rsidRDefault="009A029E" w:rsidP="006224F3">
      <w:pPr>
        <w:spacing w:after="0" w:line="360" w:lineRule="auto"/>
        <w:ind w:firstLine="708"/>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 xml:space="preserve">En la novela </w:t>
      </w:r>
      <w:r w:rsidRPr="009A029E">
        <w:rPr>
          <w:rFonts w:ascii="Times New Roman" w:eastAsia="Times New Roman" w:hAnsi="Times New Roman" w:cs="Times New Roman"/>
          <w:i/>
          <w:iCs/>
          <w:sz w:val="24"/>
          <w:szCs w:val="24"/>
          <w:lang w:eastAsia="es-AR"/>
        </w:rPr>
        <w:t>Alboroto en el Guayabal</w:t>
      </w:r>
      <w:r>
        <w:rPr>
          <w:rFonts w:ascii="Times New Roman" w:eastAsia="Times New Roman" w:hAnsi="Times New Roman" w:cs="Times New Roman"/>
          <w:sz w:val="24"/>
          <w:szCs w:val="24"/>
          <w:lang w:eastAsia="es-AR"/>
        </w:rPr>
        <w:t xml:space="preserve">, </w:t>
      </w:r>
      <w:r w:rsidR="006E350C">
        <w:rPr>
          <w:rFonts w:ascii="Times New Roman" w:eastAsia="Times New Roman" w:hAnsi="Times New Roman" w:cs="Times New Roman"/>
          <w:sz w:val="24"/>
          <w:szCs w:val="24"/>
          <w:lang w:eastAsia="es-AR"/>
        </w:rPr>
        <w:t>Sampath nace en el pueblo de Sha</w:t>
      </w:r>
      <w:r w:rsidR="00445787">
        <w:rPr>
          <w:rFonts w:ascii="Times New Roman" w:eastAsia="Times New Roman" w:hAnsi="Times New Roman" w:cs="Times New Roman"/>
          <w:sz w:val="24"/>
          <w:szCs w:val="24"/>
          <w:lang w:eastAsia="es-AR"/>
        </w:rPr>
        <w:t>h</w:t>
      </w:r>
      <w:r w:rsidR="006E350C">
        <w:rPr>
          <w:rFonts w:ascii="Times New Roman" w:eastAsia="Times New Roman" w:hAnsi="Times New Roman" w:cs="Times New Roman"/>
          <w:sz w:val="24"/>
          <w:szCs w:val="24"/>
          <w:lang w:eastAsia="es-AR"/>
        </w:rPr>
        <w:t>kot en medio de un terrible Monzón, un ciclo estacional de viento y lluvia que simboliza un ciclo de cambio</w:t>
      </w:r>
      <w:r w:rsidR="00B53C28">
        <w:rPr>
          <w:rFonts w:ascii="Times New Roman" w:eastAsia="Times New Roman" w:hAnsi="Times New Roman" w:cs="Times New Roman"/>
          <w:sz w:val="24"/>
          <w:szCs w:val="24"/>
          <w:lang w:eastAsia="es-AR"/>
        </w:rPr>
        <w:t xml:space="preserve"> (Yule, 2004: 159)</w:t>
      </w:r>
      <w:r w:rsidR="006E350C">
        <w:rPr>
          <w:rFonts w:ascii="Times New Roman" w:eastAsia="Times New Roman" w:hAnsi="Times New Roman" w:cs="Times New Roman"/>
          <w:sz w:val="24"/>
          <w:szCs w:val="24"/>
          <w:lang w:eastAsia="es-AR"/>
        </w:rPr>
        <w:t xml:space="preserve">. Tal como lo indica su “nicho biológico”, su nombre, las condiciones climáticas, </w:t>
      </w:r>
      <w:r w:rsidR="00B53C28">
        <w:rPr>
          <w:rFonts w:ascii="Times New Roman" w:eastAsia="Times New Roman" w:hAnsi="Times New Roman" w:cs="Times New Roman"/>
          <w:sz w:val="24"/>
          <w:szCs w:val="24"/>
          <w:lang w:eastAsia="es-AR"/>
        </w:rPr>
        <w:t>“</w:t>
      </w:r>
      <w:r w:rsidR="006E350C">
        <w:rPr>
          <w:rFonts w:ascii="Times New Roman" w:eastAsia="Times New Roman" w:hAnsi="Times New Roman" w:cs="Times New Roman"/>
          <w:sz w:val="24"/>
          <w:szCs w:val="24"/>
          <w:lang w:eastAsia="es-AR"/>
        </w:rPr>
        <w:t>la marca de nacimiento estrellada en su rostro</w:t>
      </w:r>
      <w:r w:rsidR="00B53C28">
        <w:rPr>
          <w:rFonts w:ascii="Times New Roman" w:eastAsia="Times New Roman" w:hAnsi="Times New Roman" w:cs="Times New Roman"/>
          <w:sz w:val="24"/>
          <w:szCs w:val="24"/>
          <w:lang w:eastAsia="es-AR"/>
        </w:rPr>
        <w:t>” (Desai, 1998: 25)</w:t>
      </w:r>
      <w:r w:rsidR="006E350C">
        <w:rPr>
          <w:rFonts w:ascii="Times New Roman" w:eastAsia="Times New Roman" w:hAnsi="Times New Roman" w:cs="Times New Roman"/>
          <w:sz w:val="24"/>
          <w:szCs w:val="24"/>
          <w:lang w:eastAsia="es-AR"/>
        </w:rPr>
        <w:t xml:space="preserve">, el personaje simboliza el principio de una nueva era y opera en la novela como premonición de la liberación de la India y la vuelta al Hinduismo. </w:t>
      </w:r>
      <w:r w:rsidR="00694829">
        <w:rPr>
          <w:rFonts w:ascii="Times New Roman" w:eastAsia="Times New Roman" w:hAnsi="Times New Roman" w:cs="Times New Roman"/>
          <w:sz w:val="24"/>
          <w:szCs w:val="24"/>
          <w:lang w:eastAsia="es-AR"/>
        </w:rPr>
        <w:t>Al alcanzar la mayoría de edad, Sampath comienza su rito iniciático. Recibe ‘llamados de la naturaleza’ que lo llevan inexplicablemente a subir a las terrazas, a los árboles, a zambullirse en fuentes, a observar y ‘escuchar’ a la naturaleza y a comunicarse intrínsecamente con los animales. Sampath abandona el pueblo atraído por el bosque que lo circunda y abandona la vida pueblerina para emprender un camino espiritual que se materializa en su entrada en guayabal de las afueras de Sha</w:t>
      </w:r>
      <w:r w:rsidR="00445787">
        <w:rPr>
          <w:rFonts w:ascii="Times New Roman" w:eastAsia="Times New Roman" w:hAnsi="Times New Roman" w:cs="Times New Roman"/>
          <w:sz w:val="24"/>
          <w:szCs w:val="24"/>
          <w:lang w:eastAsia="es-AR"/>
        </w:rPr>
        <w:t>h</w:t>
      </w:r>
      <w:r w:rsidR="00694829">
        <w:rPr>
          <w:rFonts w:ascii="Times New Roman" w:eastAsia="Times New Roman" w:hAnsi="Times New Roman" w:cs="Times New Roman"/>
          <w:sz w:val="24"/>
          <w:szCs w:val="24"/>
          <w:lang w:eastAsia="es-AR"/>
        </w:rPr>
        <w:t xml:space="preserve">kot. </w:t>
      </w:r>
    </w:p>
    <w:p w14:paraId="1D7B0405" w14:textId="6464F5C9" w:rsidR="00853E5A" w:rsidRPr="00A20514" w:rsidRDefault="00694829" w:rsidP="006224F3">
      <w:pPr>
        <w:spacing w:after="0" w:line="360" w:lineRule="auto"/>
        <w:ind w:firstLine="708"/>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A diferencia de</w:t>
      </w:r>
      <w:r w:rsidR="00F96FC5">
        <w:rPr>
          <w:rFonts w:ascii="Times New Roman" w:eastAsia="Times New Roman" w:hAnsi="Times New Roman" w:cs="Times New Roman"/>
          <w:sz w:val="24"/>
          <w:szCs w:val="24"/>
          <w:lang w:eastAsia="es-AR"/>
        </w:rPr>
        <w:t xml:space="preserve"> </w:t>
      </w:r>
      <w:proofErr w:type="spellStart"/>
      <w:r w:rsidR="00F96FC5">
        <w:rPr>
          <w:rFonts w:ascii="Times New Roman" w:eastAsia="Times New Roman" w:hAnsi="Times New Roman" w:cs="Times New Roman"/>
          <w:sz w:val="24"/>
          <w:szCs w:val="24"/>
          <w:lang w:eastAsia="es-AR"/>
        </w:rPr>
        <w:t>Conor</w:t>
      </w:r>
      <w:proofErr w:type="spellEnd"/>
      <w:r w:rsidR="00F96FC5">
        <w:rPr>
          <w:rFonts w:ascii="Times New Roman" w:eastAsia="Times New Roman" w:hAnsi="Times New Roman" w:cs="Times New Roman"/>
          <w:sz w:val="24"/>
          <w:szCs w:val="24"/>
          <w:lang w:eastAsia="es-AR"/>
        </w:rPr>
        <w:t xml:space="preserve"> en</w:t>
      </w:r>
      <w:r>
        <w:rPr>
          <w:rFonts w:ascii="Times New Roman" w:eastAsia="Times New Roman" w:hAnsi="Times New Roman" w:cs="Times New Roman"/>
          <w:sz w:val="24"/>
          <w:szCs w:val="24"/>
          <w:lang w:eastAsia="es-AR"/>
        </w:rPr>
        <w:t xml:space="preserve"> </w:t>
      </w:r>
      <w:r w:rsidRPr="00694829">
        <w:rPr>
          <w:rFonts w:ascii="Times New Roman" w:eastAsia="Times New Roman" w:hAnsi="Times New Roman" w:cs="Times New Roman"/>
          <w:i/>
          <w:iCs/>
          <w:sz w:val="24"/>
          <w:szCs w:val="24"/>
          <w:lang w:eastAsia="es-AR"/>
        </w:rPr>
        <w:t>Un Monstruo viene a Verme</w:t>
      </w:r>
      <w:r>
        <w:rPr>
          <w:rFonts w:ascii="Times New Roman" w:eastAsia="Times New Roman" w:hAnsi="Times New Roman" w:cs="Times New Roman"/>
          <w:sz w:val="24"/>
          <w:szCs w:val="24"/>
          <w:lang w:eastAsia="es-AR"/>
        </w:rPr>
        <w:t xml:space="preserve">, </w:t>
      </w:r>
      <w:r w:rsidR="00F96FC5">
        <w:rPr>
          <w:rFonts w:ascii="Times New Roman" w:eastAsia="Times New Roman" w:hAnsi="Times New Roman" w:cs="Times New Roman"/>
          <w:sz w:val="24"/>
          <w:szCs w:val="24"/>
          <w:lang w:eastAsia="es-AR"/>
        </w:rPr>
        <w:t xml:space="preserve">Sampath no proyecta la transformación en un Otro, sino que desde la cosmología hinduista, se transforma en el </w:t>
      </w:r>
      <w:r w:rsidR="00F96FC5" w:rsidRPr="00F96FC5">
        <w:rPr>
          <w:rFonts w:ascii="Times New Roman" w:eastAsia="Times New Roman" w:hAnsi="Times New Roman" w:cs="Times New Roman"/>
          <w:i/>
          <w:iCs/>
          <w:sz w:val="24"/>
          <w:szCs w:val="24"/>
          <w:lang w:eastAsia="es-AR"/>
        </w:rPr>
        <w:t>Green Man,</w:t>
      </w:r>
      <w:r w:rsidR="00F96FC5">
        <w:rPr>
          <w:rFonts w:ascii="Times New Roman" w:eastAsia="Times New Roman" w:hAnsi="Times New Roman" w:cs="Times New Roman"/>
          <w:sz w:val="24"/>
          <w:szCs w:val="24"/>
          <w:lang w:eastAsia="es-AR"/>
        </w:rPr>
        <w:t xml:space="preserve"> en el otro de sí, y lo contiene a la vez que es contenido por este. El pueblo de Sha</w:t>
      </w:r>
      <w:r w:rsidR="00445787">
        <w:rPr>
          <w:rFonts w:ascii="Times New Roman" w:eastAsia="Times New Roman" w:hAnsi="Times New Roman" w:cs="Times New Roman"/>
          <w:sz w:val="24"/>
          <w:szCs w:val="24"/>
          <w:lang w:eastAsia="es-AR"/>
        </w:rPr>
        <w:t>h</w:t>
      </w:r>
      <w:r w:rsidR="00F96FC5">
        <w:rPr>
          <w:rFonts w:ascii="Times New Roman" w:eastAsia="Times New Roman" w:hAnsi="Times New Roman" w:cs="Times New Roman"/>
          <w:sz w:val="24"/>
          <w:szCs w:val="24"/>
          <w:lang w:eastAsia="es-AR"/>
        </w:rPr>
        <w:t xml:space="preserve">kot se conmociona por la transformación de Sampath y comienzan a seguirlo al guayabal creyendo que se ha transformado en un </w:t>
      </w:r>
      <w:proofErr w:type="spellStart"/>
      <w:r w:rsidR="00F96FC5" w:rsidRPr="00F96FC5">
        <w:rPr>
          <w:rFonts w:ascii="Times New Roman" w:eastAsia="Times New Roman" w:hAnsi="Times New Roman" w:cs="Times New Roman"/>
          <w:i/>
          <w:iCs/>
          <w:sz w:val="24"/>
          <w:szCs w:val="24"/>
          <w:lang w:eastAsia="es-AR"/>
        </w:rPr>
        <w:t>Sadhu</w:t>
      </w:r>
      <w:proofErr w:type="spellEnd"/>
      <w:r w:rsidR="00F96FC5">
        <w:rPr>
          <w:rFonts w:ascii="Times New Roman" w:eastAsia="Times New Roman" w:hAnsi="Times New Roman" w:cs="Times New Roman"/>
          <w:i/>
          <w:iCs/>
          <w:sz w:val="24"/>
          <w:szCs w:val="24"/>
          <w:lang w:eastAsia="es-AR"/>
        </w:rPr>
        <w:t xml:space="preserve">, </w:t>
      </w:r>
      <w:r w:rsidR="00F96FC5">
        <w:rPr>
          <w:rFonts w:ascii="Times New Roman" w:eastAsia="Times New Roman" w:hAnsi="Times New Roman" w:cs="Times New Roman"/>
          <w:sz w:val="24"/>
          <w:szCs w:val="24"/>
          <w:lang w:eastAsia="es-AR"/>
        </w:rPr>
        <w:t>un asceta que se ha retirado de la vida material para fundirse con la naturaleza y la animalidad y para guiar al resto de los humanos terrenales al ascetismo</w:t>
      </w:r>
      <w:r w:rsidR="00445787">
        <w:rPr>
          <w:rFonts w:ascii="Times New Roman" w:eastAsia="Times New Roman" w:hAnsi="Times New Roman" w:cs="Times New Roman"/>
          <w:sz w:val="24"/>
          <w:szCs w:val="24"/>
          <w:lang w:eastAsia="es-AR"/>
        </w:rPr>
        <w:t xml:space="preserve"> (</w:t>
      </w:r>
      <w:proofErr w:type="spellStart"/>
      <w:r w:rsidR="00445787">
        <w:rPr>
          <w:rFonts w:ascii="Times New Roman" w:eastAsia="Times New Roman" w:hAnsi="Times New Roman" w:cs="Times New Roman"/>
          <w:sz w:val="24"/>
          <w:szCs w:val="24"/>
          <w:lang w:eastAsia="es-AR"/>
        </w:rPr>
        <w:t>Dallapicola</w:t>
      </w:r>
      <w:proofErr w:type="spellEnd"/>
      <w:r w:rsidR="00445787">
        <w:rPr>
          <w:rFonts w:ascii="Times New Roman" w:eastAsia="Times New Roman" w:hAnsi="Times New Roman" w:cs="Times New Roman"/>
          <w:sz w:val="24"/>
          <w:szCs w:val="24"/>
          <w:lang w:eastAsia="es-AR"/>
        </w:rPr>
        <w:t>, 2002: 190)</w:t>
      </w:r>
      <w:r w:rsidR="00F96FC5">
        <w:rPr>
          <w:rFonts w:ascii="Times New Roman" w:eastAsia="Times New Roman" w:hAnsi="Times New Roman" w:cs="Times New Roman"/>
          <w:sz w:val="24"/>
          <w:szCs w:val="24"/>
          <w:lang w:eastAsia="es-AR"/>
        </w:rPr>
        <w:t>. El pueblo de Sha</w:t>
      </w:r>
      <w:r w:rsidR="00445787">
        <w:rPr>
          <w:rFonts w:ascii="Times New Roman" w:eastAsia="Times New Roman" w:hAnsi="Times New Roman" w:cs="Times New Roman"/>
          <w:sz w:val="24"/>
          <w:szCs w:val="24"/>
          <w:lang w:eastAsia="es-AR"/>
        </w:rPr>
        <w:t>h</w:t>
      </w:r>
      <w:r w:rsidR="00F96FC5">
        <w:rPr>
          <w:rFonts w:ascii="Times New Roman" w:eastAsia="Times New Roman" w:hAnsi="Times New Roman" w:cs="Times New Roman"/>
          <w:sz w:val="24"/>
          <w:szCs w:val="24"/>
          <w:lang w:eastAsia="es-AR"/>
        </w:rPr>
        <w:t xml:space="preserve">kot comienza a visitarlo en el guayabal y, particularmente, en el árbol en el que se ha instalado, entendiendo que su transformación en </w:t>
      </w:r>
      <w:proofErr w:type="spellStart"/>
      <w:r w:rsidR="00F96FC5" w:rsidRPr="00F96FC5">
        <w:rPr>
          <w:rFonts w:ascii="Times New Roman" w:eastAsia="Times New Roman" w:hAnsi="Times New Roman" w:cs="Times New Roman"/>
          <w:i/>
          <w:iCs/>
          <w:sz w:val="24"/>
          <w:szCs w:val="24"/>
          <w:lang w:eastAsia="es-AR"/>
        </w:rPr>
        <w:t>Sannyasa</w:t>
      </w:r>
      <w:proofErr w:type="spellEnd"/>
      <w:r w:rsidR="00DA288D">
        <w:rPr>
          <w:rFonts w:ascii="Times New Roman" w:eastAsia="Times New Roman" w:hAnsi="Times New Roman" w:cs="Times New Roman"/>
          <w:i/>
          <w:iCs/>
          <w:sz w:val="24"/>
          <w:szCs w:val="24"/>
          <w:lang w:eastAsia="es-AR"/>
        </w:rPr>
        <w:t xml:space="preserve">, </w:t>
      </w:r>
      <w:r w:rsidR="00DA288D">
        <w:rPr>
          <w:rFonts w:ascii="Times New Roman" w:eastAsia="Times New Roman" w:hAnsi="Times New Roman" w:cs="Times New Roman"/>
          <w:sz w:val="24"/>
          <w:szCs w:val="24"/>
          <w:lang w:eastAsia="es-AR"/>
        </w:rPr>
        <w:t xml:space="preserve">o líder espiritual, los guiará tal como lo indica su nombre, al </w:t>
      </w:r>
      <w:r w:rsidR="00DA288D" w:rsidRPr="00E21169">
        <w:rPr>
          <w:rFonts w:ascii="Times New Roman" w:eastAsia="Times New Roman" w:hAnsi="Times New Roman" w:cs="Times New Roman"/>
          <w:i/>
          <w:iCs/>
          <w:sz w:val="24"/>
          <w:szCs w:val="24"/>
          <w:lang w:eastAsia="es-AR"/>
        </w:rPr>
        <w:t>camino de la prosperidad</w:t>
      </w:r>
      <w:r w:rsidR="00DA288D">
        <w:rPr>
          <w:rFonts w:ascii="Times New Roman" w:eastAsia="Times New Roman" w:hAnsi="Times New Roman" w:cs="Times New Roman"/>
          <w:sz w:val="24"/>
          <w:szCs w:val="24"/>
          <w:lang w:eastAsia="es-AR"/>
        </w:rPr>
        <w:t xml:space="preserve"> desde la contemplación y la meditación</w:t>
      </w:r>
      <w:r w:rsidR="00A8278F">
        <w:rPr>
          <w:rFonts w:ascii="Times New Roman" w:eastAsia="Times New Roman" w:hAnsi="Times New Roman" w:cs="Times New Roman"/>
          <w:sz w:val="24"/>
          <w:szCs w:val="24"/>
          <w:lang w:eastAsia="es-AR"/>
        </w:rPr>
        <w:t xml:space="preserve"> (Yule, 2004: 300)</w:t>
      </w:r>
      <w:r w:rsidR="00DA288D">
        <w:rPr>
          <w:rFonts w:ascii="Times New Roman" w:eastAsia="Times New Roman" w:hAnsi="Times New Roman" w:cs="Times New Roman"/>
          <w:sz w:val="24"/>
          <w:szCs w:val="24"/>
          <w:lang w:eastAsia="es-AR"/>
        </w:rPr>
        <w:t xml:space="preserve">. El punto cúlmine de la transformación de Sampath sucede, ante los ojos de la mirada de </w:t>
      </w:r>
      <w:r w:rsidR="00E21169">
        <w:rPr>
          <w:rFonts w:ascii="Times New Roman" w:eastAsia="Times New Roman" w:hAnsi="Times New Roman" w:cs="Times New Roman"/>
          <w:sz w:val="24"/>
          <w:szCs w:val="24"/>
          <w:lang w:eastAsia="es-AR"/>
        </w:rPr>
        <w:t>sus</w:t>
      </w:r>
      <w:r w:rsidR="00DA288D">
        <w:rPr>
          <w:rFonts w:ascii="Times New Roman" w:eastAsia="Times New Roman" w:hAnsi="Times New Roman" w:cs="Times New Roman"/>
          <w:sz w:val="24"/>
          <w:szCs w:val="24"/>
          <w:lang w:eastAsia="es-AR"/>
        </w:rPr>
        <w:t xml:space="preserve"> fieles adoradores del pueblo, cuando una manada de monos salvajes que destruyen el pueblo y sus alrededores</w:t>
      </w:r>
      <w:r w:rsidR="00D53768">
        <w:rPr>
          <w:rFonts w:ascii="Times New Roman" w:eastAsia="Times New Roman" w:hAnsi="Times New Roman" w:cs="Times New Roman"/>
          <w:sz w:val="24"/>
          <w:szCs w:val="24"/>
          <w:lang w:eastAsia="es-AR"/>
        </w:rPr>
        <w:t xml:space="preserve"> </w:t>
      </w:r>
      <w:r w:rsidR="00F926D5">
        <w:rPr>
          <w:rFonts w:ascii="Times New Roman" w:eastAsia="Times New Roman" w:hAnsi="Times New Roman" w:cs="Times New Roman"/>
          <w:sz w:val="24"/>
          <w:szCs w:val="24"/>
          <w:lang w:eastAsia="es-AR"/>
        </w:rPr>
        <w:t>se ve impedida de destruir el guayabal al quedar totalmente obnubilada por Sampath. E</w:t>
      </w:r>
      <w:r w:rsidR="00E21169">
        <w:rPr>
          <w:rFonts w:ascii="Times New Roman" w:eastAsia="Times New Roman" w:hAnsi="Times New Roman" w:cs="Times New Roman"/>
          <w:sz w:val="24"/>
          <w:szCs w:val="24"/>
          <w:lang w:eastAsia="es-AR"/>
        </w:rPr>
        <w:t xml:space="preserve">l pueblo, y los monos, parecen interpretar que Sampath no es sino </w:t>
      </w:r>
      <w:proofErr w:type="spellStart"/>
      <w:r w:rsidR="00E21169" w:rsidRPr="00E21169">
        <w:rPr>
          <w:rFonts w:ascii="Times New Roman" w:eastAsia="Times New Roman" w:hAnsi="Times New Roman" w:cs="Times New Roman"/>
          <w:i/>
          <w:iCs/>
          <w:sz w:val="24"/>
          <w:szCs w:val="24"/>
          <w:lang w:eastAsia="es-AR"/>
        </w:rPr>
        <w:t>Hanuman</w:t>
      </w:r>
      <w:proofErr w:type="spellEnd"/>
      <w:r w:rsidR="00E21169">
        <w:rPr>
          <w:rFonts w:ascii="Times New Roman" w:eastAsia="Times New Roman" w:hAnsi="Times New Roman" w:cs="Times New Roman"/>
          <w:i/>
          <w:iCs/>
          <w:sz w:val="24"/>
          <w:szCs w:val="24"/>
          <w:lang w:eastAsia="es-AR"/>
        </w:rPr>
        <w:t xml:space="preserve">, </w:t>
      </w:r>
      <w:r w:rsidR="00E21169">
        <w:rPr>
          <w:rFonts w:ascii="Times New Roman" w:eastAsia="Times New Roman" w:hAnsi="Times New Roman" w:cs="Times New Roman"/>
          <w:sz w:val="24"/>
          <w:szCs w:val="24"/>
          <w:lang w:eastAsia="es-AR"/>
        </w:rPr>
        <w:t xml:space="preserve">el rey mono, el avatar del </w:t>
      </w:r>
      <w:r w:rsidR="00E21169">
        <w:rPr>
          <w:rFonts w:ascii="Times New Roman" w:eastAsia="Times New Roman" w:hAnsi="Times New Roman" w:cs="Times New Roman"/>
          <w:sz w:val="24"/>
          <w:szCs w:val="24"/>
          <w:lang w:eastAsia="es-AR"/>
        </w:rPr>
        <w:lastRenderedPageBreak/>
        <w:t>Shiva, el dios destructor del mal</w:t>
      </w:r>
      <w:r w:rsidR="00A8278F">
        <w:rPr>
          <w:rFonts w:ascii="Times New Roman" w:eastAsia="Times New Roman" w:hAnsi="Times New Roman" w:cs="Times New Roman"/>
          <w:sz w:val="24"/>
          <w:szCs w:val="24"/>
          <w:lang w:eastAsia="es-AR"/>
        </w:rPr>
        <w:t xml:space="preserve"> (Yule, 2004: 157)</w:t>
      </w:r>
      <w:r w:rsidR="00E21169">
        <w:rPr>
          <w:rFonts w:ascii="Times New Roman" w:eastAsia="Times New Roman" w:hAnsi="Times New Roman" w:cs="Times New Roman"/>
          <w:sz w:val="24"/>
          <w:szCs w:val="24"/>
          <w:lang w:eastAsia="es-AR"/>
        </w:rPr>
        <w:t xml:space="preserve">. Los ojos del pueblo ven a su </w:t>
      </w:r>
      <w:r w:rsidR="00E21169" w:rsidRPr="00E21169">
        <w:rPr>
          <w:rFonts w:ascii="Times New Roman" w:eastAsia="Times New Roman" w:hAnsi="Times New Roman" w:cs="Times New Roman"/>
          <w:i/>
          <w:iCs/>
          <w:sz w:val="24"/>
          <w:szCs w:val="24"/>
          <w:lang w:eastAsia="es-AR"/>
        </w:rPr>
        <w:t xml:space="preserve">Green </w:t>
      </w:r>
      <w:proofErr w:type="spellStart"/>
      <w:r w:rsidR="00E21169" w:rsidRPr="00E21169">
        <w:rPr>
          <w:rFonts w:ascii="Times New Roman" w:eastAsia="Times New Roman" w:hAnsi="Times New Roman" w:cs="Times New Roman"/>
          <w:i/>
          <w:iCs/>
          <w:sz w:val="24"/>
          <w:szCs w:val="24"/>
          <w:lang w:eastAsia="es-AR"/>
        </w:rPr>
        <w:t>man</w:t>
      </w:r>
      <w:proofErr w:type="spellEnd"/>
      <w:r w:rsidR="00E21169" w:rsidRPr="00E21169">
        <w:rPr>
          <w:rFonts w:ascii="Times New Roman" w:eastAsia="Times New Roman" w:hAnsi="Times New Roman" w:cs="Times New Roman"/>
          <w:i/>
          <w:iCs/>
          <w:sz w:val="24"/>
          <w:szCs w:val="24"/>
          <w:lang w:eastAsia="es-AR"/>
        </w:rPr>
        <w:t>,</w:t>
      </w:r>
      <w:r w:rsidR="00E21169">
        <w:rPr>
          <w:rFonts w:ascii="Times New Roman" w:eastAsia="Times New Roman" w:hAnsi="Times New Roman" w:cs="Times New Roman"/>
          <w:sz w:val="24"/>
          <w:szCs w:val="24"/>
          <w:lang w:eastAsia="es-AR"/>
        </w:rPr>
        <w:t xml:space="preserve"> al hombre</w:t>
      </w:r>
      <w:r w:rsidR="002D489C">
        <w:rPr>
          <w:rFonts w:ascii="Times New Roman" w:eastAsia="Times New Roman" w:hAnsi="Times New Roman" w:cs="Times New Roman"/>
          <w:sz w:val="24"/>
          <w:szCs w:val="24"/>
          <w:lang w:eastAsia="es-AR"/>
        </w:rPr>
        <w:t>-</w:t>
      </w:r>
      <w:r w:rsidR="00E21169">
        <w:rPr>
          <w:rFonts w:ascii="Times New Roman" w:eastAsia="Times New Roman" w:hAnsi="Times New Roman" w:cs="Times New Roman"/>
          <w:sz w:val="24"/>
          <w:szCs w:val="24"/>
          <w:lang w:eastAsia="es-AR"/>
        </w:rPr>
        <w:t>árbol/hombre</w:t>
      </w:r>
      <w:r w:rsidR="002D489C">
        <w:rPr>
          <w:rFonts w:ascii="Times New Roman" w:eastAsia="Times New Roman" w:hAnsi="Times New Roman" w:cs="Times New Roman"/>
          <w:sz w:val="24"/>
          <w:szCs w:val="24"/>
          <w:lang w:eastAsia="es-AR"/>
        </w:rPr>
        <w:t>-</w:t>
      </w:r>
      <w:r w:rsidR="00E21169">
        <w:rPr>
          <w:rFonts w:ascii="Times New Roman" w:eastAsia="Times New Roman" w:hAnsi="Times New Roman" w:cs="Times New Roman"/>
          <w:sz w:val="24"/>
          <w:szCs w:val="24"/>
          <w:lang w:eastAsia="es-AR"/>
        </w:rPr>
        <w:t>mono, como presagio de la vuelta a lo primigenio, del resurgir del Hinduismo</w:t>
      </w:r>
      <w:r w:rsidR="002D489C">
        <w:rPr>
          <w:rFonts w:ascii="Times New Roman" w:eastAsia="Times New Roman" w:hAnsi="Times New Roman" w:cs="Times New Roman"/>
          <w:sz w:val="24"/>
          <w:szCs w:val="24"/>
          <w:lang w:eastAsia="es-AR"/>
        </w:rPr>
        <w:t>, el despertar de la Indianidad.  El pueblo de Sha</w:t>
      </w:r>
      <w:r w:rsidR="00A8278F">
        <w:rPr>
          <w:rFonts w:ascii="Times New Roman" w:eastAsia="Times New Roman" w:hAnsi="Times New Roman" w:cs="Times New Roman"/>
          <w:sz w:val="24"/>
          <w:szCs w:val="24"/>
          <w:lang w:eastAsia="es-AR"/>
        </w:rPr>
        <w:t>h</w:t>
      </w:r>
      <w:r w:rsidR="002D489C">
        <w:rPr>
          <w:rFonts w:ascii="Times New Roman" w:eastAsia="Times New Roman" w:hAnsi="Times New Roman" w:cs="Times New Roman"/>
          <w:sz w:val="24"/>
          <w:szCs w:val="24"/>
          <w:lang w:eastAsia="es-AR"/>
        </w:rPr>
        <w:t>kot que el fin del Raj y el proceso decolonial que se avecinan son el resultado del Monzón generado por el nacimiento de su nuevo líder espiritual, un ciclo de deconstrucción desde la fusión de los opuestos</w:t>
      </w:r>
      <w:r w:rsidR="00A8278F">
        <w:rPr>
          <w:rFonts w:ascii="Times New Roman" w:eastAsia="Times New Roman" w:hAnsi="Times New Roman" w:cs="Times New Roman"/>
          <w:sz w:val="24"/>
          <w:szCs w:val="24"/>
          <w:lang w:eastAsia="es-AR"/>
        </w:rPr>
        <w:t xml:space="preserve"> (</w:t>
      </w:r>
      <w:proofErr w:type="spellStart"/>
      <w:r w:rsidR="00A8278F">
        <w:rPr>
          <w:rFonts w:ascii="Times New Roman" w:eastAsia="Times New Roman" w:hAnsi="Times New Roman" w:cs="Times New Roman"/>
          <w:sz w:val="24"/>
          <w:szCs w:val="24"/>
          <w:lang w:eastAsia="es-AR"/>
        </w:rPr>
        <w:t>Dallapicola</w:t>
      </w:r>
      <w:proofErr w:type="spellEnd"/>
      <w:r w:rsidR="00A8278F">
        <w:rPr>
          <w:rFonts w:ascii="Times New Roman" w:eastAsia="Times New Roman" w:hAnsi="Times New Roman" w:cs="Times New Roman"/>
          <w:sz w:val="24"/>
          <w:szCs w:val="24"/>
          <w:lang w:eastAsia="es-AR"/>
        </w:rPr>
        <w:t>: 2002: 300)</w:t>
      </w:r>
      <w:r w:rsidR="00127D7F">
        <w:rPr>
          <w:rFonts w:ascii="Times New Roman" w:eastAsia="Times New Roman" w:hAnsi="Times New Roman" w:cs="Times New Roman"/>
          <w:sz w:val="24"/>
          <w:szCs w:val="24"/>
          <w:lang w:eastAsia="es-AR"/>
        </w:rPr>
        <w:t xml:space="preserve">. </w:t>
      </w:r>
    </w:p>
    <w:p w14:paraId="14ACDD66" w14:textId="2DE1244A" w:rsidR="002D489C" w:rsidRDefault="00470FD5" w:rsidP="006224F3">
      <w:pPr>
        <w:spacing w:after="0" w:line="360" w:lineRule="auto"/>
        <w:jc w:val="both"/>
        <w:rPr>
          <w:rFonts w:ascii="Times New Roman" w:eastAsia="Times New Roman" w:hAnsi="Times New Roman" w:cs="Times New Roman"/>
          <w:b/>
          <w:bCs/>
          <w:i/>
          <w:iCs/>
          <w:color w:val="000000"/>
          <w:sz w:val="24"/>
          <w:szCs w:val="24"/>
          <w:lang w:eastAsia="es-AR"/>
        </w:rPr>
      </w:pPr>
      <w:proofErr w:type="spellStart"/>
      <w:r w:rsidRPr="00470FD5">
        <w:rPr>
          <w:rFonts w:ascii="Times New Roman" w:eastAsia="Times New Roman" w:hAnsi="Times New Roman" w:cs="Times New Roman"/>
          <w:b/>
          <w:bCs/>
          <w:i/>
          <w:iCs/>
          <w:color w:val="000000"/>
          <w:sz w:val="24"/>
          <w:szCs w:val="24"/>
          <w:lang w:eastAsia="es-AR"/>
        </w:rPr>
        <w:t>L</w:t>
      </w:r>
      <w:r w:rsidR="00D4149C" w:rsidRPr="00470FD5">
        <w:rPr>
          <w:rFonts w:ascii="Times New Roman" w:eastAsia="Times New Roman" w:hAnsi="Times New Roman" w:cs="Times New Roman"/>
          <w:b/>
          <w:bCs/>
          <w:i/>
          <w:iCs/>
          <w:color w:val="000000"/>
          <w:sz w:val="24"/>
          <w:szCs w:val="24"/>
          <w:lang w:eastAsia="es-AR"/>
        </w:rPr>
        <w:t>'</w:t>
      </w:r>
      <w:r w:rsidR="00D4149C">
        <w:rPr>
          <w:rFonts w:ascii="Times New Roman" w:eastAsia="Times New Roman" w:hAnsi="Times New Roman" w:cs="Times New Roman"/>
          <w:b/>
          <w:bCs/>
          <w:color w:val="000000"/>
          <w:sz w:val="24"/>
          <w:szCs w:val="24"/>
          <w:lang w:eastAsia="es-AR"/>
        </w:rPr>
        <w:t>a</w:t>
      </w:r>
      <w:r w:rsidR="00D30353" w:rsidRPr="00D30353">
        <w:rPr>
          <w:rFonts w:ascii="Times New Roman" w:eastAsia="Times New Roman" w:hAnsi="Times New Roman" w:cs="Times New Roman"/>
          <w:b/>
          <w:bCs/>
          <w:i/>
          <w:iCs/>
          <w:color w:val="000000"/>
          <w:sz w:val="24"/>
          <w:szCs w:val="24"/>
          <w:lang w:eastAsia="es-AR"/>
        </w:rPr>
        <w:t>nimot</w:t>
      </w:r>
      <w:proofErr w:type="spellEnd"/>
      <w:r w:rsidR="00D30353" w:rsidRPr="00D30353">
        <w:rPr>
          <w:rFonts w:ascii="Times New Roman" w:eastAsia="Times New Roman" w:hAnsi="Times New Roman" w:cs="Times New Roman"/>
          <w:color w:val="000000"/>
          <w:sz w:val="24"/>
          <w:szCs w:val="24"/>
          <w:lang w:eastAsia="es-AR"/>
        </w:rPr>
        <w:t xml:space="preserve"> </w:t>
      </w:r>
      <w:r w:rsidR="004A7955" w:rsidRPr="00D30353">
        <w:rPr>
          <w:rFonts w:ascii="Times New Roman" w:eastAsia="Times New Roman" w:hAnsi="Times New Roman" w:cs="Times New Roman"/>
          <w:b/>
          <w:bCs/>
          <w:color w:val="000000"/>
          <w:sz w:val="24"/>
          <w:szCs w:val="24"/>
          <w:lang w:eastAsia="es-AR"/>
        </w:rPr>
        <w:t xml:space="preserve">en </w:t>
      </w:r>
      <w:r w:rsidR="00444DBF">
        <w:rPr>
          <w:rFonts w:ascii="Times New Roman" w:eastAsia="Times New Roman" w:hAnsi="Times New Roman" w:cs="Times New Roman"/>
          <w:b/>
          <w:bCs/>
          <w:i/>
          <w:iCs/>
          <w:color w:val="000000"/>
          <w:sz w:val="24"/>
          <w:szCs w:val="24"/>
          <w:lang w:eastAsia="es-AR"/>
        </w:rPr>
        <w:t>Un monstruo viene a verme</w:t>
      </w:r>
      <w:r w:rsidR="004A7955" w:rsidRPr="00817305">
        <w:rPr>
          <w:rFonts w:ascii="Times New Roman" w:eastAsia="Times New Roman" w:hAnsi="Times New Roman" w:cs="Times New Roman"/>
          <w:b/>
          <w:bCs/>
          <w:i/>
          <w:iCs/>
          <w:color w:val="000000"/>
          <w:sz w:val="24"/>
          <w:szCs w:val="24"/>
          <w:lang w:eastAsia="es-AR"/>
        </w:rPr>
        <w:t xml:space="preserve"> </w:t>
      </w:r>
      <w:r w:rsidR="004A7955" w:rsidRPr="00817305">
        <w:rPr>
          <w:rFonts w:ascii="Times New Roman" w:eastAsia="Times New Roman" w:hAnsi="Times New Roman" w:cs="Times New Roman"/>
          <w:b/>
          <w:bCs/>
          <w:color w:val="000000"/>
          <w:sz w:val="24"/>
          <w:szCs w:val="24"/>
          <w:lang w:eastAsia="es-AR"/>
        </w:rPr>
        <w:t>y en</w:t>
      </w:r>
      <w:r w:rsidR="004A7955" w:rsidRPr="00817305">
        <w:rPr>
          <w:rFonts w:ascii="Times New Roman" w:eastAsia="Times New Roman" w:hAnsi="Times New Roman" w:cs="Times New Roman"/>
          <w:b/>
          <w:bCs/>
          <w:i/>
          <w:iCs/>
          <w:color w:val="000000"/>
          <w:sz w:val="24"/>
          <w:szCs w:val="24"/>
          <w:lang w:eastAsia="es-AR"/>
        </w:rPr>
        <w:t xml:space="preserve"> </w:t>
      </w:r>
      <w:r w:rsidR="00444DBF">
        <w:rPr>
          <w:rFonts w:ascii="Times New Roman" w:eastAsia="Times New Roman" w:hAnsi="Times New Roman" w:cs="Times New Roman"/>
          <w:b/>
          <w:bCs/>
          <w:i/>
          <w:iCs/>
          <w:color w:val="000000"/>
          <w:sz w:val="24"/>
          <w:szCs w:val="24"/>
          <w:lang w:eastAsia="es-AR"/>
        </w:rPr>
        <w:t>Alboroto en el guayabal</w:t>
      </w:r>
      <w:r w:rsidR="004A7955" w:rsidRPr="00817305">
        <w:rPr>
          <w:rFonts w:ascii="Times New Roman" w:eastAsia="Times New Roman" w:hAnsi="Times New Roman" w:cs="Times New Roman"/>
          <w:b/>
          <w:bCs/>
          <w:i/>
          <w:iCs/>
          <w:color w:val="000000"/>
          <w:sz w:val="24"/>
          <w:szCs w:val="24"/>
          <w:lang w:eastAsia="es-AR"/>
        </w:rPr>
        <w:t xml:space="preserve"> </w:t>
      </w:r>
    </w:p>
    <w:p w14:paraId="16510E58" w14:textId="042EDBA4" w:rsidR="0035465E" w:rsidRPr="002D489C" w:rsidRDefault="00D4149C" w:rsidP="006224F3">
      <w:pPr>
        <w:spacing w:after="0" w:line="360" w:lineRule="auto"/>
        <w:ind w:firstLine="708"/>
        <w:jc w:val="both"/>
        <w:rPr>
          <w:rFonts w:ascii="Times New Roman" w:eastAsia="Times New Roman" w:hAnsi="Times New Roman" w:cs="Times New Roman"/>
          <w:b/>
          <w:bCs/>
          <w:i/>
          <w:iCs/>
          <w:color w:val="000000"/>
          <w:sz w:val="24"/>
          <w:szCs w:val="24"/>
          <w:lang w:eastAsia="es-AR"/>
        </w:rPr>
      </w:pPr>
      <w:r>
        <w:rPr>
          <w:rFonts w:ascii="Times New Roman" w:eastAsia="Times New Roman" w:hAnsi="Times New Roman" w:cs="Times New Roman"/>
          <w:color w:val="000000"/>
          <w:sz w:val="24"/>
          <w:szCs w:val="24"/>
          <w:lang w:eastAsia="es-AR"/>
        </w:rPr>
        <w:t xml:space="preserve">En </w:t>
      </w:r>
      <w:r w:rsidR="00F8251A">
        <w:rPr>
          <w:rFonts w:ascii="Times New Roman" w:eastAsia="Times New Roman" w:hAnsi="Times New Roman" w:cs="Times New Roman"/>
          <w:color w:val="000000"/>
          <w:sz w:val="24"/>
          <w:szCs w:val="24"/>
          <w:lang w:eastAsia="es-AR"/>
        </w:rPr>
        <w:t>el</w:t>
      </w:r>
      <w:r>
        <w:rPr>
          <w:rFonts w:ascii="Times New Roman" w:eastAsia="Times New Roman" w:hAnsi="Times New Roman" w:cs="Times New Roman"/>
          <w:color w:val="000000"/>
          <w:sz w:val="24"/>
          <w:szCs w:val="24"/>
          <w:lang w:eastAsia="es-AR"/>
        </w:rPr>
        <w:t xml:space="preserve"> </w:t>
      </w:r>
      <w:r w:rsidR="00F8251A">
        <w:rPr>
          <w:rFonts w:ascii="Times New Roman" w:eastAsia="Times New Roman" w:hAnsi="Times New Roman" w:cs="Times New Roman"/>
          <w:color w:val="000000"/>
          <w:sz w:val="24"/>
          <w:szCs w:val="24"/>
          <w:lang w:eastAsia="es-AR"/>
        </w:rPr>
        <w:t>Prefacio de</w:t>
      </w:r>
      <w:r w:rsidRPr="00D30353">
        <w:rPr>
          <w:rFonts w:ascii="Times New Roman" w:eastAsia="Times New Roman" w:hAnsi="Times New Roman" w:cs="Times New Roman"/>
          <w:color w:val="000000"/>
          <w:sz w:val="24"/>
          <w:szCs w:val="24"/>
          <w:lang w:eastAsia="es-AR"/>
        </w:rPr>
        <w:t xml:space="preserve"> </w:t>
      </w:r>
      <w:r w:rsidRPr="00D30353">
        <w:rPr>
          <w:rFonts w:ascii="Times New Roman" w:eastAsia="Times New Roman" w:hAnsi="Times New Roman" w:cs="Times New Roman"/>
          <w:i/>
          <w:iCs/>
          <w:color w:val="000000"/>
          <w:sz w:val="24"/>
          <w:szCs w:val="24"/>
          <w:lang w:eastAsia="es-AR"/>
        </w:rPr>
        <w:t xml:space="preserve">El Animal que luego estoy </w:t>
      </w:r>
      <w:proofErr w:type="gramStart"/>
      <w:r w:rsidRPr="00D30353">
        <w:rPr>
          <w:rFonts w:ascii="Times New Roman" w:eastAsia="Times New Roman" w:hAnsi="Times New Roman" w:cs="Times New Roman"/>
          <w:i/>
          <w:iCs/>
          <w:color w:val="000000"/>
          <w:sz w:val="24"/>
          <w:szCs w:val="24"/>
          <w:lang w:eastAsia="es-AR"/>
        </w:rPr>
        <w:t>si(</w:t>
      </w:r>
      <w:proofErr w:type="spellStart"/>
      <w:proofErr w:type="gramEnd"/>
      <w:r w:rsidRPr="00D30353">
        <w:rPr>
          <w:rFonts w:ascii="Times New Roman" w:eastAsia="Times New Roman" w:hAnsi="Times New Roman" w:cs="Times New Roman"/>
          <w:i/>
          <w:iCs/>
          <w:color w:val="000000"/>
          <w:sz w:val="24"/>
          <w:szCs w:val="24"/>
          <w:lang w:eastAsia="es-AR"/>
        </w:rPr>
        <w:t>gui</w:t>
      </w:r>
      <w:proofErr w:type="spellEnd"/>
      <w:r w:rsidRPr="00D30353">
        <w:rPr>
          <w:rFonts w:ascii="Times New Roman" w:eastAsia="Times New Roman" w:hAnsi="Times New Roman" w:cs="Times New Roman"/>
          <w:i/>
          <w:iCs/>
          <w:color w:val="000000"/>
          <w:sz w:val="24"/>
          <w:szCs w:val="24"/>
          <w:lang w:eastAsia="es-AR"/>
        </w:rPr>
        <w:t>)</w:t>
      </w:r>
      <w:proofErr w:type="spellStart"/>
      <w:r w:rsidRPr="00D30353">
        <w:rPr>
          <w:rFonts w:ascii="Times New Roman" w:eastAsia="Times New Roman" w:hAnsi="Times New Roman" w:cs="Times New Roman"/>
          <w:i/>
          <w:iCs/>
          <w:color w:val="000000"/>
          <w:sz w:val="24"/>
          <w:szCs w:val="24"/>
          <w:lang w:eastAsia="es-AR"/>
        </w:rPr>
        <w:t>endo</w:t>
      </w:r>
      <w:proofErr w:type="spellEnd"/>
      <w:r w:rsidRPr="00D30353">
        <w:rPr>
          <w:rFonts w:ascii="Times New Roman" w:eastAsia="Times New Roman" w:hAnsi="Times New Roman" w:cs="Times New Roman"/>
          <w:color w:val="000000"/>
          <w:sz w:val="24"/>
          <w:szCs w:val="24"/>
          <w:lang w:eastAsia="es-AR"/>
        </w:rPr>
        <w:t xml:space="preserve"> de Jacques </w:t>
      </w:r>
      <w:proofErr w:type="spellStart"/>
      <w:r w:rsidRPr="00D30353">
        <w:rPr>
          <w:rFonts w:ascii="Times New Roman" w:eastAsia="Times New Roman" w:hAnsi="Times New Roman" w:cs="Times New Roman"/>
          <w:color w:val="000000"/>
          <w:sz w:val="24"/>
          <w:szCs w:val="24"/>
          <w:lang w:eastAsia="es-AR"/>
        </w:rPr>
        <w:t>Derrida</w:t>
      </w:r>
      <w:proofErr w:type="spellEnd"/>
      <w:r w:rsidR="00F8251A">
        <w:rPr>
          <w:rFonts w:ascii="Times New Roman" w:eastAsia="Times New Roman" w:hAnsi="Times New Roman" w:cs="Times New Roman"/>
          <w:color w:val="000000"/>
          <w:sz w:val="24"/>
          <w:szCs w:val="24"/>
          <w:lang w:eastAsia="es-AR"/>
        </w:rPr>
        <w:t xml:space="preserve"> (</w:t>
      </w:r>
      <w:r w:rsidR="00F8251A" w:rsidRPr="00D30353">
        <w:rPr>
          <w:rFonts w:ascii="Times New Roman" w:eastAsia="Times New Roman" w:hAnsi="Times New Roman" w:cs="Times New Roman"/>
          <w:color w:val="000000"/>
          <w:sz w:val="24"/>
          <w:szCs w:val="24"/>
          <w:lang w:eastAsia="es-AR"/>
        </w:rPr>
        <w:t>2006: 10</w:t>
      </w:r>
      <w:r w:rsidR="00F8251A">
        <w:rPr>
          <w:rFonts w:ascii="Times New Roman" w:eastAsia="Times New Roman" w:hAnsi="Times New Roman" w:cs="Times New Roman"/>
          <w:color w:val="000000"/>
          <w:sz w:val="24"/>
          <w:szCs w:val="24"/>
          <w:lang w:eastAsia="es-AR"/>
        </w:rPr>
        <w:t>),</w:t>
      </w:r>
      <w:r w:rsidRPr="00D30353">
        <w:rPr>
          <w:rFonts w:ascii="Times New Roman" w:eastAsia="Times New Roman" w:hAnsi="Times New Roman" w:cs="Times New Roman"/>
          <w:color w:val="000000"/>
          <w:sz w:val="24"/>
          <w:szCs w:val="24"/>
          <w:lang w:eastAsia="es-AR"/>
        </w:rPr>
        <w:t xml:space="preserve"> Marie-Louise Mallet</w:t>
      </w:r>
      <w:r>
        <w:rPr>
          <w:rFonts w:ascii="Times New Roman" w:eastAsia="Times New Roman" w:hAnsi="Times New Roman" w:cs="Times New Roman"/>
          <w:color w:val="000000"/>
          <w:sz w:val="24"/>
          <w:szCs w:val="24"/>
          <w:lang w:eastAsia="es-AR"/>
        </w:rPr>
        <w:t xml:space="preserve"> </w:t>
      </w:r>
      <w:r w:rsidR="00F8251A">
        <w:rPr>
          <w:rFonts w:ascii="Times New Roman" w:eastAsia="Times New Roman" w:hAnsi="Times New Roman" w:cs="Times New Roman"/>
          <w:color w:val="000000"/>
          <w:sz w:val="24"/>
          <w:szCs w:val="24"/>
          <w:lang w:eastAsia="es-AR"/>
        </w:rPr>
        <w:t>explica que</w:t>
      </w:r>
      <w:r w:rsidR="00EF17BF">
        <w:rPr>
          <w:rFonts w:ascii="Times New Roman" w:eastAsia="Times New Roman" w:hAnsi="Times New Roman" w:cs="Times New Roman"/>
          <w:color w:val="000000"/>
          <w:sz w:val="24"/>
          <w:szCs w:val="24"/>
          <w:lang w:eastAsia="es-AR"/>
        </w:rPr>
        <w:t>, tal como lo representa</w:t>
      </w:r>
      <w:r w:rsidR="00F8251A">
        <w:rPr>
          <w:rFonts w:ascii="Times New Roman" w:eastAsia="Times New Roman" w:hAnsi="Times New Roman" w:cs="Times New Roman"/>
          <w:color w:val="000000"/>
          <w:sz w:val="24"/>
          <w:szCs w:val="24"/>
          <w:lang w:eastAsia="es-AR"/>
        </w:rPr>
        <w:t xml:space="preserve"> el juego de palabras que inscribe en el título de su obra, </w:t>
      </w:r>
      <w:r w:rsidR="00EF17BF">
        <w:rPr>
          <w:rFonts w:ascii="Times New Roman" w:eastAsia="Times New Roman" w:hAnsi="Times New Roman" w:cs="Times New Roman"/>
          <w:color w:val="000000"/>
          <w:sz w:val="24"/>
          <w:szCs w:val="24"/>
          <w:lang w:eastAsia="es-AR"/>
        </w:rPr>
        <w:t>e</w:t>
      </w:r>
      <w:r w:rsidR="00F8251A">
        <w:rPr>
          <w:rFonts w:ascii="Times New Roman" w:eastAsia="Times New Roman" w:hAnsi="Times New Roman" w:cs="Times New Roman"/>
          <w:color w:val="000000"/>
          <w:sz w:val="24"/>
          <w:szCs w:val="24"/>
          <w:lang w:eastAsia="es-AR"/>
        </w:rPr>
        <w:t xml:space="preserve">l filósofo </w:t>
      </w:r>
      <w:r w:rsidR="00F8251A" w:rsidRPr="00EF17BF">
        <w:rPr>
          <w:rFonts w:ascii="Times New Roman" w:eastAsia="Times New Roman" w:hAnsi="Times New Roman" w:cs="Times New Roman"/>
          <w:color w:val="000000"/>
          <w:sz w:val="24"/>
          <w:szCs w:val="24"/>
          <w:lang w:eastAsia="es-AR"/>
        </w:rPr>
        <w:t>francés</w:t>
      </w:r>
      <w:r w:rsidR="00EF17BF">
        <w:rPr>
          <w:rFonts w:ascii="Times New Roman" w:eastAsia="Times New Roman" w:hAnsi="Times New Roman" w:cs="Times New Roman"/>
          <w:color w:val="000000"/>
          <w:sz w:val="24"/>
          <w:szCs w:val="24"/>
          <w:lang w:eastAsia="es-AR"/>
        </w:rPr>
        <w:t xml:space="preserve"> problematiza la existencia</w:t>
      </w:r>
      <w:r w:rsidR="00F8251A" w:rsidRPr="00EF17BF">
        <w:rPr>
          <w:rFonts w:ascii="Times New Roman" w:eastAsia="Times New Roman" w:hAnsi="Times New Roman" w:cs="Times New Roman"/>
          <w:color w:val="000000"/>
          <w:sz w:val="24"/>
          <w:szCs w:val="24"/>
          <w:lang w:eastAsia="es-AR"/>
        </w:rPr>
        <w:t xml:space="preserve"> </w:t>
      </w:r>
      <w:r w:rsidR="00EF17BF">
        <w:rPr>
          <w:rFonts w:ascii="Times New Roman" w:eastAsia="Times New Roman" w:hAnsi="Times New Roman" w:cs="Times New Roman"/>
          <w:color w:val="000000"/>
          <w:sz w:val="24"/>
          <w:szCs w:val="24"/>
          <w:lang w:eastAsia="es-AR"/>
        </w:rPr>
        <w:t>d</w:t>
      </w:r>
      <w:r w:rsidR="00EF17BF" w:rsidRPr="00EF17BF">
        <w:rPr>
          <w:rFonts w:ascii="Times New Roman" w:eastAsia="Times New Roman" w:hAnsi="Times New Roman" w:cs="Times New Roman"/>
          <w:color w:val="000000"/>
          <w:sz w:val="24"/>
          <w:szCs w:val="24"/>
          <w:lang w:eastAsia="es-AR"/>
        </w:rPr>
        <w:t xml:space="preserve">el ser </w:t>
      </w:r>
      <w:r w:rsidR="00100D37">
        <w:rPr>
          <w:rFonts w:ascii="Times New Roman" w:eastAsia="Times New Roman" w:hAnsi="Times New Roman" w:cs="Times New Roman"/>
          <w:color w:val="000000"/>
          <w:sz w:val="24"/>
          <w:szCs w:val="24"/>
          <w:lang w:eastAsia="es-AR"/>
        </w:rPr>
        <w:t>en un eterno devenir entre</w:t>
      </w:r>
      <w:r w:rsidR="00EF17BF" w:rsidRPr="00EF17BF">
        <w:rPr>
          <w:rFonts w:ascii="Times New Roman" w:eastAsia="Times New Roman" w:hAnsi="Times New Roman" w:cs="Times New Roman"/>
          <w:color w:val="000000"/>
          <w:sz w:val="24"/>
          <w:szCs w:val="24"/>
          <w:lang w:eastAsia="es-AR"/>
        </w:rPr>
        <w:t xml:space="preserve"> su </w:t>
      </w:r>
      <w:r w:rsidR="00DD2FCF">
        <w:rPr>
          <w:rFonts w:ascii="Times New Roman" w:eastAsia="Times New Roman" w:hAnsi="Times New Roman" w:cs="Times New Roman"/>
          <w:color w:val="000000"/>
          <w:sz w:val="24"/>
          <w:szCs w:val="24"/>
          <w:lang w:eastAsia="es-AR"/>
        </w:rPr>
        <w:t>(</w:t>
      </w:r>
      <w:r w:rsidR="00EF17BF" w:rsidRPr="00EF17BF">
        <w:rPr>
          <w:rFonts w:ascii="Times New Roman" w:eastAsia="Times New Roman" w:hAnsi="Times New Roman" w:cs="Times New Roman"/>
          <w:color w:val="000000"/>
          <w:sz w:val="24"/>
          <w:szCs w:val="24"/>
          <w:lang w:eastAsia="es-AR"/>
        </w:rPr>
        <w:t>anima</w:t>
      </w:r>
      <w:r w:rsidR="00DD2FCF">
        <w:rPr>
          <w:rFonts w:ascii="Times New Roman" w:eastAsia="Times New Roman" w:hAnsi="Times New Roman" w:cs="Times New Roman"/>
          <w:color w:val="000000"/>
          <w:sz w:val="24"/>
          <w:szCs w:val="24"/>
          <w:lang w:eastAsia="es-AR"/>
        </w:rPr>
        <w:t>)</w:t>
      </w:r>
      <w:proofErr w:type="spellStart"/>
      <w:r w:rsidR="00EF17BF" w:rsidRPr="00EF17BF">
        <w:rPr>
          <w:rFonts w:ascii="Times New Roman" w:eastAsia="Times New Roman" w:hAnsi="Times New Roman" w:cs="Times New Roman"/>
          <w:color w:val="000000"/>
          <w:sz w:val="24"/>
          <w:szCs w:val="24"/>
          <w:lang w:eastAsia="es-AR"/>
        </w:rPr>
        <w:t>lidad</w:t>
      </w:r>
      <w:proofErr w:type="spellEnd"/>
      <w:r w:rsidR="00DD2FCF">
        <w:rPr>
          <w:rFonts w:ascii="Times New Roman" w:eastAsia="Times New Roman" w:hAnsi="Times New Roman" w:cs="Times New Roman"/>
          <w:color w:val="000000"/>
          <w:sz w:val="24"/>
          <w:szCs w:val="24"/>
          <w:lang w:eastAsia="es-AR"/>
        </w:rPr>
        <w:t xml:space="preserve"> </w:t>
      </w:r>
      <w:r w:rsidR="00100D37">
        <w:rPr>
          <w:rFonts w:ascii="Times New Roman" w:eastAsia="Times New Roman" w:hAnsi="Times New Roman" w:cs="Times New Roman"/>
          <w:color w:val="000000"/>
          <w:sz w:val="24"/>
          <w:szCs w:val="24"/>
          <w:lang w:eastAsia="es-AR"/>
        </w:rPr>
        <w:t>y</w:t>
      </w:r>
      <w:r w:rsidR="00EF17BF" w:rsidRPr="00EF17BF">
        <w:rPr>
          <w:rFonts w:ascii="Times New Roman" w:eastAsia="Times New Roman" w:hAnsi="Times New Roman" w:cs="Times New Roman"/>
          <w:color w:val="000000"/>
          <w:sz w:val="24"/>
          <w:szCs w:val="24"/>
          <w:lang w:eastAsia="es-AR"/>
        </w:rPr>
        <w:t xml:space="preserve"> la palabra.</w:t>
      </w:r>
      <w:r w:rsidR="00EF17BF">
        <w:rPr>
          <w:rFonts w:ascii="Times New Roman" w:eastAsia="Times New Roman" w:hAnsi="Times New Roman" w:cs="Times New Roman"/>
          <w:color w:val="000000"/>
          <w:sz w:val="24"/>
          <w:szCs w:val="24"/>
          <w:lang w:eastAsia="es-AR"/>
        </w:rPr>
        <w:t xml:space="preserve"> Derrida </w:t>
      </w:r>
      <w:r w:rsidR="00F8251A">
        <w:rPr>
          <w:rFonts w:ascii="Times New Roman" w:eastAsia="Times New Roman" w:hAnsi="Times New Roman" w:cs="Times New Roman"/>
          <w:color w:val="000000"/>
          <w:sz w:val="24"/>
          <w:szCs w:val="24"/>
          <w:lang w:eastAsia="es-AR"/>
        </w:rPr>
        <w:t xml:space="preserve">acuña el </w:t>
      </w:r>
      <w:r w:rsidR="00F8251A" w:rsidRPr="00F8251A">
        <w:rPr>
          <w:rFonts w:ascii="Times New Roman" w:eastAsia="Times New Roman" w:hAnsi="Times New Roman" w:cs="Times New Roman"/>
          <w:color w:val="000000"/>
          <w:sz w:val="24"/>
          <w:szCs w:val="24"/>
          <w:lang w:eastAsia="es-AR"/>
        </w:rPr>
        <w:t>término</w:t>
      </w:r>
      <w:r w:rsidR="00F8251A" w:rsidRPr="00F8251A">
        <w:rPr>
          <w:rFonts w:ascii="Times New Roman" w:eastAsia="Times New Roman" w:hAnsi="Times New Roman" w:cs="Times New Roman"/>
          <w:i/>
          <w:iCs/>
          <w:color w:val="000000"/>
          <w:sz w:val="24"/>
          <w:szCs w:val="24"/>
          <w:lang w:eastAsia="es-AR"/>
        </w:rPr>
        <w:t xml:space="preserve"> </w:t>
      </w:r>
      <w:bookmarkStart w:id="1" w:name="_Hlk12297217"/>
      <w:proofErr w:type="spellStart"/>
      <w:r w:rsidR="0035465E" w:rsidRPr="00D30353">
        <w:rPr>
          <w:rFonts w:ascii="Times New Roman" w:eastAsia="Times New Roman" w:hAnsi="Times New Roman" w:cs="Times New Roman"/>
          <w:i/>
          <w:iCs/>
          <w:color w:val="000000"/>
          <w:sz w:val="24"/>
          <w:szCs w:val="24"/>
          <w:lang w:eastAsia="es-AR"/>
        </w:rPr>
        <w:t>l'animot</w:t>
      </w:r>
      <w:proofErr w:type="spellEnd"/>
      <w:r w:rsidR="0035465E" w:rsidRPr="00D30353">
        <w:rPr>
          <w:rFonts w:ascii="Times New Roman" w:eastAsia="Times New Roman" w:hAnsi="Times New Roman" w:cs="Times New Roman"/>
          <w:color w:val="000000"/>
          <w:sz w:val="24"/>
          <w:szCs w:val="24"/>
          <w:lang w:eastAsia="es-AR"/>
        </w:rPr>
        <w:t xml:space="preserve"> </w:t>
      </w:r>
      <w:bookmarkStart w:id="2" w:name="_Hlk12301712"/>
      <w:r w:rsidR="0035465E" w:rsidRPr="00D30353">
        <w:rPr>
          <w:rFonts w:ascii="Times New Roman" w:eastAsia="Times New Roman" w:hAnsi="Times New Roman" w:cs="Times New Roman"/>
          <w:color w:val="000000"/>
          <w:sz w:val="24"/>
          <w:szCs w:val="24"/>
          <w:lang w:eastAsia="es-AR"/>
        </w:rPr>
        <w:t xml:space="preserve">[el </w:t>
      </w:r>
      <w:proofErr w:type="spellStart"/>
      <w:r w:rsidR="0035465E" w:rsidRPr="00D30353">
        <w:rPr>
          <w:rFonts w:ascii="Times New Roman" w:eastAsia="Times New Roman" w:hAnsi="Times New Roman" w:cs="Times New Roman"/>
          <w:i/>
          <w:iCs/>
          <w:color w:val="000000"/>
          <w:sz w:val="24"/>
          <w:szCs w:val="24"/>
          <w:lang w:eastAsia="es-AR"/>
        </w:rPr>
        <w:t>animote</w:t>
      </w:r>
      <w:proofErr w:type="spellEnd"/>
      <w:r w:rsidR="00F8251A" w:rsidRPr="00D30353">
        <w:rPr>
          <w:rFonts w:ascii="Times New Roman" w:eastAsia="Times New Roman" w:hAnsi="Times New Roman" w:cs="Times New Roman"/>
          <w:color w:val="000000"/>
          <w:sz w:val="24"/>
          <w:szCs w:val="24"/>
          <w:lang w:eastAsia="es-AR"/>
        </w:rPr>
        <w:t>]</w:t>
      </w:r>
      <w:r w:rsidR="0035465E" w:rsidRPr="00D30353">
        <w:rPr>
          <w:rFonts w:ascii="Times New Roman" w:eastAsia="Times New Roman" w:hAnsi="Times New Roman" w:cs="Times New Roman"/>
          <w:color w:val="000000"/>
          <w:sz w:val="24"/>
          <w:szCs w:val="24"/>
          <w:lang w:eastAsia="es-AR"/>
        </w:rPr>
        <w:t xml:space="preserve"> </w:t>
      </w:r>
      <w:bookmarkEnd w:id="2"/>
      <w:r w:rsidR="00100D37">
        <w:rPr>
          <w:rFonts w:ascii="Times New Roman" w:eastAsia="Times New Roman" w:hAnsi="Times New Roman" w:cs="Times New Roman"/>
          <w:color w:val="000000"/>
          <w:sz w:val="24"/>
          <w:szCs w:val="24"/>
          <w:lang w:eastAsia="es-AR"/>
        </w:rPr>
        <w:t xml:space="preserve">dado </w:t>
      </w:r>
      <w:r w:rsidR="0035465E" w:rsidRPr="00D30353">
        <w:rPr>
          <w:rFonts w:ascii="Times New Roman" w:eastAsia="Times New Roman" w:hAnsi="Times New Roman" w:cs="Times New Roman"/>
          <w:color w:val="000000"/>
          <w:sz w:val="24"/>
          <w:szCs w:val="24"/>
          <w:lang w:eastAsia="es-AR"/>
        </w:rPr>
        <w:t xml:space="preserve">que, cuando se pronuncia, deja oír </w:t>
      </w:r>
      <w:r w:rsidR="00F8251A">
        <w:rPr>
          <w:rFonts w:ascii="Times New Roman" w:eastAsia="Times New Roman" w:hAnsi="Times New Roman" w:cs="Times New Roman"/>
          <w:color w:val="000000"/>
          <w:sz w:val="24"/>
          <w:szCs w:val="24"/>
          <w:lang w:eastAsia="es-AR"/>
        </w:rPr>
        <w:t>(</w:t>
      </w:r>
      <w:r w:rsidR="0035465E" w:rsidRPr="00D30353">
        <w:rPr>
          <w:rFonts w:ascii="Times New Roman" w:eastAsia="Times New Roman" w:hAnsi="Times New Roman" w:cs="Times New Roman"/>
          <w:color w:val="000000"/>
          <w:sz w:val="24"/>
          <w:szCs w:val="24"/>
          <w:lang w:eastAsia="es-AR"/>
        </w:rPr>
        <w:t>en francés</w:t>
      </w:r>
      <w:r w:rsidR="00F8251A">
        <w:rPr>
          <w:rFonts w:ascii="Times New Roman" w:eastAsia="Times New Roman" w:hAnsi="Times New Roman" w:cs="Times New Roman"/>
          <w:color w:val="000000"/>
          <w:sz w:val="24"/>
          <w:szCs w:val="24"/>
          <w:lang w:eastAsia="es-AR"/>
        </w:rPr>
        <w:t>)</w:t>
      </w:r>
      <w:r w:rsidR="0035465E" w:rsidRPr="00D30353">
        <w:rPr>
          <w:rFonts w:ascii="Times New Roman" w:eastAsia="Times New Roman" w:hAnsi="Times New Roman" w:cs="Times New Roman"/>
          <w:color w:val="000000"/>
          <w:sz w:val="24"/>
          <w:szCs w:val="24"/>
          <w:lang w:eastAsia="es-AR"/>
        </w:rPr>
        <w:t xml:space="preserve"> el plural </w:t>
      </w:r>
      <w:proofErr w:type="spellStart"/>
      <w:r w:rsidR="00F8251A" w:rsidRPr="00F8251A">
        <w:rPr>
          <w:rFonts w:ascii="Times New Roman" w:eastAsia="Times New Roman" w:hAnsi="Times New Roman" w:cs="Times New Roman"/>
          <w:i/>
          <w:iCs/>
          <w:color w:val="000000"/>
          <w:sz w:val="24"/>
          <w:szCs w:val="24"/>
          <w:lang w:eastAsia="es-AR"/>
        </w:rPr>
        <w:t>a</w:t>
      </w:r>
      <w:r w:rsidR="0035465E" w:rsidRPr="00D30353">
        <w:rPr>
          <w:rFonts w:ascii="Times New Roman" w:eastAsia="Times New Roman" w:hAnsi="Times New Roman" w:cs="Times New Roman"/>
          <w:i/>
          <w:iCs/>
          <w:color w:val="000000"/>
          <w:sz w:val="24"/>
          <w:szCs w:val="24"/>
          <w:lang w:eastAsia="es-AR"/>
        </w:rPr>
        <w:t>nimau</w:t>
      </w:r>
      <w:r w:rsidR="00DD2FCF">
        <w:rPr>
          <w:rFonts w:ascii="Times New Roman" w:eastAsia="Times New Roman" w:hAnsi="Times New Roman" w:cs="Times New Roman"/>
          <w:i/>
          <w:iCs/>
          <w:color w:val="000000"/>
          <w:sz w:val="24"/>
          <w:szCs w:val="24"/>
          <w:lang w:eastAsia="es-AR"/>
        </w:rPr>
        <w:t>x</w:t>
      </w:r>
      <w:proofErr w:type="spellEnd"/>
      <w:r w:rsidR="0035465E" w:rsidRPr="00D30353">
        <w:rPr>
          <w:rFonts w:ascii="Times New Roman" w:eastAsia="Times New Roman" w:hAnsi="Times New Roman" w:cs="Times New Roman"/>
          <w:i/>
          <w:iCs/>
          <w:color w:val="000000"/>
          <w:sz w:val="24"/>
          <w:szCs w:val="24"/>
          <w:lang w:eastAsia="es-AR"/>
        </w:rPr>
        <w:t>,</w:t>
      </w:r>
      <w:r w:rsidR="0035465E" w:rsidRPr="00D30353">
        <w:rPr>
          <w:rFonts w:ascii="Times New Roman" w:eastAsia="Times New Roman" w:hAnsi="Times New Roman" w:cs="Times New Roman"/>
          <w:color w:val="000000"/>
          <w:sz w:val="24"/>
          <w:szCs w:val="24"/>
          <w:lang w:eastAsia="es-AR"/>
        </w:rPr>
        <w:t xml:space="preserve"> </w:t>
      </w:r>
      <w:r w:rsidR="00F8251A">
        <w:rPr>
          <w:rFonts w:ascii="Times New Roman" w:eastAsia="Times New Roman" w:hAnsi="Times New Roman" w:cs="Times New Roman"/>
          <w:color w:val="000000"/>
          <w:sz w:val="24"/>
          <w:szCs w:val="24"/>
          <w:lang w:eastAsia="es-AR"/>
        </w:rPr>
        <w:t>y hace resonar</w:t>
      </w:r>
      <w:r w:rsidR="0035465E" w:rsidRPr="00D30353">
        <w:rPr>
          <w:rFonts w:ascii="Times New Roman" w:eastAsia="Times New Roman" w:hAnsi="Times New Roman" w:cs="Times New Roman"/>
          <w:color w:val="000000"/>
          <w:sz w:val="24"/>
          <w:szCs w:val="24"/>
          <w:lang w:eastAsia="es-AR"/>
        </w:rPr>
        <w:t xml:space="preserve"> la extrema diversidad de animales que</w:t>
      </w:r>
      <w:r w:rsidR="00EF17BF">
        <w:rPr>
          <w:rFonts w:ascii="Times New Roman" w:eastAsia="Times New Roman" w:hAnsi="Times New Roman" w:cs="Times New Roman"/>
          <w:color w:val="000000"/>
          <w:sz w:val="24"/>
          <w:szCs w:val="24"/>
          <w:lang w:eastAsia="es-AR"/>
        </w:rPr>
        <w:t xml:space="preserve"> se inscriben en el ser humano, y que </w:t>
      </w:r>
      <w:r w:rsidR="00100D37">
        <w:rPr>
          <w:rFonts w:ascii="Times New Roman" w:eastAsia="Times New Roman" w:hAnsi="Times New Roman" w:cs="Times New Roman"/>
          <w:color w:val="000000"/>
          <w:sz w:val="24"/>
          <w:szCs w:val="24"/>
          <w:lang w:eastAsia="es-AR"/>
        </w:rPr>
        <w:t>se hacen inaudibles en la versión escrita,</w:t>
      </w:r>
      <w:r w:rsidR="0035465E" w:rsidRPr="00D30353">
        <w:rPr>
          <w:rFonts w:ascii="Times New Roman" w:eastAsia="Times New Roman" w:hAnsi="Times New Roman" w:cs="Times New Roman"/>
          <w:color w:val="000000"/>
          <w:sz w:val="24"/>
          <w:szCs w:val="24"/>
          <w:lang w:eastAsia="es-AR"/>
        </w:rPr>
        <w:t xml:space="preserve"> </w:t>
      </w:r>
      <w:proofErr w:type="spellStart"/>
      <w:r w:rsidR="00EF17BF" w:rsidRPr="00EF17BF">
        <w:rPr>
          <w:rFonts w:ascii="Times New Roman" w:eastAsia="Times New Roman" w:hAnsi="Times New Roman" w:cs="Times New Roman"/>
          <w:i/>
          <w:iCs/>
          <w:color w:val="000000"/>
          <w:sz w:val="24"/>
          <w:szCs w:val="24"/>
          <w:lang w:eastAsia="es-AR"/>
        </w:rPr>
        <w:t>a</w:t>
      </w:r>
      <w:r w:rsidR="0035465E" w:rsidRPr="00D30353">
        <w:rPr>
          <w:rFonts w:ascii="Times New Roman" w:eastAsia="Times New Roman" w:hAnsi="Times New Roman" w:cs="Times New Roman"/>
          <w:i/>
          <w:iCs/>
          <w:color w:val="000000"/>
          <w:sz w:val="24"/>
          <w:szCs w:val="24"/>
          <w:lang w:eastAsia="es-AR"/>
        </w:rPr>
        <w:t>nimot</w:t>
      </w:r>
      <w:proofErr w:type="spellEnd"/>
      <w:r w:rsidR="00100D37">
        <w:rPr>
          <w:rFonts w:ascii="Times New Roman" w:eastAsia="Times New Roman" w:hAnsi="Times New Roman" w:cs="Times New Roman"/>
          <w:color w:val="000000"/>
          <w:sz w:val="24"/>
          <w:szCs w:val="24"/>
          <w:lang w:eastAsia="es-AR"/>
        </w:rPr>
        <w:t xml:space="preserve">; sin embargo, agrega que la escritura hace visible en francés el juego entre </w:t>
      </w:r>
      <w:r w:rsidR="0035465E" w:rsidRPr="00D30353">
        <w:rPr>
          <w:rFonts w:ascii="Times New Roman" w:eastAsia="Times New Roman" w:hAnsi="Times New Roman" w:cs="Times New Roman"/>
          <w:i/>
          <w:iCs/>
          <w:color w:val="000000"/>
          <w:sz w:val="24"/>
          <w:szCs w:val="24"/>
          <w:lang w:eastAsia="es-AR"/>
        </w:rPr>
        <w:t xml:space="preserve">el </w:t>
      </w:r>
      <w:r w:rsidR="00100D37">
        <w:rPr>
          <w:rFonts w:ascii="Times New Roman" w:eastAsia="Times New Roman" w:hAnsi="Times New Roman" w:cs="Times New Roman"/>
          <w:i/>
          <w:iCs/>
          <w:color w:val="000000"/>
          <w:sz w:val="24"/>
          <w:szCs w:val="24"/>
          <w:lang w:eastAsia="es-AR"/>
        </w:rPr>
        <w:t>á</w:t>
      </w:r>
      <w:r w:rsidR="0035465E" w:rsidRPr="00D30353">
        <w:rPr>
          <w:rFonts w:ascii="Times New Roman" w:eastAsia="Times New Roman" w:hAnsi="Times New Roman" w:cs="Times New Roman"/>
          <w:i/>
          <w:iCs/>
          <w:color w:val="000000"/>
          <w:sz w:val="24"/>
          <w:szCs w:val="24"/>
          <w:lang w:eastAsia="es-AR"/>
        </w:rPr>
        <w:t>nima</w:t>
      </w:r>
      <w:r w:rsidR="00100D37">
        <w:rPr>
          <w:rFonts w:ascii="Times New Roman" w:eastAsia="Times New Roman" w:hAnsi="Times New Roman" w:cs="Times New Roman"/>
          <w:i/>
          <w:iCs/>
          <w:color w:val="000000"/>
          <w:sz w:val="24"/>
          <w:szCs w:val="24"/>
          <w:lang w:eastAsia="es-AR"/>
        </w:rPr>
        <w:t xml:space="preserve"> </w:t>
      </w:r>
      <w:r w:rsidR="00100D37">
        <w:rPr>
          <w:rFonts w:ascii="Times New Roman" w:eastAsia="Times New Roman" w:hAnsi="Times New Roman" w:cs="Times New Roman"/>
          <w:color w:val="000000"/>
          <w:sz w:val="24"/>
          <w:szCs w:val="24"/>
          <w:lang w:eastAsia="es-AR"/>
        </w:rPr>
        <w:t xml:space="preserve">y la </w:t>
      </w:r>
      <w:r w:rsidR="0035465E" w:rsidRPr="00D30353">
        <w:rPr>
          <w:rFonts w:ascii="Times New Roman" w:eastAsia="Times New Roman" w:hAnsi="Times New Roman" w:cs="Times New Roman"/>
          <w:i/>
          <w:iCs/>
          <w:color w:val="000000"/>
          <w:sz w:val="24"/>
          <w:szCs w:val="24"/>
          <w:lang w:eastAsia="es-AR"/>
        </w:rPr>
        <w:t>palabra</w:t>
      </w:r>
      <w:r w:rsidR="00100D37">
        <w:rPr>
          <w:rFonts w:ascii="Times New Roman" w:eastAsia="Times New Roman" w:hAnsi="Times New Roman" w:cs="Times New Roman"/>
          <w:color w:val="000000"/>
          <w:sz w:val="24"/>
          <w:szCs w:val="24"/>
          <w:lang w:eastAsia="es-AR"/>
        </w:rPr>
        <w:t xml:space="preserve">, o </w:t>
      </w:r>
      <w:r w:rsidR="00100D37" w:rsidRPr="00100D37">
        <w:rPr>
          <w:rFonts w:ascii="Times New Roman" w:eastAsia="Times New Roman" w:hAnsi="Times New Roman" w:cs="Times New Roman"/>
          <w:i/>
          <w:iCs/>
          <w:color w:val="000000"/>
          <w:sz w:val="24"/>
          <w:szCs w:val="24"/>
          <w:lang w:eastAsia="es-AR"/>
        </w:rPr>
        <w:t>mote</w:t>
      </w:r>
      <w:r w:rsidR="00100D37">
        <w:rPr>
          <w:rFonts w:ascii="Times New Roman" w:eastAsia="Times New Roman" w:hAnsi="Times New Roman" w:cs="Times New Roman"/>
          <w:color w:val="000000"/>
          <w:sz w:val="24"/>
          <w:szCs w:val="24"/>
          <w:lang w:eastAsia="es-AR"/>
        </w:rPr>
        <w:t>.</w:t>
      </w:r>
      <w:r w:rsidR="0035465E" w:rsidRPr="00D30353">
        <w:rPr>
          <w:rFonts w:ascii="Times New Roman" w:eastAsia="Times New Roman" w:hAnsi="Times New Roman" w:cs="Times New Roman"/>
          <w:color w:val="000000"/>
          <w:sz w:val="24"/>
          <w:szCs w:val="24"/>
          <w:lang w:eastAsia="es-AR"/>
        </w:rPr>
        <w:t xml:space="preserve">  </w:t>
      </w:r>
      <w:r w:rsidR="002D4ECB">
        <w:rPr>
          <w:rFonts w:ascii="Times New Roman" w:eastAsia="Times New Roman" w:hAnsi="Times New Roman" w:cs="Times New Roman"/>
          <w:color w:val="000000"/>
          <w:sz w:val="24"/>
          <w:szCs w:val="24"/>
          <w:lang w:eastAsia="es-AR"/>
        </w:rPr>
        <w:t xml:space="preserve">Derrida </w:t>
      </w:r>
      <w:r w:rsidR="00DD2FCF">
        <w:rPr>
          <w:rFonts w:ascii="Times New Roman" w:eastAsia="Times New Roman" w:hAnsi="Times New Roman" w:cs="Times New Roman"/>
          <w:color w:val="000000"/>
          <w:sz w:val="24"/>
          <w:szCs w:val="24"/>
          <w:lang w:eastAsia="es-AR"/>
        </w:rPr>
        <w:t xml:space="preserve">resalta </w:t>
      </w:r>
      <w:r w:rsidR="002D4ECB">
        <w:rPr>
          <w:rFonts w:ascii="Times New Roman" w:eastAsia="Times New Roman" w:hAnsi="Times New Roman" w:cs="Times New Roman"/>
          <w:color w:val="000000"/>
          <w:sz w:val="24"/>
          <w:szCs w:val="24"/>
          <w:lang w:eastAsia="es-AR"/>
        </w:rPr>
        <w:t xml:space="preserve">que mediante la deconstrucción </w:t>
      </w:r>
      <w:r w:rsidR="00952401">
        <w:rPr>
          <w:rFonts w:ascii="Times New Roman" w:eastAsia="Times New Roman" w:hAnsi="Times New Roman" w:cs="Times New Roman"/>
          <w:color w:val="000000"/>
          <w:sz w:val="24"/>
          <w:szCs w:val="24"/>
          <w:lang w:eastAsia="es-AR"/>
        </w:rPr>
        <w:t>de</w:t>
      </w:r>
      <w:r w:rsidR="002D4ECB">
        <w:rPr>
          <w:rFonts w:ascii="Times New Roman" w:eastAsia="Times New Roman" w:hAnsi="Times New Roman" w:cs="Times New Roman"/>
          <w:color w:val="000000"/>
          <w:sz w:val="24"/>
          <w:szCs w:val="24"/>
          <w:lang w:eastAsia="es-AR"/>
        </w:rPr>
        <w:t xml:space="preserve"> </w:t>
      </w:r>
      <w:proofErr w:type="spellStart"/>
      <w:r w:rsidR="00100D37" w:rsidRPr="00100D37">
        <w:rPr>
          <w:rFonts w:ascii="Times New Roman" w:eastAsia="Times New Roman" w:hAnsi="Times New Roman" w:cs="Times New Roman"/>
          <w:i/>
          <w:iCs/>
          <w:color w:val="000000"/>
          <w:sz w:val="24"/>
          <w:szCs w:val="24"/>
          <w:lang w:eastAsia="es-AR"/>
        </w:rPr>
        <w:t>l'</w:t>
      </w:r>
      <w:r w:rsidR="00100D37" w:rsidRPr="00100D37">
        <w:rPr>
          <w:rFonts w:ascii="Times New Roman" w:eastAsia="Times New Roman" w:hAnsi="Times New Roman" w:cs="Times New Roman"/>
          <w:color w:val="000000"/>
          <w:sz w:val="24"/>
          <w:szCs w:val="24"/>
          <w:lang w:eastAsia="es-AR"/>
        </w:rPr>
        <w:t>a</w:t>
      </w:r>
      <w:r w:rsidR="00100D37" w:rsidRPr="00D30353">
        <w:rPr>
          <w:rFonts w:ascii="Times New Roman" w:eastAsia="Times New Roman" w:hAnsi="Times New Roman" w:cs="Times New Roman"/>
          <w:i/>
          <w:iCs/>
          <w:color w:val="000000"/>
          <w:sz w:val="24"/>
          <w:szCs w:val="24"/>
          <w:lang w:eastAsia="es-AR"/>
        </w:rPr>
        <w:t>nimot</w:t>
      </w:r>
      <w:proofErr w:type="spellEnd"/>
      <w:r w:rsidR="00100D37" w:rsidRPr="00DD2FCF">
        <w:rPr>
          <w:rFonts w:ascii="Times New Roman" w:eastAsia="Times New Roman" w:hAnsi="Times New Roman" w:cs="Times New Roman"/>
          <w:i/>
          <w:iCs/>
          <w:color w:val="000000"/>
          <w:sz w:val="24"/>
          <w:szCs w:val="24"/>
          <w:lang w:eastAsia="es-AR"/>
        </w:rPr>
        <w:t>,</w:t>
      </w:r>
      <w:r w:rsidR="002D4ECB" w:rsidRPr="00DD2FCF">
        <w:rPr>
          <w:rFonts w:ascii="Times New Roman" w:eastAsia="Times New Roman" w:hAnsi="Times New Roman" w:cs="Times New Roman"/>
          <w:i/>
          <w:iCs/>
          <w:color w:val="000000"/>
          <w:sz w:val="24"/>
          <w:szCs w:val="24"/>
          <w:lang w:eastAsia="es-AR"/>
        </w:rPr>
        <w:t xml:space="preserve"> </w:t>
      </w:r>
      <w:r w:rsidR="002D4ECB" w:rsidRPr="00D30353">
        <w:rPr>
          <w:rFonts w:ascii="Times New Roman" w:eastAsia="Times New Roman" w:hAnsi="Times New Roman" w:cs="Times New Roman"/>
          <w:color w:val="000000"/>
          <w:sz w:val="24"/>
          <w:szCs w:val="24"/>
          <w:lang w:eastAsia="es-AR"/>
        </w:rPr>
        <w:t>“</w:t>
      </w:r>
      <w:r w:rsidR="002D4ECB" w:rsidRPr="00DD2FCF">
        <w:rPr>
          <w:rFonts w:ascii="Times New Roman" w:eastAsia="Times New Roman" w:hAnsi="Times New Roman" w:cs="Times New Roman"/>
          <w:color w:val="000000"/>
          <w:sz w:val="24"/>
          <w:szCs w:val="24"/>
          <w:lang w:eastAsia="es-AR"/>
        </w:rPr>
        <w:t xml:space="preserve">lejos de llevar a cabo una simple inversión de perspectiva que devuelva al hombre a su animalidad, o incluso a su ánima, </w:t>
      </w:r>
      <w:r w:rsidR="002D4ECB" w:rsidRPr="00D30353">
        <w:rPr>
          <w:rFonts w:ascii="Times New Roman" w:eastAsia="Times New Roman" w:hAnsi="Times New Roman" w:cs="Times New Roman"/>
          <w:color w:val="000000"/>
          <w:sz w:val="24"/>
          <w:szCs w:val="24"/>
          <w:lang w:eastAsia="es-AR"/>
        </w:rPr>
        <w:t xml:space="preserve">se trata </w:t>
      </w:r>
      <w:r w:rsidR="002D4ECB" w:rsidRPr="00DD2FCF">
        <w:rPr>
          <w:rFonts w:ascii="Times New Roman" w:eastAsia="Times New Roman" w:hAnsi="Times New Roman" w:cs="Times New Roman"/>
          <w:color w:val="000000"/>
          <w:sz w:val="24"/>
          <w:szCs w:val="24"/>
          <w:lang w:eastAsia="es-AR"/>
        </w:rPr>
        <w:t>de multiplicar pacientemente las diferencias que existen en el nodo del ser</w:t>
      </w:r>
      <w:r w:rsidR="00952401">
        <w:rPr>
          <w:rFonts w:ascii="Times New Roman" w:eastAsia="Times New Roman" w:hAnsi="Times New Roman" w:cs="Times New Roman"/>
          <w:color w:val="000000"/>
          <w:sz w:val="24"/>
          <w:szCs w:val="24"/>
          <w:lang w:eastAsia="es-AR"/>
        </w:rPr>
        <w:t>;</w:t>
      </w:r>
      <w:r w:rsidR="002D4ECB" w:rsidRPr="00DD2FCF">
        <w:rPr>
          <w:rFonts w:ascii="Times New Roman" w:eastAsia="Times New Roman" w:hAnsi="Times New Roman" w:cs="Times New Roman"/>
          <w:color w:val="000000"/>
          <w:sz w:val="24"/>
          <w:szCs w:val="24"/>
          <w:lang w:eastAsia="es-AR"/>
        </w:rPr>
        <w:t xml:space="preserve"> y de dejar </w:t>
      </w:r>
      <w:r w:rsidR="0035465E" w:rsidRPr="00D30353">
        <w:rPr>
          <w:rFonts w:ascii="Times New Roman" w:eastAsia="Times New Roman" w:hAnsi="Times New Roman" w:cs="Times New Roman"/>
          <w:color w:val="000000"/>
          <w:sz w:val="24"/>
          <w:szCs w:val="24"/>
          <w:lang w:eastAsia="es-AR"/>
        </w:rPr>
        <w:t xml:space="preserve">que aparezca la fragilidad, la porosidad </w:t>
      </w:r>
      <w:r w:rsidR="00952401">
        <w:rPr>
          <w:rFonts w:ascii="Times New Roman" w:eastAsia="Times New Roman" w:hAnsi="Times New Roman" w:cs="Times New Roman"/>
          <w:color w:val="000000"/>
          <w:sz w:val="24"/>
          <w:szCs w:val="24"/>
          <w:lang w:eastAsia="es-AR"/>
        </w:rPr>
        <w:t>de</w:t>
      </w:r>
      <w:r w:rsidR="0035465E" w:rsidRPr="00D30353">
        <w:rPr>
          <w:rFonts w:ascii="Times New Roman" w:eastAsia="Times New Roman" w:hAnsi="Times New Roman" w:cs="Times New Roman"/>
          <w:color w:val="000000"/>
          <w:sz w:val="24"/>
          <w:szCs w:val="24"/>
          <w:lang w:eastAsia="es-AR"/>
        </w:rPr>
        <w:t xml:space="preserve"> esas presuntas fronteras </w:t>
      </w:r>
      <w:r w:rsidR="00952401">
        <w:rPr>
          <w:rFonts w:ascii="Times New Roman" w:eastAsia="Times New Roman" w:hAnsi="Times New Roman" w:cs="Times New Roman"/>
          <w:color w:val="000000"/>
          <w:sz w:val="24"/>
          <w:szCs w:val="24"/>
          <w:lang w:eastAsia="es-AR"/>
        </w:rPr>
        <w:t>que construyen</w:t>
      </w:r>
      <w:r w:rsidR="0035465E" w:rsidRPr="00D30353">
        <w:rPr>
          <w:rFonts w:ascii="Times New Roman" w:eastAsia="Times New Roman" w:hAnsi="Times New Roman" w:cs="Times New Roman"/>
          <w:color w:val="000000"/>
          <w:sz w:val="24"/>
          <w:szCs w:val="24"/>
          <w:lang w:eastAsia="es-AR"/>
        </w:rPr>
        <w:t xml:space="preserve"> </w:t>
      </w:r>
      <w:r w:rsidR="00DD2FCF" w:rsidRPr="00DD2FCF">
        <w:rPr>
          <w:rFonts w:ascii="Times New Roman" w:eastAsia="Times New Roman" w:hAnsi="Times New Roman" w:cs="Times New Roman"/>
          <w:color w:val="000000"/>
          <w:sz w:val="24"/>
          <w:szCs w:val="24"/>
          <w:lang w:eastAsia="es-AR"/>
        </w:rPr>
        <w:t>‘</w:t>
      </w:r>
      <w:r w:rsidR="0035465E" w:rsidRPr="00D30353">
        <w:rPr>
          <w:rFonts w:ascii="Times New Roman" w:eastAsia="Times New Roman" w:hAnsi="Times New Roman" w:cs="Times New Roman"/>
          <w:color w:val="000000"/>
          <w:sz w:val="24"/>
          <w:szCs w:val="24"/>
          <w:lang w:eastAsia="es-AR"/>
        </w:rPr>
        <w:t>lo propio</w:t>
      </w:r>
      <w:r w:rsidR="00DD2FCF" w:rsidRPr="00DD2FCF">
        <w:rPr>
          <w:rFonts w:ascii="Times New Roman" w:eastAsia="Times New Roman" w:hAnsi="Times New Roman" w:cs="Times New Roman"/>
          <w:color w:val="000000"/>
          <w:sz w:val="24"/>
          <w:szCs w:val="24"/>
          <w:lang w:eastAsia="es-AR"/>
        </w:rPr>
        <w:t>’</w:t>
      </w:r>
      <w:r w:rsidR="00952401">
        <w:rPr>
          <w:rFonts w:ascii="Times New Roman" w:eastAsia="Times New Roman" w:hAnsi="Times New Roman" w:cs="Times New Roman"/>
          <w:color w:val="000000"/>
          <w:sz w:val="24"/>
          <w:szCs w:val="24"/>
          <w:lang w:eastAsia="es-AR"/>
        </w:rPr>
        <w:t xml:space="preserve">, y que están </w:t>
      </w:r>
      <w:r w:rsidR="00DD2FCF" w:rsidRPr="00DD2FCF">
        <w:rPr>
          <w:rFonts w:ascii="Times New Roman" w:eastAsia="Times New Roman" w:hAnsi="Times New Roman" w:cs="Times New Roman"/>
          <w:color w:val="000000"/>
          <w:sz w:val="24"/>
          <w:szCs w:val="24"/>
          <w:lang w:eastAsia="es-AR"/>
        </w:rPr>
        <w:t>tradicionalmente</w:t>
      </w:r>
      <w:r w:rsidR="0035465E" w:rsidRPr="00D30353">
        <w:rPr>
          <w:rFonts w:ascii="Times New Roman" w:eastAsia="Times New Roman" w:hAnsi="Times New Roman" w:cs="Times New Roman"/>
          <w:color w:val="000000"/>
          <w:sz w:val="24"/>
          <w:szCs w:val="24"/>
          <w:lang w:eastAsia="es-AR"/>
        </w:rPr>
        <w:t xml:space="preserve"> funda</w:t>
      </w:r>
      <w:r w:rsidR="00DD2FCF" w:rsidRPr="00DD2FCF">
        <w:rPr>
          <w:rFonts w:ascii="Times New Roman" w:eastAsia="Times New Roman" w:hAnsi="Times New Roman" w:cs="Times New Roman"/>
          <w:color w:val="000000"/>
          <w:sz w:val="24"/>
          <w:szCs w:val="24"/>
          <w:lang w:eastAsia="es-AR"/>
        </w:rPr>
        <w:t>das en</w:t>
      </w:r>
      <w:r w:rsidR="0035465E" w:rsidRPr="00D30353">
        <w:rPr>
          <w:rFonts w:ascii="Times New Roman" w:eastAsia="Times New Roman" w:hAnsi="Times New Roman" w:cs="Times New Roman"/>
          <w:color w:val="000000"/>
          <w:sz w:val="24"/>
          <w:szCs w:val="24"/>
          <w:lang w:eastAsia="es-AR"/>
        </w:rPr>
        <w:t xml:space="preserve"> </w:t>
      </w:r>
      <w:r w:rsidR="00DD2FCF" w:rsidRPr="00DD2FCF">
        <w:rPr>
          <w:rFonts w:ascii="Times New Roman" w:eastAsia="Times New Roman" w:hAnsi="Times New Roman" w:cs="Times New Roman"/>
          <w:color w:val="000000"/>
          <w:sz w:val="24"/>
          <w:szCs w:val="24"/>
          <w:lang w:eastAsia="es-AR"/>
        </w:rPr>
        <w:t>el binario</w:t>
      </w:r>
      <w:r w:rsidR="0035465E" w:rsidRPr="00D30353">
        <w:rPr>
          <w:rFonts w:ascii="Times New Roman" w:eastAsia="Times New Roman" w:hAnsi="Times New Roman" w:cs="Times New Roman"/>
          <w:color w:val="000000"/>
          <w:sz w:val="24"/>
          <w:szCs w:val="24"/>
          <w:lang w:eastAsia="es-AR"/>
        </w:rPr>
        <w:t xml:space="preserve"> entre </w:t>
      </w:r>
      <w:r w:rsidR="00DD2FCF" w:rsidRPr="00DD2FCF">
        <w:rPr>
          <w:rFonts w:ascii="Times New Roman" w:eastAsia="Times New Roman" w:hAnsi="Times New Roman" w:cs="Times New Roman"/>
          <w:color w:val="000000"/>
          <w:sz w:val="24"/>
          <w:szCs w:val="24"/>
          <w:lang w:eastAsia="es-AR"/>
        </w:rPr>
        <w:t>‘</w:t>
      </w:r>
      <w:r w:rsidR="0035465E" w:rsidRPr="00D30353">
        <w:rPr>
          <w:rFonts w:ascii="Times New Roman" w:eastAsia="Times New Roman" w:hAnsi="Times New Roman" w:cs="Times New Roman"/>
          <w:color w:val="000000"/>
          <w:sz w:val="24"/>
          <w:szCs w:val="24"/>
          <w:lang w:eastAsia="es-AR"/>
        </w:rPr>
        <w:t>el hombre</w:t>
      </w:r>
      <w:r w:rsidR="00DD2FCF" w:rsidRPr="00DD2FCF">
        <w:rPr>
          <w:rFonts w:ascii="Times New Roman" w:eastAsia="Times New Roman" w:hAnsi="Times New Roman" w:cs="Times New Roman"/>
          <w:color w:val="000000"/>
          <w:sz w:val="24"/>
          <w:szCs w:val="24"/>
          <w:lang w:eastAsia="es-AR"/>
        </w:rPr>
        <w:t>’</w:t>
      </w:r>
      <w:r w:rsidR="0035465E" w:rsidRPr="00D30353">
        <w:rPr>
          <w:rFonts w:ascii="Times New Roman" w:eastAsia="Times New Roman" w:hAnsi="Times New Roman" w:cs="Times New Roman"/>
          <w:color w:val="000000"/>
          <w:sz w:val="24"/>
          <w:szCs w:val="24"/>
          <w:lang w:eastAsia="es-AR"/>
        </w:rPr>
        <w:t xml:space="preserve"> y </w:t>
      </w:r>
      <w:r w:rsidR="00DD2FCF" w:rsidRPr="00DD2FCF">
        <w:rPr>
          <w:rFonts w:ascii="Times New Roman" w:eastAsia="Times New Roman" w:hAnsi="Times New Roman" w:cs="Times New Roman"/>
          <w:color w:val="000000"/>
          <w:sz w:val="24"/>
          <w:szCs w:val="24"/>
          <w:lang w:eastAsia="es-AR"/>
        </w:rPr>
        <w:t>‘</w:t>
      </w:r>
      <w:r w:rsidR="0035465E" w:rsidRPr="00D30353">
        <w:rPr>
          <w:rFonts w:ascii="Times New Roman" w:eastAsia="Times New Roman" w:hAnsi="Times New Roman" w:cs="Times New Roman"/>
          <w:color w:val="000000"/>
          <w:sz w:val="24"/>
          <w:szCs w:val="24"/>
          <w:lang w:eastAsia="es-AR"/>
        </w:rPr>
        <w:t>el animal</w:t>
      </w:r>
      <w:r w:rsidR="00DD2FCF" w:rsidRPr="00DD2FCF">
        <w:rPr>
          <w:rFonts w:ascii="Times New Roman" w:eastAsia="Times New Roman" w:hAnsi="Times New Roman" w:cs="Times New Roman"/>
          <w:color w:val="000000"/>
          <w:sz w:val="24"/>
          <w:szCs w:val="24"/>
          <w:lang w:eastAsia="es-AR"/>
        </w:rPr>
        <w:t>’” (2006:11)</w:t>
      </w:r>
      <w:r w:rsidR="0035465E" w:rsidRPr="00D30353">
        <w:rPr>
          <w:rFonts w:ascii="Times New Roman" w:eastAsia="Times New Roman" w:hAnsi="Times New Roman" w:cs="Times New Roman"/>
          <w:color w:val="000000"/>
          <w:sz w:val="24"/>
          <w:szCs w:val="24"/>
          <w:lang w:eastAsia="es-AR"/>
        </w:rPr>
        <w:t xml:space="preserve">. Al hacer esto, la deconstrucción socava cualquier seguridad respecto </w:t>
      </w:r>
      <w:r w:rsidR="00952401">
        <w:rPr>
          <w:rFonts w:ascii="Times New Roman" w:eastAsia="Times New Roman" w:hAnsi="Times New Roman" w:cs="Times New Roman"/>
          <w:color w:val="000000"/>
          <w:sz w:val="24"/>
          <w:szCs w:val="24"/>
          <w:lang w:eastAsia="es-AR"/>
        </w:rPr>
        <w:t>de</w:t>
      </w:r>
      <w:r w:rsidR="0035465E" w:rsidRPr="00D30353">
        <w:rPr>
          <w:rFonts w:ascii="Times New Roman" w:eastAsia="Times New Roman" w:hAnsi="Times New Roman" w:cs="Times New Roman"/>
          <w:color w:val="000000"/>
          <w:sz w:val="24"/>
          <w:szCs w:val="24"/>
          <w:lang w:eastAsia="es-AR"/>
        </w:rPr>
        <w:t xml:space="preserve"> la </w:t>
      </w:r>
      <w:r w:rsidR="00DD2FCF" w:rsidRPr="00DD2FCF">
        <w:rPr>
          <w:rFonts w:ascii="Times New Roman" w:eastAsia="Times New Roman" w:hAnsi="Times New Roman" w:cs="Times New Roman"/>
          <w:color w:val="000000"/>
          <w:sz w:val="24"/>
          <w:szCs w:val="24"/>
          <w:lang w:eastAsia="es-AR"/>
        </w:rPr>
        <w:t>‘</w:t>
      </w:r>
      <w:r w:rsidR="0035465E" w:rsidRPr="00D30353">
        <w:rPr>
          <w:rFonts w:ascii="Times New Roman" w:eastAsia="Times New Roman" w:hAnsi="Times New Roman" w:cs="Times New Roman"/>
          <w:color w:val="000000"/>
          <w:sz w:val="24"/>
          <w:szCs w:val="24"/>
          <w:lang w:eastAsia="es-AR"/>
        </w:rPr>
        <w:t>animalidad</w:t>
      </w:r>
      <w:r w:rsidR="00DD2FCF" w:rsidRPr="00DD2FCF">
        <w:rPr>
          <w:rFonts w:ascii="Times New Roman" w:eastAsia="Times New Roman" w:hAnsi="Times New Roman" w:cs="Times New Roman"/>
          <w:color w:val="000000"/>
          <w:sz w:val="24"/>
          <w:szCs w:val="24"/>
          <w:lang w:eastAsia="es-AR"/>
        </w:rPr>
        <w:t>’</w:t>
      </w:r>
      <w:r w:rsidR="0035465E" w:rsidRPr="00D30353">
        <w:rPr>
          <w:rFonts w:ascii="Times New Roman" w:eastAsia="Times New Roman" w:hAnsi="Times New Roman" w:cs="Times New Roman"/>
          <w:color w:val="000000"/>
          <w:sz w:val="24"/>
          <w:szCs w:val="24"/>
          <w:lang w:eastAsia="es-AR"/>
        </w:rPr>
        <w:t xml:space="preserve"> del animal y</w:t>
      </w:r>
      <w:r w:rsidR="00DD2FCF" w:rsidRPr="00DD2FCF">
        <w:rPr>
          <w:rFonts w:ascii="Times New Roman" w:eastAsia="Times New Roman" w:hAnsi="Times New Roman" w:cs="Times New Roman"/>
          <w:color w:val="000000"/>
          <w:sz w:val="24"/>
          <w:szCs w:val="24"/>
          <w:lang w:eastAsia="es-AR"/>
        </w:rPr>
        <w:t xml:space="preserve"> </w:t>
      </w:r>
      <w:r w:rsidR="0035465E" w:rsidRPr="00D30353">
        <w:rPr>
          <w:rFonts w:ascii="Times New Roman" w:eastAsia="Times New Roman" w:hAnsi="Times New Roman" w:cs="Times New Roman"/>
          <w:color w:val="000000"/>
          <w:sz w:val="24"/>
          <w:szCs w:val="24"/>
          <w:lang w:eastAsia="es-AR"/>
        </w:rPr>
        <w:t xml:space="preserve">en no menor medida socava la seguridad respecto a </w:t>
      </w:r>
      <w:r w:rsidR="00DD2FCF" w:rsidRPr="00DD2FCF">
        <w:rPr>
          <w:rFonts w:ascii="Times New Roman" w:eastAsia="Times New Roman" w:hAnsi="Times New Roman" w:cs="Times New Roman"/>
          <w:color w:val="000000"/>
          <w:sz w:val="24"/>
          <w:szCs w:val="24"/>
          <w:lang w:eastAsia="es-AR"/>
        </w:rPr>
        <w:t>‘</w:t>
      </w:r>
      <w:r w:rsidR="0035465E" w:rsidRPr="00D30353">
        <w:rPr>
          <w:rFonts w:ascii="Times New Roman" w:eastAsia="Times New Roman" w:hAnsi="Times New Roman" w:cs="Times New Roman"/>
          <w:color w:val="000000"/>
          <w:sz w:val="24"/>
          <w:szCs w:val="24"/>
          <w:lang w:eastAsia="es-AR"/>
        </w:rPr>
        <w:t>la humanidad</w:t>
      </w:r>
      <w:r w:rsidR="00DD2FCF" w:rsidRPr="00DD2FCF">
        <w:rPr>
          <w:rFonts w:ascii="Times New Roman" w:eastAsia="Times New Roman" w:hAnsi="Times New Roman" w:cs="Times New Roman"/>
          <w:color w:val="000000"/>
          <w:sz w:val="24"/>
          <w:szCs w:val="24"/>
          <w:lang w:eastAsia="es-AR"/>
        </w:rPr>
        <w:t>’</w:t>
      </w:r>
      <w:r w:rsidR="00952401">
        <w:rPr>
          <w:rFonts w:ascii="Times New Roman" w:eastAsia="Times New Roman" w:hAnsi="Times New Roman" w:cs="Times New Roman"/>
          <w:color w:val="000000"/>
          <w:sz w:val="24"/>
          <w:szCs w:val="24"/>
          <w:lang w:eastAsia="es-AR"/>
        </w:rPr>
        <w:t xml:space="preserve"> </w:t>
      </w:r>
      <w:r w:rsidR="0035465E" w:rsidRPr="00D30353">
        <w:rPr>
          <w:rFonts w:ascii="Times New Roman" w:eastAsia="Times New Roman" w:hAnsi="Times New Roman" w:cs="Times New Roman"/>
          <w:color w:val="000000"/>
          <w:sz w:val="24"/>
          <w:szCs w:val="24"/>
          <w:lang w:eastAsia="es-AR"/>
        </w:rPr>
        <w:t>del h</w:t>
      </w:r>
      <w:r w:rsidR="00952401">
        <w:rPr>
          <w:rFonts w:ascii="Times New Roman" w:eastAsia="Times New Roman" w:hAnsi="Times New Roman" w:cs="Times New Roman"/>
          <w:color w:val="000000"/>
          <w:sz w:val="24"/>
          <w:szCs w:val="24"/>
          <w:lang w:eastAsia="es-AR"/>
        </w:rPr>
        <w:t>umano</w:t>
      </w:r>
      <w:r w:rsidR="0035465E" w:rsidRPr="00D30353">
        <w:rPr>
          <w:rFonts w:ascii="Times New Roman" w:eastAsia="Times New Roman" w:hAnsi="Times New Roman" w:cs="Times New Roman"/>
          <w:color w:val="000000"/>
          <w:sz w:val="24"/>
          <w:szCs w:val="24"/>
          <w:lang w:eastAsia="es-AR"/>
        </w:rPr>
        <w:t xml:space="preserve">. </w:t>
      </w:r>
    </w:p>
    <w:bookmarkEnd w:id="1"/>
    <w:p w14:paraId="3E9FFCAB" w14:textId="77777777" w:rsidR="003D19AC" w:rsidRPr="003D19AC" w:rsidRDefault="00D30353" w:rsidP="006224F3">
      <w:pPr>
        <w:spacing w:after="0" w:line="360" w:lineRule="auto"/>
        <w:ind w:firstLine="708"/>
        <w:jc w:val="both"/>
        <w:rPr>
          <w:rFonts w:ascii="Times New Roman" w:eastAsia="Times New Roman" w:hAnsi="Times New Roman" w:cs="Times New Roman"/>
          <w:color w:val="222222"/>
          <w:sz w:val="24"/>
          <w:szCs w:val="24"/>
          <w:lang w:eastAsia="es-AR"/>
        </w:rPr>
      </w:pPr>
      <w:r w:rsidRPr="00D30353">
        <w:rPr>
          <w:rFonts w:ascii="Times New Roman" w:eastAsia="Times New Roman" w:hAnsi="Times New Roman" w:cs="Times New Roman"/>
          <w:color w:val="000000"/>
          <w:sz w:val="24"/>
          <w:szCs w:val="24"/>
          <w:lang w:eastAsia="es-AR"/>
        </w:rPr>
        <w:t>Según Jeffrey Jerome Cohen,</w:t>
      </w:r>
      <w:r w:rsidR="00952401">
        <w:rPr>
          <w:rFonts w:ascii="Times New Roman" w:eastAsia="Times New Roman" w:hAnsi="Times New Roman" w:cs="Times New Roman"/>
          <w:color w:val="000000"/>
          <w:sz w:val="24"/>
          <w:szCs w:val="24"/>
          <w:lang w:eastAsia="es-AR"/>
        </w:rPr>
        <w:t xml:space="preserve"> la deconstrucción que plantea</w:t>
      </w:r>
      <w:r w:rsidRPr="00D30353">
        <w:rPr>
          <w:rFonts w:ascii="Times New Roman" w:eastAsia="Times New Roman" w:hAnsi="Times New Roman" w:cs="Times New Roman"/>
          <w:color w:val="000000"/>
          <w:sz w:val="24"/>
          <w:szCs w:val="24"/>
          <w:lang w:eastAsia="es-AR"/>
        </w:rPr>
        <w:t xml:space="preserve"> </w:t>
      </w:r>
      <w:proofErr w:type="spellStart"/>
      <w:r w:rsidR="00DD2FCF" w:rsidRPr="00DD2FCF">
        <w:rPr>
          <w:rFonts w:ascii="Times New Roman" w:eastAsia="Times New Roman" w:hAnsi="Times New Roman" w:cs="Times New Roman"/>
          <w:i/>
          <w:iCs/>
          <w:color w:val="000000"/>
          <w:sz w:val="24"/>
          <w:szCs w:val="24"/>
          <w:lang w:eastAsia="es-AR"/>
        </w:rPr>
        <w:t>l’</w:t>
      </w:r>
      <w:r w:rsidRPr="00D30353">
        <w:rPr>
          <w:rFonts w:ascii="Times New Roman" w:eastAsia="Times New Roman" w:hAnsi="Times New Roman" w:cs="Times New Roman"/>
          <w:i/>
          <w:iCs/>
          <w:color w:val="222222"/>
          <w:sz w:val="24"/>
          <w:szCs w:val="24"/>
          <w:lang w:eastAsia="es-AR"/>
        </w:rPr>
        <w:t>animot</w:t>
      </w:r>
      <w:proofErr w:type="spellEnd"/>
      <w:r w:rsidRPr="00D30353">
        <w:rPr>
          <w:rFonts w:ascii="Times New Roman" w:eastAsia="Times New Roman" w:hAnsi="Times New Roman" w:cs="Times New Roman"/>
          <w:color w:val="222222"/>
          <w:sz w:val="24"/>
          <w:szCs w:val="24"/>
          <w:lang w:eastAsia="es-AR"/>
        </w:rPr>
        <w:t xml:space="preserve"> “parte de una necesidad de</w:t>
      </w:r>
      <w:r w:rsidR="00952401">
        <w:rPr>
          <w:rFonts w:ascii="Times New Roman" w:eastAsia="Times New Roman" w:hAnsi="Times New Roman" w:cs="Times New Roman"/>
          <w:color w:val="222222"/>
          <w:sz w:val="24"/>
          <w:szCs w:val="24"/>
          <w:lang w:eastAsia="es-AR"/>
        </w:rPr>
        <w:t>l ser de</w:t>
      </w:r>
      <w:r w:rsidRPr="00D30353">
        <w:rPr>
          <w:rFonts w:ascii="Times New Roman" w:eastAsia="Times New Roman" w:hAnsi="Times New Roman" w:cs="Times New Roman"/>
          <w:color w:val="222222"/>
          <w:sz w:val="24"/>
          <w:szCs w:val="24"/>
          <w:lang w:eastAsia="es-AR"/>
        </w:rPr>
        <w:t xml:space="preserve"> rehabitar </w:t>
      </w:r>
      <w:r w:rsidR="00306861">
        <w:rPr>
          <w:rFonts w:ascii="Times New Roman" w:eastAsia="Times New Roman" w:hAnsi="Times New Roman" w:cs="Times New Roman"/>
          <w:color w:val="222222"/>
          <w:sz w:val="24"/>
          <w:szCs w:val="24"/>
          <w:lang w:eastAsia="es-AR"/>
        </w:rPr>
        <w:t>el propio</w:t>
      </w:r>
      <w:r w:rsidR="00952401">
        <w:rPr>
          <w:rFonts w:ascii="Times New Roman" w:eastAsia="Times New Roman" w:hAnsi="Times New Roman" w:cs="Times New Roman"/>
          <w:color w:val="222222"/>
          <w:sz w:val="24"/>
          <w:szCs w:val="24"/>
          <w:lang w:eastAsia="es-AR"/>
        </w:rPr>
        <w:t xml:space="preserve"> espacio</w:t>
      </w:r>
      <w:r w:rsidR="00306861">
        <w:rPr>
          <w:rFonts w:ascii="Times New Roman" w:eastAsia="Times New Roman" w:hAnsi="Times New Roman" w:cs="Times New Roman"/>
          <w:color w:val="222222"/>
          <w:sz w:val="24"/>
          <w:szCs w:val="24"/>
          <w:lang w:eastAsia="es-AR"/>
        </w:rPr>
        <w:t xml:space="preserve"> alienado </w:t>
      </w:r>
      <w:r w:rsidR="00952401">
        <w:rPr>
          <w:rFonts w:ascii="Times New Roman" w:eastAsia="Times New Roman" w:hAnsi="Times New Roman" w:cs="Times New Roman"/>
          <w:color w:val="222222"/>
          <w:sz w:val="24"/>
          <w:szCs w:val="24"/>
          <w:lang w:eastAsia="es-AR"/>
        </w:rPr>
        <w:t>desde otra mirada</w:t>
      </w:r>
      <w:r w:rsidR="00306861">
        <w:rPr>
          <w:rFonts w:ascii="Times New Roman" w:eastAsia="Times New Roman" w:hAnsi="Times New Roman" w:cs="Times New Roman"/>
          <w:color w:val="222222"/>
          <w:sz w:val="24"/>
          <w:szCs w:val="24"/>
          <w:lang w:eastAsia="es-AR"/>
        </w:rPr>
        <w:t>.</w:t>
      </w:r>
      <w:r w:rsidR="00952401">
        <w:rPr>
          <w:rFonts w:ascii="Times New Roman" w:eastAsia="Times New Roman" w:hAnsi="Times New Roman" w:cs="Times New Roman"/>
          <w:color w:val="222222"/>
          <w:sz w:val="24"/>
          <w:szCs w:val="24"/>
          <w:lang w:eastAsia="es-AR"/>
        </w:rPr>
        <w:t xml:space="preserve"> </w:t>
      </w:r>
      <w:r w:rsidR="00306861">
        <w:rPr>
          <w:rFonts w:ascii="Times New Roman" w:eastAsia="Times New Roman" w:hAnsi="Times New Roman" w:cs="Times New Roman"/>
          <w:color w:val="222222"/>
          <w:sz w:val="24"/>
          <w:szCs w:val="24"/>
          <w:lang w:eastAsia="es-AR"/>
        </w:rPr>
        <w:t>E</w:t>
      </w:r>
      <w:r w:rsidR="00952401">
        <w:rPr>
          <w:rFonts w:ascii="Times New Roman" w:eastAsia="Times New Roman" w:hAnsi="Times New Roman" w:cs="Times New Roman"/>
          <w:color w:val="222222"/>
          <w:sz w:val="24"/>
          <w:szCs w:val="24"/>
          <w:lang w:eastAsia="es-AR"/>
        </w:rPr>
        <w:t>l ser</w:t>
      </w:r>
      <w:r w:rsidR="00306861">
        <w:rPr>
          <w:rFonts w:ascii="Times New Roman" w:eastAsia="Times New Roman" w:hAnsi="Times New Roman" w:cs="Times New Roman"/>
          <w:color w:val="222222"/>
          <w:sz w:val="24"/>
          <w:szCs w:val="24"/>
          <w:lang w:eastAsia="es-AR"/>
        </w:rPr>
        <w:t xml:space="preserve"> busca</w:t>
      </w:r>
      <w:r w:rsidRPr="00D30353">
        <w:rPr>
          <w:rFonts w:ascii="Times New Roman" w:eastAsia="Times New Roman" w:hAnsi="Times New Roman" w:cs="Times New Roman"/>
          <w:color w:val="222222"/>
          <w:sz w:val="24"/>
          <w:szCs w:val="24"/>
          <w:lang w:eastAsia="es-AR"/>
        </w:rPr>
        <w:t xml:space="preserve"> sentirse mirado y</w:t>
      </w:r>
      <w:r w:rsidR="00306861">
        <w:rPr>
          <w:rFonts w:ascii="Times New Roman" w:eastAsia="Times New Roman" w:hAnsi="Times New Roman" w:cs="Times New Roman"/>
          <w:color w:val="222222"/>
          <w:sz w:val="24"/>
          <w:szCs w:val="24"/>
          <w:lang w:eastAsia="es-AR"/>
        </w:rPr>
        <w:t>,</w:t>
      </w:r>
      <w:r w:rsidRPr="00D30353">
        <w:rPr>
          <w:rFonts w:ascii="Times New Roman" w:eastAsia="Times New Roman" w:hAnsi="Times New Roman" w:cs="Times New Roman"/>
          <w:color w:val="222222"/>
          <w:sz w:val="24"/>
          <w:szCs w:val="24"/>
          <w:lang w:eastAsia="es-AR"/>
        </w:rPr>
        <w:t xml:space="preserve"> por ende, descubierto como frágil, </w:t>
      </w:r>
      <w:r w:rsidR="00952401">
        <w:rPr>
          <w:rFonts w:ascii="Times New Roman" w:eastAsia="Times New Roman" w:hAnsi="Times New Roman" w:cs="Times New Roman"/>
          <w:color w:val="222222"/>
          <w:sz w:val="24"/>
          <w:szCs w:val="24"/>
          <w:lang w:eastAsia="es-AR"/>
        </w:rPr>
        <w:t xml:space="preserve">como </w:t>
      </w:r>
      <w:r w:rsidRPr="00D30353">
        <w:rPr>
          <w:rFonts w:ascii="Times New Roman" w:eastAsia="Times New Roman" w:hAnsi="Times New Roman" w:cs="Times New Roman"/>
          <w:color w:val="222222"/>
          <w:sz w:val="24"/>
          <w:szCs w:val="24"/>
          <w:lang w:eastAsia="es-AR"/>
        </w:rPr>
        <w:t>una criatura de incertidumbre y ambivalencia” (2013:</w:t>
      </w:r>
      <w:r w:rsidR="00952401">
        <w:rPr>
          <w:rFonts w:ascii="Times New Roman" w:eastAsia="Times New Roman" w:hAnsi="Times New Roman" w:cs="Times New Roman"/>
          <w:color w:val="222222"/>
          <w:sz w:val="24"/>
          <w:szCs w:val="24"/>
          <w:lang w:eastAsia="es-AR"/>
        </w:rPr>
        <w:t xml:space="preserve"> </w:t>
      </w:r>
      <w:r w:rsidRPr="00D30353">
        <w:rPr>
          <w:rFonts w:ascii="Times New Roman" w:eastAsia="Times New Roman" w:hAnsi="Times New Roman" w:cs="Times New Roman"/>
          <w:color w:val="222222"/>
          <w:sz w:val="24"/>
          <w:szCs w:val="24"/>
          <w:lang w:eastAsia="es-AR"/>
        </w:rPr>
        <w:t>454).</w:t>
      </w:r>
      <w:r w:rsidR="003D19AC">
        <w:rPr>
          <w:rFonts w:ascii="Times New Roman" w:eastAsia="Times New Roman" w:hAnsi="Times New Roman" w:cs="Times New Roman"/>
          <w:color w:val="222222"/>
          <w:sz w:val="24"/>
          <w:szCs w:val="24"/>
          <w:lang w:eastAsia="es-AR"/>
        </w:rPr>
        <w:t xml:space="preserve"> </w:t>
      </w:r>
      <w:r w:rsidR="00306861">
        <w:rPr>
          <w:rFonts w:ascii="Times New Roman" w:eastAsia="Times New Roman" w:hAnsi="Times New Roman" w:cs="Times New Roman"/>
          <w:color w:val="222222"/>
          <w:sz w:val="24"/>
          <w:szCs w:val="24"/>
          <w:lang w:eastAsia="es-AR"/>
        </w:rPr>
        <w:t xml:space="preserve">Desde esta perspectiva, el título de </w:t>
      </w:r>
      <w:r w:rsidR="00952401">
        <w:rPr>
          <w:rFonts w:ascii="Times New Roman" w:eastAsia="Times New Roman" w:hAnsi="Times New Roman" w:cs="Times New Roman"/>
          <w:color w:val="222222"/>
          <w:sz w:val="24"/>
          <w:szCs w:val="24"/>
          <w:lang w:eastAsia="es-AR"/>
        </w:rPr>
        <w:t xml:space="preserve">la novela de Patrick Ness, </w:t>
      </w:r>
      <w:r w:rsidR="00952401" w:rsidRPr="00952401">
        <w:rPr>
          <w:rFonts w:ascii="Times New Roman" w:eastAsia="Times New Roman" w:hAnsi="Times New Roman" w:cs="Times New Roman"/>
          <w:i/>
          <w:iCs/>
          <w:color w:val="222222"/>
          <w:sz w:val="24"/>
          <w:szCs w:val="24"/>
          <w:lang w:eastAsia="es-AR"/>
        </w:rPr>
        <w:t>Un monstruo viene a verme</w:t>
      </w:r>
      <w:r w:rsidR="00952401">
        <w:rPr>
          <w:rFonts w:ascii="Times New Roman" w:eastAsia="Times New Roman" w:hAnsi="Times New Roman" w:cs="Times New Roman"/>
          <w:color w:val="222222"/>
          <w:sz w:val="24"/>
          <w:szCs w:val="24"/>
          <w:lang w:eastAsia="es-AR"/>
        </w:rPr>
        <w:t xml:space="preserve">, </w:t>
      </w:r>
      <w:r w:rsidR="00306861">
        <w:rPr>
          <w:rFonts w:ascii="Times New Roman" w:eastAsia="Times New Roman" w:hAnsi="Times New Roman" w:cs="Times New Roman"/>
          <w:color w:val="222222"/>
          <w:sz w:val="24"/>
          <w:szCs w:val="24"/>
          <w:lang w:eastAsia="es-AR"/>
        </w:rPr>
        <w:t>se resignifica. L</w:t>
      </w:r>
      <w:r w:rsidR="00306861" w:rsidRPr="00D30353">
        <w:rPr>
          <w:rFonts w:ascii="Times New Roman" w:eastAsia="Times New Roman" w:hAnsi="Times New Roman" w:cs="Times New Roman"/>
          <w:color w:val="222222"/>
          <w:sz w:val="24"/>
          <w:szCs w:val="24"/>
          <w:lang w:eastAsia="es-AR"/>
        </w:rPr>
        <w:t>a construcción del Otro</w:t>
      </w:r>
      <w:r w:rsidR="00306861">
        <w:rPr>
          <w:rFonts w:ascii="Times New Roman" w:eastAsia="Times New Roman" w:hAnsi="Times New Roman" w:cs="Times New Roman"/>
          <w:color w:val="222222"/>
          <w:sz w:val="24"/>
          <w:szCs w:val="24"/>
          <w:lang w:eastAsia="es-AR"/>
        </w:rPr>
        <w:t xml:space="preserve">/monstruo </w:t>
      </w:r>
      <w:r w:rsidR="00306861" w:rsidRPr="00D30353">
        <w:rPr>
          <w:rFonts w:ascii="Times New Roman" w:eastAsia="Times New Roman" w:hAnsi="Times New Roman" w:cs="Times New Roman"/>
          <w:color w:val="222222"/>
          <w:sz w:val="24"/>
          <w:szCs w:val="24"/>
          <w:lang w:eastAsia="es-AR"/>
        </w:rPr>
        <w:t>parte de la necesidad de</w:t>
      </w:r>
      <w:r w:rsidR="00306861">
        <w:rPr>
          <w:rFonts w:ascii="Times New Roman" w:eastAsia="Times New Roman" w:hAnsi="Times New Roman" w:cs="Times New Roman"/>
          <w:color w:val="222222"/>
          <w:sz w:val="24"/>
          <w:szCs w:val="24"/>
          <w:lang w:eastAsia="es-AR"/>
        </w:rPr>
        <w:t xml:space="preserve">l personaje central </w:t>
      </w:r>
      <w:r w:rsidR="00306861" w:rsidRPr="00D30353">
        <w:rPr>
          <w:rFonts w:ascii="Times New Roman" w:eastAsia="Times New Roman" w:hAnsi="Times New Roman" w:cs="Times New Roman"/>
          <w:color w:val="222222"/>
          <w:sz w:val="24"/>
          <w:szCs w:val="24"/>
          <w:lang w:eastAsia="es-AR"/>
        </w:rPr>
        <w:t>de verse observado</w:t>
      </w:r>
      <w:r w:rsidR="00306861">
        <w:rPr>
          <w:rFonts w:ascii="Times New Roman" w:eastAsia="Times New Roman" w:hAnsi="Times New Roman" w:cs="Times New Roman"/>
          <w:color w:val="222222"/>
          <w:sz w:val="24"/>
          <w:szCs w:val="24"/>
          <w:lang w:eastAsia="es-AR"/>
        </w:rPr>
        <w:t xml:space="preserve"> desde afuera </w:t>
      </w:r>
      <w:r w:rsidR="00306861">
        <w:rPr>
          <w:rFonts w:ascii="Times New Roman" w:eastAsia="Times New Roman" w:hAnsi="Times New Roman" w:cs="Times New Roman"/>
          <w:color w:val="000000"/>
          <w:sz w:val="24"/>
          <w:szCs w:val="24"/>
          <w:lang w:eastAsia="es-AR"/>
        </w:rPr>
        <w:t xml:space="preserve">para poder </w:t>
      </w:r>
      <w:r w:rsidR="003D19AC" w:rsidRPr="00D30353">
        <w:rPr>
          <w:rFonts w:ascii="Times New Roman" w:eastAsia="Times New Roman" w:hAnsi="Times New Roman" w:cs="Times New Roman"/>
          <w:color w:val="000000"/>
          <w:sz w:val="24"/>
          <w:szCs w:val="24"/>
          <w:lang w:eastAsia="es-AR"/>
        </w:rPr>
        <w:t xml:space="preserve">mirarse a </w:t>
      </w:r>
      <w:r w:rsidR="003D19AC">
        <w:rPr>
          <w:rFonts w:ascii="Times New Roman" w:eastAsia="Times New Roman" w:hAnsi="Times New Roman" w:cs="Times New Roman"/>
          <w:color w:val="000000"/>
          <w:sz w:val="24"/>
          <w:szCs w:val="24"/>
          <w:lang w:eastAsia="es-AR"/>
        </w:rPr>
        <w:t>sí</w:t>
      </w:r>
      <w:r w:rsidR="003D19AC" w:rsidRPr="00D30353">
        <w:rPr>
          <w:rFonts w:ascii="Times New Roman" w:eastAsia="Times New Roman" w:hAnsi="Times New Roman" w:cs="Times New Roman"/>
          <w:color w:val="000000"/>
          <w:sz w:val="24"/>
          <w:szCs w:val="24"/>
          <w:lang w:eastAsia="es-AR"/>
        </w:rPr>
        <w:t xml:space="preserve"> mismo y descubri</w:t>
      </w:r>
      <w:r w:rsidR="003D19AC">
        <w:rPr>
          <w:rFonts w:ascii="Times New Roman" w:eastAsia="Times New Roman" w:hAnsi="Times New Roman" w:cs="Times New Roman"/>
          <w:color w:val="000000"/>
          <w:sz w:val="24"/>
          <w:szCs w:val="24"/>
          <w:lang w:eastAsia="es-AR"/>
        </w:rPr>
        <w:t>r</w:t>
      </w:r>
      <w:r w:rsidR="003D19AC" w:rsidRPr="00D30353">
        <w:rPr>
          <w:rFonts w:ascii="Times New Roman" w:eastAsia="Times New Roman" w:hAnsi="Times New Roman" w:cs="Times New Roman"/>
          <w:color w:val="000000"/>
          <w:sz w:val="24"/>
          <w:szCs w:val="24"/>
          <w:lang w:eastAsia="es-AR"/>
        </w:rPr>
        <w:t>se</w:t>
      </w:r>
      <w:r w:rsidR="00A20514">
        <w:rPr>
          <w:rFonts w:ascii="Times New Roman" w:eastAsia="Times New Roman" w:hAnsi="Times New Roman" w:cs="Times New Roman"/>
          <w:color w:val="000000"/>
          <w:sz w:val="24"/>
          <w:szCs w:val="24"/>
          <w:lang w:eastAsia="es-AR"/>
        </w:rPr>
        <w:t xml:space="preserve"> en sus múltiples devenires</w:t>
      </w:r>
      <w:r w:rsidR="003D19AC" w:rsidRPr="00D30353">
        <w:rPr>
          <w:rFonts w:ascii="Times New Roman" w:eastAsia="Times New Roman" w:hAnsi="Times New Roman" w:cs="Times New Roman"/>
          <w:color w:val="000000"/>
          <w:sz w:val="24"/>
          <w:szCs w:val="24"/>
          <w:lang w:eastAsia="es-AR"/>
        </w:rPr>
        <w:t>: “</w:t>
      </w:r>
      <w:r w:rsidR="00A20514" w:rsidRPr="00D30353">
        <w:rPr>
          <w:rFonts w:ascii="Times New Roman" w:eastAsia="Times New Roman" w:hAnsi="Times New Roman" w:cs="Times New Roman"/>
          <w:color w:val="000000"/>
          <w:sz w:val="24"/>
          <w:szCs w:val="24"/>
          <w:lang w:eastAsia="es-AR"/>
        </w:rPr>
        <w:t xml:space="preserve">[el </w:t>
      </w:r>
      <w:r w:rsidR="00A20514" w:rsidRPr="00A20514">
        <w:rPr>
          <w:rFonts w:ascii="Times New Roman" w:eastAsia="Times New Roman" w:hAnsi="Times New Roman" w:cs="Times New Roman"/>
          <w:color w:val="000000"/>
          <w:sz w:val="24"/>
          <w:szCs w:val="24"/>
          <w:lang w:eastAsia="es-AR"/>
        </w:rPr>
        <w:t>monstruo</w:t>
      </w:r>
      <w:r w:rsidR="00A20514" w:rsidRPr="00D30353">
        <w:rPr>
          <w:rFonts w:ascii="Times New Roman" w:eastAsia="Times New Roman" w:hAnsi="Times New Roman" w:cs="Times New Roman"/>
          <w:color w:val="000000"/>
          <w:sz w:val="24"/>
          <w:szCs w:val="24"/>
          <w:lang w:eastAsia="es-AR"/>
        </w:rPr>
        <w:t xml:space="preserve">] </w:t>
      </w:r>
      <w:r w:rsidR="00A20514">
        <w:rPr>
          <w:rFonts w:ascii="Times New Roman" w:eastAsia="Times New Roman" w:hAnsi="Times New Roman" w:cs="Times New Roman"/>
          <w:color w:val="000000"/>
          <w:sz w:val="24"/>
          <w:szCs w:val="24"/>
          <w:lang w:eastAsia="es-AR"/>
        </w:rPr>
        <w:t>m</w:t>
      </w:r>
      <w:r w:rsidR="003D19AC" w:rsidRPr="00D30353">
        <w:rPr>
          <w:rFonts w:ascii="Times New Roman" w:eastAsia="Times New Roman" w:hAnsi="Times New Roman" w:cs="Times New Roman"/>
          <w:color w:val="000000"/>
          <w:sz w:val="24"/>
          <w:szCs w:val="24"/>
          <w:lang w:eastAsia="es-AR"/>
        </w:rPr>
        <w:t xml:space="preserve">iraba fijamente a Conor, que oía el rugido huracanado de la respiración que salía por su boca. El monstruo apoyó las gigantescas manos a ambos lados de la ventana, agachó la cabeza hasta que sus enormes ojos ocuparon todo el marco, y clavó </w:t>
      </w:r>
      <w:r w:rsidR="003D19AC" w:rsidRPr="00D30353">
        <w:rPr>
          <w:rFonts w:ascii="Times New Roman" w:eastAsia="Times New Roman" w:hAnsi="Times New Roman" w:cs="Times New Roman"/>
          <w:color w:val="000000"/>
          <w:sz w:val="24"/>
          <w:szCs w:val="24"/>
          <w:lang w:eastAsia="es-AR"/>
        </w:rPr>
        <w:lastRenderedPageBreak/>
        <w:t xml:space="preserve">en Conor una mirada fulminante. La casa gimió quedamente bajo el peso del monstruo” (p.19). </w:t>
      </w:r>
    </w:p>
    <w:p w14:paraId="1AACF687" w14:textId="77777777" w:rsidR="00F140B5" w:rsidRDefault="00D30353" w:rsidP="006224F3">
      <w:pPr>
        <w:spacing w:after="0" w:line="360" w:lineRule="auto"/>
        <w:ind w:firstLine="708"/>
        <w:jc w:val="both"/>
        <w:rPr>
          <w:rFonts w:ascii="Times New Roman" w:eastAsia="Times New Roman" w:hAnsi="Times New Roman" w:cs="Times New Roman"/>
          <w:color w:val="000000"/>
          <w:sz w:val="24"/>
          <w:szCs w:val="24"/>
          <w:lang w:eastAsia="es-AR"/>
        </w:rPr>
      </w:pPr>
      <w:r w:rsidRPr="00D30353">
        <w:rPr>
          <w:rFonts w:ascii="Times New Roman" w:eastAsia="Times New Roman" w:hAnsi="Times New Roman" w:cs="Times New Roman"/>
          <w:color w:val="000000"/>
          <w:sz w:val="24"/>
          <w:szCs w:val="24"/>
          <w:lang w:eastAsia="es-AR"/>
        </w:rPr>
        <w:t>En otras ocasiones, el monstruo observa a Conor con una mirada burlon</w:t>
      </w:r>
      <w:r w:rsidR="00A20514">
        <w:rPr>
          <w:rFonts w:ascii="Times New Roman" w:eastAsia="Times New Roman" w:hAnsi="Times New Roman" w:cs="Times New Roman"/>
          <w:color w:val="000000"/>
          <w:sz w:val="24"/>
          <w:szCs w:val="24"/>
          <w:lang w:eastAsia="es-AR"/>
        </w:rPr>
        <w:t>a</w:t>
      </w:r>
      <w:r w:rsidR="003D19AC">
        <w:rPr>
          <w:rFonts w:ascii="Times New Roman" w:eastAsia="Times New Roman" w:hAnsi="Times New Roman" w:cs="Times New Roman"/>
          <w:color w:val="000000"/>
          <w:sz w:val="24"/>
          <w:szCs w:val="24"/>
          <w:lang w:eastAsia="es-AR"/>
        </w:rPr>
        <w:t>.</w:t>
      </w:r>
      <w:r w:rsidRPr="00D30353">
        <w:rPr>
          <w:rFonts w:ascii="Times New Roman" w:eastAsia="Times New Roman" w:hAnsi="Times New Roman" w:cs="Times New Roman"/>
          <w:color w:val="000000"/>
          <w:sz w:val="24"/>
          <w:szCs w:val="24"/>
          <w:lang w:eastAsia="es-AR"/>
        </w:rPr>
        <w:t xml:space="preserve"> Según Matthews</w:t>
      </w:r>
      <w:r w:rsidR="00F37CE4">
        <w:rPr>
          <w:rFonts w:ascii="Times New Roman" w:eastAsia="Times New Roman" w:hAnsi="Times New Roman" w:cs="Times New Roman"/>
          <w:color w:val="000000"/>
          <w:sz w:val="24"/>
          <w:szCs w:val="24"/>
          <w:lang w:eastAsia="es-AR"/>
        </w:rPr>
        <w:t>,</w:t>
      </w:r>
      <w:r w:rsidRPr="00D30353">
        <w:rPr>
          <w:rFonts w:ascii="Times New Roman" w:eastAsia="Times New Roman" w:hAnsi="Times New Roman" w:cs="Times New Roman"/>
          <w:color w:val="000000"/>
          <w:sz w:val="24"/>
          <w:szCs w:val="24"/>
          <w:lang w:eastAsia="es-AR"/>
        </w:rPr>
        <w:t xml:space="preserve"> el arquetipo del </w:t>
      </w:r>
      <w:r w:rsidRPr="00D30353">
        <w:rPr>
          <w:rFonts w:ascii="Times New Roman" w:eastAsia="Times New Roman" w:hAnsi="Times New Roman" w:cs="Times New Roman"/>
          <w:i/>
          <w:iCs/>
          <w:color w:val="000000"/>
          <w:sz w:val="24"/>
          <w:szCs w:val="24"/>
          <w:lang w:eastAsia="es-AR"/>
        </w:rPr>
        <w:t>Green Man</w:t>
      </w:r>
      <w:r w:rsidR="003E062B">
        <w:rPr>
          <w:rFonts w:ascii="Times New Roman" w:eastAsia="Times New Roman" w:hAnsi="Times New Roman" w:cs="Times New Roman"/>
          <w:color w:val="000000"/>
          <w:sz w:val="24"/>
          <w:szCs w:val="24"/>
          <w:lang w:eastAsia="es-AR"/>
        </w:rPr>
        <w:t xml:space="preserve">, como representación del extrañamiento del ser, </w:t>
      </w:r>
      <w:r w:rsidRPr="00D30353">
        <w:rPr>
          <w:rFonts w:ascii="Times New Roman" w:eastAsia="Times New Roman" w:hAnsi="Times New Roman" w:cs="Times New Roman"/>
          <w:color w:val="000000"/>
          <w:sz w:val="24"/>
          <w:szCs w:val="24"/>
          <w:lang w:eastAsia="es-AR"/>
        </w:rPr>
        <w:t xml:space="preserve">confluye generalmente con el arquetipo del </w:t>
      </w:r>
      <w:proofErr w:type="spellStart"/>
      <w:r w:rsidRPr="00D30353">
        <w:rPr>
          <w:rFonts w:ascii="Times New Roman" w:eastAsia="Times New Roman" w:hAnsi="Times New Roman" w:cs="Times New Roman"/>
          <w:i/>
          <w:iCs/>
          <w:color w:val="000000"/>
          <w:sz w:val="24"/>
          <w:szCs w:val="24"/>
          <w:lang w:eastAsia="es-AR"/>
        </w:rPr>
        <w:t>trickster</w:t>
      </w:r>
      <w:proofErr w:type="spellEnd"/>
      <w:r w:rsidRPr="00D30353">
        <w:rPr>
          <w:rFonts w:ascii="Times New Roman" w:eastAsia="Times New Roman" w:hAnsi="Times New Roman" w:cs="Times New Roman"/>
          <w:color w:val="000000"/>
          <w:sz w:val="24"/>
          <w:szCs w:val="24"/>
          <w:lang w:eastAsia="es-AR"/>
        </w:rPr>
        <w:t xml:space="preserve">, </w:t>
      </w:r>
      <w:r w:rsidR="00F37CE4">
        <w:rPr>
          <w:rFonts w:ascii="Times New Roman" w:eastAsia="Times New Roman" w:hAnsi="Times New Roman" w:cs="Times New Roman"/>
          <w:color w:val="000000"/>
          <w:sz w:val="24"/>
          <w:szCs w:val="24"/>
          <w:lang w:eastAsia="es-AR"/>
        </w:rPr>
        <w:t xml:space="preserve">ya que </w:t>
      </w:r>
      <w:r w:rsidRPr="00D30353">
        <w:rPr>
          <w:rFonts w:ascii="Times New Roman" w:eastAsia="Times New Roman" w:hAnsi="Times New Roman" w:cs="Times New Roman"/>
          <w:color w:val="000000"/>
          <w:sz w:val="24"/>
          <w:szCs w:val="24"/>
          <w:lang w:eastAsia="es-AR"/>
        </w:rPr>
        <w:t>“se ríe con nosotros y de nosotros- con nosotros, por el solo hecho de existir y de nosotros, por nuestra imposibilidad de comprender y así poder materializar su vitalidad en nuestras vidas” (Matthews 2001:</w:t>
      </w:r>
      <w:r w:rsidR="00A20514">
        <w:rPr>
          <w:rFonts w:ascii="Times New Roman" w:eastAsia="Times New Roman" w:hAnsi="Times New Roman" w:cs="Times New Roman"/>
          <w:color w:val="000000"/>
          <w:sz w:val="24"/>
          <w:szCs w:val="24"/>
          <w:lang w:eastAsia="es-AR"/>
        </w:rPr>
        <w:t xml:space="preserve"> </w:t>
      </w:r>
      <w:r w:rsidRPr="00D30353">
        <w:rPr>
          <w:rFonts w:ascii="Times New Roman" w:eastAsia="Times New Roman" w:hAnsi="Times New Roman" w:cs="Times New Roman"/>
          <w:color w:val="000000"/>
          <w:sz w:val="24"/>
          <w:szCs w:val="24"/>
          <w:lang w:eastAsia="es-AR"/>
        </w:rPr>
        <w:t>12). En indefinidas ocasiones</w:t>
      </w:r>
      <w:r w:rsidR="003E062B">
        <w:rPr>
          <w:rFonts w:ascii="Times New Roman" w:eastAsia="Times New Roman" w:hAnsi="Times New Roman" w:cs="Times New Roman"/>
          <w:color w:val="000000"/>
          <w:sz w:val="24"/>
          <w:szCs w:val="24"/>
          <w:lang w:eastAsia="es-AR"/>
        </w:rPr>
        <w:t>,</w:t>
      </w:r>
      <w:r w:rsidRPr="00D30353">
        <w:rPr>
          <w:rFonts w:ascii="Times New Roman" w:eastAsia="Times New Roman" w:hAnsi="Times New Roman" w:cs="Times New Roman"/>
          <w:color w:val="000000"/>
          <w:sz w:val="24"/>
          <w:szCs w:val="24"/>
          <w:lang w:eastAsia="es-AR"/>
        </w:rPr>
        <w:t xml:space="preserve"> </w:t>
      </w:r>
      <w:r w:rsidR="003E062B">
        <w:rPr>
          <w:rFonts w:ascii="Times New Roman" w:eastAsia="Times New Roman" w:hAnsi="Times New Roman" w:cs="Times New Roman"/>
          <w:color w:val="000000"/>
          <w:sz w:val="24"/>
          <w:szCs w:val="24"/>
          <w:lang w:eastAsia="es-AR"/>
        </w:rPr>
        <w:t xml:space="preserve">en un despliegue de ironía dramática, </w:t>
      </w:r>
      <w:r w:rsidRPr="00D30353">
        <w:rPr>
          <w:rFonts w:ascii="Times New Roman" w:eastAsia="Times New Roman" w:hAnsi="Times New Roman" w:cs="Times New Roman"/>
          <w:color w:val="000000"/>
          <w:sz w:val="24"/>
          <w:szCs w:val="24"/>
          <w:lang w:eastAsia="es-AR"/>
        </w:rPr>
        <w:t>el monstruo se burla de</w:t>
      </w:r>
      <w:r w:rsidR="003E062B">
        <w:rPr>
          <w:rFonts w:ascii="Times New Roman" w:eastAsia="Times New Roman" w:hAnsi="Times New Roman" w:cs="Times New Roman"/>
          <w:color w:val="000000"/>
          <w:sz w:val="24"/>
          <w:szCs w:val="24"/>
          <w:lang w:eastAsia="es-AR"/>
        </w:rPr>
        <w:t xml:space="preserve"> la alienación de </w:t>
      </w:r>
      <w:r w:rsidRPr="00D30353">
        <w:rPr>
          <w:rFonts w:ascii="Times New Roman" w:eastAsia="Times New Roman" w:hAnsi="Times New Roman" w:cs="Times New Roman"/>
          <w:color w:val="000000"/>
          <w:sz w:val="24"/>
          <w:szCs w:val="24"/>
          <w:lang w:eastAsia="es-AR"/>
        </w:rPr>
        <w:t>Cono</w:t>
      </w:r>
      <w:r w:rsidR="003E062B">
        <w:rPr>
          <w:rFonts w:ascii="Times New Roman" w:eastAsia="Times New Roman" w:hAnsi="Times New Roman" w:cs="Times New Roman"/>
          <w:color w:val="000000"/>
          <w:sz w:val="24"/>
          <w:szCs w:val="24"/>
          <w:lang w:eastAsia="es-AR"/>
        </w:rPr>
        <w:t>r:</w:t>
      </w:r>
      <w:r w:rsidRPr="00D30353">
        <w:rPr>
          <w:rFonts w:ascii="Times New Roman" w:eastAsia="Times New Roman" w:hAnsi="Times New Roman" w:cs="Times New Roman"/>
          <w:color w:val="000000"/>
          <w:sz w:val="24"/>
          <w:szCs w:val="24"/>
          <w:lang w:eastAsia="es-AR"/>
        </w:rPr>
        <w:t> “</w:t>
      </w:r>
      <w:r w:rsidR="003E062B">
        <w:rPr>
          <w:rFonts w:ascii="Times New Roman" w:eastAsia="Times New Roman" w:hAnsi="Times New Roman" w:cs="Times New Roman"/>
          <w:color w:val="000000"/>
          <w:sz w:val="24"/>
          <w:szCs w:val="24"/>
          <w:lang w:eastAsia="es-AR"/>
        </w:rPr>
        <w:t>e</w:t>
      </w:r>
      <w:r w:rsidRPr="00D30353">
        <w:rPr>
          <w:rFonts w:ascii="Times New Roman" w:eastAsia="Times New Roman" w:hAnsi="Times New Roman" w:cs="Times New Roman"/>
          <w:color w:val="000000"/>
          <w:sz w:val="24"/>
          <w:szCs w:val="24"/>
          <w:lang w:eastAsia="es-AR"/>
        </w:rPr>
        <w:t>l monstruo volvió a esbozar su sonrisa diabólica. —Entonces te comeré vivo. —Y abrió la boca hasta lo indescriptible, tanto que podría comerse el mundo entero, tanto que podría hacer que Conor desapareciera para siempre…” (p.51).</w:t>
      </w:r>
      <w:r w:rsidR="00F140B5">
        <w:rPr>
          <w:rFonts w:ascii="Times New Roman" w:eastAsia="Times New Roman" w:hAnsi="Times New Roman" w:cs="Times New Roman"/>
          <w:color w:val="000000"/>
          <w:sz w:val="24"/>
          <w:szCs w:val="24"/>
          <w:lang w:eastAsia="es-AR"/>
        </w:rPr>
        <w:t xml:space="preserve"> </w:t>
      </w:r>
    </w:p>
    <w:p w14:paraId="787A5AAD" w14:textId="77777777" w:rsidR="00F140B5" w:rsidRPr="00F140B5" w:rsidRDefault="00F140B5" w:rsidP="006224F3">
      <w:pPr>
        <w:spacing w:after="0" w:line="360" w:lineRule="auto"/>
        <w:ind w:firstLine="708"/>
        <w:jc w:val="both"/>
        <w:rPr>
          <w:rFonts w:ascii="Times New Roman" w:eastAsia="Times New Roman" w:hAnsi="Times New Roman" w:cs="Times New Roman"/>
          <w:sz w:val="24"/>
          <w:szCs w:val="24"/>
          <w:lang w:eastAsia="es-AR"/>
        </w:rPr>
      </w:pPr>
      <w:r>
        <w:rPr>
          <w:rFonts w:ascii="Times New Roman" w:eastAsia="Times New Roman" w:hAnsi="Times New Roman" w:cs="Times New Roman"/>
          <w:color w:val="000000"/>
          <w:sz w:val="24"/>
          <w:szCs w:val="24"/>
          <w:lang w:eastAsia="es-AR"/>
        </w:rPr>
        <w:t xml:space="preserve">Al explorar </w:t>
      </w:r>
      <w:r w:rsidR="003E062B">
        <w:rPr>
          <w:rFonts w:ascii="Times New Roman" w:eastAsia="Times New Roman" w:hAnsi="Times New Roman" w:cs="Times New Roman"/>
          <w:color w:val="000000"/>
          <w:sz w:val="24"/>
          <w:szCs w:val="24"/>
          <w:lang w:eastAsia="es-AR"/>
        </w:rPr>
        <w:t>el devenir</w:t>
      </w:r>
      <w:r>
        <w:rPr>
          <w:rFonts w:ascii="Times New Roman" w:eastAsia="Times New Roman" w:hAnsi="Times New Roman" w:cs="Times New Roman"/>
          <w:color w:val="000000"/>
          <w:sz w:val="24"/>
          <w:szCs w:val="24"/>
          <w:lang w:eastAsia="es-AR"/>
        </w:rPr>
        <w:t xml:space="preserve"> de</w:t>
      </w:r>
      <w:r w:rsidR="003E062B">
        <w:rPr>
          <w:rFonts w:ascii="Times New Roman" w:eastAsia="Times New Roman" w:hAnsi="Times New Roman" w:cs="Times New Roman"/>
          <w:color w:val="000000"/>
          <w:sz w:val="24"/>
          <w:szCs w:val="24"/>
          <w:lang w:eastAsia="es-AR"/>
        </w:rPr>
        <w:t xml:space="preserve"> </w:t>
      </w:r>
      <w:proofErr w:type="spellStart"/>
      <w:r w:rsidR="003E062B" w:rsidRPr="003E062B">
        <w:rPr>
          <w:rFonts w:ascii="Times New Roman" w:eastAsia="Times New Roman" w:hAnsi="Times New Roman" w:cs="Times New Roman"/>
          <w:i/>
          <w:iCs/>
          <w:color w:val="000000"/>
          <w:sz w:val="24"/>
          <w:szCs w:val="24"/>
          <w:lang w:eastAsia="es-AR"/>
        </w:rPr>
        <w:t>l’</w:t>
      </w:r>
      <w:r w:rsidRPr="00F37CE4">
        <w:rPr>
          <w:rFonts w:ascii="Times New Roman" w:eastAsia="Times New Roman" w:hAnsi="Times New Roman" w:cs="Times New Roman"/>
          <w:i/>
          <w:iCs/>
          <w:color w:val="000000"/>
          <w:sz w:val="24"/>
          <w:szCs w:val="24"/>
          <w:lang w:eastAsia="es-AR"/>
        </w:rPr>
        <w:t>animot</w:t>
      </w:r>
      <w:proofErr w:type="spellEnd"/>
      <w:r w:rsidRPr="00F37CE4">
        <w:rPr>
          <w:rFonts w:ascii="Times New Roman" w:eastAsia="Times New Roman" w:hAnsi="Times New Roman" w:cs="Times New Roman"/>
          <w:i/>
          <w:iCs/>
          <w:color w:val="000000"/>
          <w:sz w:val="24"/>
          <w:szCs w:val="24"/>
          <w:lang w:eastAsia="es-AR"/>
        </w:rPr>
        <w:t>,</w:t>
      </w:r>
      <w:r>
        <w:rPr>
          <w:rFonts w:ascii="Times New Roman" w:eastAsia="Times New Roman" w:hAnsi="Times New Roman" w:cs="Times New Roman"/>
          <w:color w:val="000000"/>
          <w:sz w:val="24"/>
          <w:szCs w:val="24"/>
          <w:lang w:eastAsia="es-AR"/>
        </w:rPr>
        <w:t xml:space="preserve"> </w:t>
      </w:r>
      <w:proofErr w:type="spellStart"/>
      <w:r>
        <w:rPr>
          <w:rFonts w:ascii="Times New Roman" w:eastAsia="Times New Roman" w:hAnsi="Times New Roman" w:cs="Times New Roman"/>
          <w:color w:val="000000"/>
          <w:sz w:val="24"/>
          <w:szCs w:val="24"/>
          <w:lang w:eastAsia="es-AR"/>
        </w:rPr>
        <w:t>Derrida</w:t>
      </w:r>
      <w:proofErr w:type="spellEnd"/>
      <w:r>
        <w:rPr>
          <w:rFonts w:ascii="Times New Roman" w:eastAsia="Times New Roman" w:hAnsi="Times New Roman" w:cs="Times New Roman"/>
          <w:color w:val="000000"/>
          <w:sz w:val="24"/>
          <w:szCs w:val="24"/>
          <w:lang w:eastAsia="es-AR"/>
        </w:rPr>
        <w:t xml:space="preserve"> plantea que </w:t>
      </w:r>
      <w:r w:rsidR="00D30353" w:rsidRPr="00D30353">
        <w:rPr>
          <w:rFonts w:ascii="Times New Roman" w:eastAsia="Times New Roman" w:hAnsi="Times New Roman" w:cs="Times New Roman"/>
          <w:color w:val="000000"/>
          <w:sz w:val="24"/>
          <w:szCs w:val="24"/>
          <w:lang w:eastAsia="es-AR"/>
        </w:rPr>
        <w:t>“</w:t>
      </w:r>
      <w:r>
        <w:rPr>
          <w:rFonts w:ascii="Times New Roman" w:eastAsia="Times New Roman" w:hAnsi="Times New Roman" w:cs="Times New Roman"/>
          <w:color w:val="000000"/>
          <w:sz w:val="24"/>
          <w:szCs w:val="24"/>
          <w:lang w:eastAsia="es-AR"/>
        </w:rPr>
        <w:t>a</w:t>
      </w:r>
      <w:r w:rsidR="00D30353" w:rsidRPr="00D30353">
        <w:rPr>
          <w:rFonts w:ascii="Times New Roman" w:eastAsia="Times New Roman" w:hAnsi="Times New Roman" w:cs="Times New Roman"/>
          <w:color w:val="000000"/>
          <w:sz w:val="24"/>
          <w:szCs w:val="24"/>
          <w:lang w:eastAsia="es-AR"/>
        </w:rPr>
        <w:t>l pasar las fronteras o los fines del hombre, voy al animal y me rindo a</w:t>
      </w:r>
      <w:r w:rsidR="003E062B">
        <w:rPr>
          <w:rFonts w:ascii="Times New Roman" w:eastAsia="Times New Roman" w:hAnsi="Times New Roman" w:cs="Times New Roman"/>
          <w:color w:val="000000"/>
          <w:sz w:val="24"/>
          <w:szCs w:val="24"/>
          <w:lang w:eastAsia="es-AR"/>
        </w:rPr>
        <w:t>nte</w:t>
      </w:r>
      <w:r w:rsidR="00D30353" w:rsidRPr="00D30353">
        <w:rPr>
          <w:rFonts w:ascii="Times New Roman" w:eastAsia="Times New Roman" w:hAnsi="Times New Roman" w:cs="Times New Roman"/>
          <w:color w:val="000000"/>
          <w:sz w:val="24"/>
          <w:szCs w:val="24"/>
          <w:lang w:eastAsia="es-AR"/>
        </w:rPr>
        <w:t xml:space="preserve"> él: al animal en sí, al animal en mí y al animal que adolece de sí mismo, a ese hombre del que Nietzsche decía poco más o menos, no recuerdo dónde, que era un animal todavía indeterminado, un animal a falta de sí mismo” (Derrida 2008:17). E</w:t>
      </w:r>
      <w:r w:rsidR="003E062B">
        <w:rPr>
          <w:rFonts w:ascii="Times New Roman" w:eastAsia="Times New Roman" w:hAnsi="Times New Roman" w:cs="Times New Roman"/>
          <w:color w:val="000000"/>
          <w:sz w:val="24"/>
          <w:szCs w:val="24"/>
          <w:lang w:eastAsia="es-AR"/>
        </w:rPr>
        <w:t>n la novela de Patrick Ness, e</w:t>
      </w:r>
      <w:r w:rsidR="00D30353" w:rsidRPr="00D30353">
        <w:rPr>
          <w:rFonts w:ascii="Times New Roman" w:eastAsia="Times New Roman" w:hAnsi="Times New Roman" w:cs="Times New Roman"/>
          <w:color w:val="000000"/>
          <w:sz w:val="24"/>
          <w:szCs w:val="24"/>
          <w:lang w:eastAsia="es-AR"/>
        </w:rPr>
        <w:t>l monstruo se identifica como sujeto cuando Conor le pregunta</w:t>
      </w:r>
      <w:proofErr w:type="gramStart"/>
      <w:r w:rsidR="00D30353" w:rsidRPr="00D30353">
        <w:rPr>
          <w:rFonts w:ascii="Times New Roman" w:eastAsia="Times New Roman" w:hAnsi="Times New Roman" w:cs="Times New Roman"/>
          <w:color w:val="000000"/>
          <w:sz w:val="24"/>
          <w:szCs w:val="24"/>
          <w:lang w:eastAsia="es-AR"/>
        </w:rPr>
        <w:t>:  —</w:t>
      </w:r>
      <w:proofErr w:type="gramEnd"/>
      <w:r w:rsidR="00D30353" w:rsidRPr="00D30353">
        <w:rPr>
          <w:rFonts w:ascii="Times New Roman" w:eastAsia="Times New Roman" w:hAnsi="Times New Roman" w:cs="Times New Roman"/>
          <w:color w:val="000000"/>
          <w:sz w:val="24"/>
          <w:szCs w:val="24"/>
          <w:lang w:eastAsia="es-AR"/>
        </w:rPr>
        <w:t xml:space="preserve">¿Qué eres? (...) —No soy un </w:t>
      </w:r>
      <w:r w:rsidR="00D30353" w:rsidRPr="00D30353">
        <w:rPr>
          <w:rFonts w:ascii="Times New Roman" w:eastAsia="Times New Roman" w:hAnsi="Times New Roman" w:cs="Times New Roman"/>
          <w:i/>
          <w:iCs/>
          <w:color w:val="000000"/>
          <w:sz w:val="24"/>
          <w:szCs w:val="24"/>
          <w:lang w:eastAsia="es-AR"/>
        </w:rPr>
        <w:t xml:space="preserve">qué </w:t>
      </w:r>
      <w:r w:rsidR="00D30353" w:rsidRPr="00D30353">
        <w:rPr>
          <w:rFonts w:ascii="Times New Roman" w:eastAsia="Times New Roman" w:hAnsi="Times New Roman" w:cs="Times New Roman"/>
          <w:color w:val="000000"/>
          <w:sz w:val="24"/>
          <w:szCs w:val="24"/>
          <w:lang w:eastAsia="es-AR"/>
        </w:rPr>
        <w:t xml:space="preserve">—refunfuñó el monstruo—. Soy un </w:t>
      </w:r>
      <w:r w:rsidR="00D30353" w:rsidRPr="00D30353">
        <w:rPr>
          <w:rFonts w:ascii="Times New Roman" w:eastAsia="Times New Roman" w:hAnsi="Times New Roman" w:cs="Times New Roman"/>
          <w:i/>
          <w:iCs/>
          <w:color w:val="000000"/>
          <w:sz w:val="24"/>
          <w:szCs w:val="24"/>
          <w:lang w:eastAsia="es-AR"/>
        </w:rPr>
        <w:t>quién</w:t>
      </w:r>
      <w:r w:rsidR="00D30353" w:rsidRPr="00D30353">
        <w:rPr>
          <w:rFonts w:ascii="Times New Roman" w:eastAsia="Times New Roman" w:hAnsi="Times New Roman" w:cs="Times New Roman"/>
          <w:color w:val="000000"/>
          <w:sz w:val="24"/>
          <w:szCs w:val="24"/>
          <w:lang w:eastAsia="es-AR"/>
        </w:rPr>
        <w:t>” (p.45).</w:t>
      </w:r>
    </w:p>
    <w:p w14:paraId="08F5A38D" w14:textId="77777777" w:rsidR="00D30353" w:rsidRPr="00D30353" w:rsidRDefault="00D30353" w:rsidP="006224F3">
      <w:pPr>
        <w:spacing w:after="0" w:line="360" w:lineRule="auto"/>
        <w:jc w:val="both"/>
        <w:rPr>
          <w:rFonts w:ascii="Times New Roman" w:eastAsia="Times New Roman" w:hAnsi="Times New Roman" w:cs="Times New Roman"/>
          <w:sz w:val="24"/>
          <w:szCs w:val="24"/>
          <w:lang w:eastAsia="es-AR"/>
        </w:rPr>
      </w:pPr>
      <w:r w:rsidRPr="00D30353">
        <w:rPr>
          <w:rFonts w:ascii="Times New Roman" w:eastAsia="Times New Roman" w:hAnsi="Times New Roman" w:cs="Times New Roman"/>
          <w:color w:val="000000"/>
          <w:sz w:val="24"/>
          <w:szCs w:val="24"/>
          <w:lang w:eastAsia="es-AR"/>
        </w:rPr>
        <w:t xml:space="preserve"> En </w:t>
      </w:r>
      <w:r w:rsidR="003E062B">
        <w:rPr>
          <w:rFonts w:ascii="Times New Roman" w:eastAsia="Times New Roman" w:hAnsi="Times New Roman" w:cs="Times New Roman"/>
          <w:color w:val="000000"/>
          <w:sz w:val="24"/>
          <w:szCs w:val="24"/>
          <w:lang w:eastAsia="es-AR"/>
        </w:rPr>
        <w:t xml:space="preserve">múltiples </w:t>
      </w:r>
      <w:r w:rsidRPr="00D30353">
        <w:rPr>
          <w:rFonts w:ascii="Times New Roman" w:eastAsia="Times New Roman" w:hAnsi="Times New Roman" w:cs="Times New Roman"/>
          <w:color w:val="000000"/>
          <w:sz w:val="24"/>
          <w:szCs w:val="24"/>
          <w:lang w:eastAsia="es-AR"/>
        </w:rPr>
        <w:t xml:space="preserve">ocasiones el monstruo se convierte en </w:t>
      </w:r>
      <w:r w:rsidRPr="00D30353">
        <w:rPr>
          <w:rFonts w:ascii="Times New Roman" w:eastAsia="Times New Roman" w:hAnsi="Times New Roman" w:cs="Times New Roman"/>
          <w:i/>
          <w:iCs/>
          <w:color w:val="000000"/>
          <w:sz w:val="24"/>
          <w:szCs w:val="24"/>
          <w:lang w:eastAsia="es-AR"/>
        </w:rPr>
        <w:t>alter ego</w:t>
      </w:r>
      <w:r w:rsidRPr="00D30353">
        <w:rPr>
          <w:rFonts w:ascii="Times New Roman" w:eastAsia="Times New Roman" w:hAnsi="Times New Roman" w:cs="Times New Roman"/>
          <w:color w:val="000000"/>
          <w:sz w:val="24"/>
          <w:szCs w:val="24"/>
          <w:lang w:eastAsia="es-AR"/>
        </w:rPr>
        <w:t xml:space="preserve"> de Conor, “frunció el ceño, y por un segundo pareció que la estancia se quedaba a oscuras, por un segundo fue como si la casa temblara de arriba abajo, por un segundo Conor sintió que podía hundir la mano y arrancar el suelo de cuajo de la tierra oscura y palpitante…” (p. 56). En estos arranques de furia, Conor siente que la monstruosidad del Otro lo invade a tal punto de que esta alteridad se convierte en parte de él mismo y de su accionar (</w:t>
      </w:r>
      <w:proofErr w:type="spellStart"/>
      <w:r w:rsidRPr="00D30353">
        <w:rPr>
          <w:rFonts w:ascii="Times New Roman" w:eastAsia="Times New Roman" w:hAnsi="Times New Roman" w:cs="Times New Roman"/>
          <w:color w:val="000000"/>
          <w:sz w:val="24"/>
          <w:szCs w:val="24"/>
          <w:lang w:eastAsia="es-AR"/>
        </w:rPr>
        <w:t>Ghoshal</w:t>
      </w:r>
      <w:proofErr w:type="spellEnd"/>
      <w:r w:rsidRPr="00D30353">
        <w:rPr>
          <w:rFonts w:ascii="Times New Roman" w:eastAsia="Times New Roman" w:hAnsi="Times New Roman" w:cs="Times New Roman"/>
          <w:color w:val="000000"/>
          <w:sz w:val="24"/>
          <w:szCs w:val="24"/>
          <w:lang w:eastAsia="es-AR"/>
        </w:rPr>
        <w:t xml:space="preserve"> &amp; </w:t>
      </w:r>
      <w:proofErr w:type="spellStart"/>
      <w:r w:rsidRPr="00D30353">
        <w:rPr>
          <w:rFonts w:ascii="Times New Roman" w:eastAsia="Times New Roman" w:hAnsi="Times New Roman" w:cs="Times New Roman"/>
          <w:color w:val="000000"/>
          <w:sz w:val="24"/>
          <w:szCs w:val="24"/>
          <w:lang w:eastAsia="es-AR"/>
        </w:rPr>
        <w:t>Wilkinson</w:t>
      </w:r>
      <w:proofErr w:type="spellEnd"/>
      <w:r w:rsidRPr="00D30353">
        <w:rPr>
          <w:rFonts w:ascii="Times New Roman" w:eastAsia="Times New Roman" w:hAnsi="Times New Roman" w:cs="Times New Roman"/>
          <w:color w:val="000000"/>
          <w:sz w:val="24"/>
          <w:szCs w:val="24"/>
          <w:lang w:eastAsia="es-AR"/>
        </w:rPr>
        <w:t xml:space="preserve">, 2017). </w:t>
      </w:r>
    </w:p>
    <w:p w14:paraId="528FFFB6" w14:textId="77777777" w:rsidR="00D30353" w:rsidRPr="0034345B" w:rsidRDefault="00D30353" w:rsidP="006224F3">
      <w:pPr>
        <w:spacing w:after="0" w:line="360" w:lineRule="auto"/>
        <w:ind w:firstLine="708"/>
        <w:jc w:val="both"/>
        <w:rPr>
          <w:rFonts w:ascii="Times New Roman" w:eastAsia="Times New Roman" w:hAnsi="Times New Roman" w:cs="Times New Roman"/>
          <w:sz w:val="24"/>
          <w:szCs w:val="24"/>
          <w:lang w:eastAsia="es-AR"/>
        </w:rPr>
      </w:pPr>
      <w:r w:rsidRPr="00D30353">
        <w:rPr>
          <w:rFonts w:ascii="Times New Roman" w:eastAsia="Times New Roman" w:hAnsi="Times New Roman" w:cs="Times New Roman"/>
          <w:color w:val="000000"/>
          <w:sz w:val="24"/>
          <w:szCs w:val="24"/>
          <w:lang w:eastAsia="es-AR"/>
        </w:rPr>
        <w:t>Sin embargo, el monstruo no es una criatura fantástica</w:t>
      </w:r>
      <w:r w:rsidR="0034345B">
        <w:rPr>
          <w:rFonts w:ascii="Times New Roman" w:eastAsia="Times New Roman" w:hAnsi="Times New Roman" w:cs="Times New Roman"/>
          <w:color w:val="000000"/>
          <w:sz w:val="24"/>
          <w:szCs w:val="24"/>
          <w:lang w:eastAsia="es-AR"/>
        </w:rPr>
        <w:t xml:space="preserve"> independiente o</w:t>
      </w:r>
      <w:r w:rsidRPr="00D30353">
        <w:rPr>
          <w:rFonts w:ascii="Times New Roman" w:eastAsia="Times New Roman" w:hAnsi="Times New Roman" w:cs="Times New Roman"/>
          <w:color w:val="000000"/>
          <w:sz w:val="24"/>
          <w:szCs w:val="24"/>
          <w:lang w:eastAsia="es-AR"/>
        </w:rPr>
        <w:t xml:space="preserve"> </w:t>
      </w:r>
      <w:r w:rsidR="003E062B">
        <w:rPr>
          <w:rFonts w:ascii="Times New Roman" w:eastAsia="Times New Roman" w:hAnsi="Times New Roman" w:cs="Times New Roman"/>
          <w:color w:val="000000"/>
          <w:sz w:val="24"/>
          <w:szCs w:val="24"/>
          <w:lang w:eastAsia="es-AR"/>
        </w:rPr>
        <w:t>distinta de Conor</w:t>
      </w:r>
      <w:r w:rsidR="0034345B">
        <w:rPr>
          <w:rFonts w:ascii="Times New Roman" w:eastAsia="Times New Roman" w:hAnsi="Times New Roman" w:cs="Times New Roman"/>
          <w:color w:val="000000"/>
          <w:sz w:val="24"/>
          <w:szCs w:val="24"/>
          <w:lang w:eastAsia="es-AR"/>
        </w:rPr>
        <w:t>,</w:t>
      </w:r>
      <w:r w:rsidRPr="00D30353">
        <w:rPr>
          <w:rFonts w:ascii="Times New Roman" w:eastAsia="Times New Roman" w:hAnsi="Times New Roman" w:cs="Times New Roman"/>
          <w:color w:val="000000"/>
          <w:sz w:val="24"/>
          <w:szCs w:val="24"/>
          <w:lang w:eastAsia="es-AR"/>
        </w:rPr>
        <w:t xml:space="preserve"> sino que en su individualidad representa al espíritu de la naturaleza en su conjunto, </w:t>
      </w:r>
      <w:r w:rsidR="00F140B5">
        <w:rPr>
          <w:rFonts w:ascii="Times New Roman" w:eastAsia="Times New Roman" w:hAnsi="Times New Roman" w:cs="Times New Roman"/>
          <w:color w:val="000000"/>
          <w:sz w:val="24"/>
          <w:szCs w:val="24"/>
          <w:lang w:eastAsia="es-AR"/>
        </w:rPr>
        <w:t>lo cual complementa y suplementa al</w:t>
      </w:r>
      <w:r w:rsidRPr="00D30353">
        <w:rPr>
          <w:rFonts w:ascii="Times New Roman" w:eastAsia="Times New Roman" w:hAnsi="Times New Roman" w:cs="Times New Roman"/>
          <w:color w:val="000000"/>
          <w:sz w:val="24"/>
          <w:szCs w:val="24"/>
          <w:lang w:eastAsia="es-AR"/>
        </w:rPr>
        <w:t xml:space="preserve"> arquetipo del </w:t>
      </w:r>
      <w:r w:rsidRPr="00D30353">
        <w:rPr>
          <w:rFonts w:ascii="Times New Roman" w:eastAsia="Times New Roman" w:hAnsi="Times New Roman" w:cs="Times New Roman"/>
          <w:i/>
          <w:iCs/>
          <w:color w:val="000000"/>
          <w:sz w:val="24"/>
          <w:szCs w:val="24"/>
          <w:lang w:eastAsia="es-AR"/>
        </w:rPr>
        <w:t>Green Man</w:t>
      </w:r>
      <w:r w:rsidR="0034345B">
        <w:rPr>
          <w:rFonts w:ascii="Times New Roman" w:eastAsia="Times New Roman" w:hAnsi="Times New Roman" w:cs="Times New Roman"/>
          <w:i/>
          <w:iCs/>
          <w:color w:val="000000"/>
          <w:sz w:val="24"/>
          <w:szCs w:val="24"/>
          <w:lang w:eastAsia="es-AR"/>
        </w:rPr>
        <w:t xml:space="preserve"> </w:t>
      </w:r>
      <w:r w:rsidR="0034345B">
        <w:rPr>
          <w:rFonts w:ascii="Times New Roman" w:eastAsia="Times New Roman" w:hAnsi="Times New Roman" w:cs="Times New Roman"/>
          <w:color w:val="000000"/>
          <w:sz w:val="24"/>
          <w:szCs w:val="24"/>
          <w:lang w:eastAsia="es-AR"/>
        </w:rPr>
        <w:t>y despliega el juego de su (anima</w:t>
      </w:r>
      <w:proofErr w:type="gramStart"/>
      <w:r w:rsidR="0034345B">
        <w:rPr>
          <w:rFonts w:ascii="Times New Roman" w:eastAsia="Times New Roman" w:hAnsi="Times New Roman" w:cs="Times New Roman"/>
          <w:color w:val="000000"/>
          <w:sz w:val="24"/>
          <w:szCs w:val="24"/>
          <w:lang w:eastAsia="es-AR"/>
        </w:rPr>
        <w:t>)</w:t>
      </w:r>
      <w:proofErr w:type="spellStart"/>
      <w:r w:rsidR="0034345B">
        <w:rPr>
          <w:rFonts w:ascii="Times New Roman" w:eastAsia="Times New Roman" w:hAnsi="Times New Roman" w:cs="Times New Roman"/>
          <w:color w:val="000000"/>
          <w:sz w:val="24"/>
          <w:szCs w:val="24"/>
          <w:lang w:eastAsia="es-AR"/>
        </w:rPr>
        <w:t>lidad</w:t>
      </w:r>
      <w:proofErr w:type="spellEnd"/>
      <w:proofErr w:type="gramEnd"/>
      <w:r w:rsidR="0034345B">
        <w:rPr>
          <w:rFonts w:ascii="Times New Roman" w:eastAsia="Times New Roman" w:hAnsi="Times New Roman" w:cs="Times New Roman"/>
          <w:color w:val="000000"/>
          <w:sz w:val="24"/>
          <w:szCs w:val="24"/>
          <w:lang w:eastAsia="es-AR"/>
        </w:rPr>
        <w:t>, de las múltiples significancias que contiene:</w:t>
      </w:r>
    </w:p>
    <w:p w14:paraId="7951B863" w14:textId="77777777" w:rsidR="00D30353" w:rsidRPr="00A8278F" w:rsidRDefault="00D30353" w:rsidP="006224F3">
      <w:pPr>
        <w:spacing w:after="0" w:line="360" w:lineRule="auto"/>
        <w:ind w:left="720"/>
        <w:jc w:val="both"/>
        <w:rPr>
          <w:rFonts w:ascii="Times New Roman" w:eastAsia="Times New Roman" w:hAnsi="Times New Roman" w:cs="Times New Roman"/>
          <w:lang w:eastAsia="es-AR"/>
        </w:rPr>
      </w:pPr>
      <w:proofErr w:type="gramStart"/>
      <w:r w:rsidRPr="00A8278F">
        <w:rPr>
          <w:rFonts w:ascii="Times New Roman" w:eastAsia="Times New Roman" w:hAnsi="Times New Roman" w:cs="Times New Roman"/>
          <w:i/>
          <w:iCs/>
          <w:color w:val="000000"/>
          <w:lang w:eastAsia="es-AR"/>
        </w:rPr>
        <w:t>—¡</w:t>
      </w:r>
      <w:proofErr w:type="gramEnd"/>
      <w:r w:rsidRPr="00A8278F">
        <w:rPr>
          <w:rFonts w:ascii="Times New Roman" w:eastAsia="Times New Roman" w:hAnsi="Times New Roman" w:cs="Times New Roman"/>
          <w:i/>
          <w:iCs/>
          <w:color w:val="000000"/>
          <w:lang w:eastAsia="es-AR"/>
        </w:rPr>
        <w:t>He tenido tantos nombres como años tiene el tiempo! —</w:t>
      </w:r>
      <w:proofErr w:type="gramStart"/>
      <w:r w:rsidRPr="00A8278F">
        <w:rPr>
          <w:rFonts w:ascii="Times New Roman" w:eastAsia="Times New Roman" w:hAnsi="Times New Roman" w:cs="Times New Roman"/>
          <w:i/>
          <w:iCs/>
          <w:color w:val="000000"/>
          <w:lang w:eastAsia="es-AR"/>
        </w:rPr>
        <w:t>dijo</w:t>
      </w:r>
      <w:proofErr w:type="gramEnd"/>
      <w:r w:rsidRPr="00A8278F">
        <w:rPr>
          <w:rFonts w:ascii="Times New Roman" w:eastAsia="Times New Roman" w:hAnsi="Times New Roman" w:cs="Times New Roman"/>
          <w:i/>
          <w:iCs/>
          <w:color w:val="000000"/>
          <w:lang w:eastAsia="es-AR"/>
        </w:rPr>
        <w:t xml:space="preserve"> con un rugido—. ¡Soy Herne el Cazador! ¡Soy </w:t>
      </w:r>
      <w:proofErr w:type="spellStart"/>
      <w:r w:rsidRPr="00A8278F">
        <w:rPr>
          <w:rFonts w:ascii="Times New Roman" w:eastAsia="Times New Roman" w:hAnsi="Times New Roman" w:cs="Times New Roman"/>
          <w:i/>
          <w:iCs/>
          <w:color w:val="000000"/>
          <w:lang w:eastAsia="es-AR"/>
        </w:rPr>
        <w:t>Cernunnos</w:t>
      </w:r>
      <w:proofErr w:type="spellEnd"/>
      <w:r w:rsidRPr="00A8278F">
        <w:rPr>
          <w:rFonts w:ascii="Times New Roman" w:eastAsia="Times New Roman" w:hAnsi="Times New Roman" w:cs="Times New Roman"/>
          <w:i/>
          <w:iCs/>
          <w:color w:val="000000"/>
          <w:lang w:eastAsia="es-AR"/>
        </w:rPr>
        <w:t xml:space="preserve">! ¡Soy el eterno Hombre Verde! (…) ¡Soy la espina dorsal que sostiene las montañas! ¡Soy las lágrimas que lloran los ríos! ¡Soy los pulmones que respiran el viento! ¡Soy el lobo que mata al gran ciervo, el gavilán que </w:t>
      </w:r>
      <w:r w:rsidRPr="00A8278F">
        <w:rPr>
          <w:rFonts w:ascii="Times New Roman" w:eastAsia="Times New Roman" w:hAnsi="Times New Roman" w:cs="Times New Roman"/>
          <w:i/>
          <w:iCs/>
          <w:color w:val="000000"/>
          <w:lang w:eastAsia="es-AR"/>
        </w:rPr>
        <w:lastRenderedPageBreak/>
        <w:t xml:space="preserve">mata al ratón, la araña que mata a la mosca! ¡Soy el gran ciervo, el ratón, la mosca que son comidos! ¡Soy la serpiente del mundo que se devora la cola! ¡Soy todo lo que no está domesticado y no se puede domesticar! —Acercó a Conor uno de sus ojos—. Soy esta tierra salvaje, y he venido a por ti, </w:t>
      </w:r>
      <w:proofErr w:type="spellStart"/>
      <w:r w:rsidRPr="00A8278F">
        <w:rPr>
          <w:rFonts w:ascii="Times New Roman" w:eastAsia="Times New Roman" w:hAnsi="Times New Roman" w:cs="Times New Roman"/>
          <w:i/>
          <w:iCs/>
          <w:color w:val="000000"/>
          <w:lang w:eastAsia="es-AR"/>
        </w:rPr>
        <w:t>Conor</w:t>
      </w:r>
      <w:proofErr w:type="spellEnd"/>
      <w:r w:rsidRPr="00A8278F">
        <w:rPr>
          <w:rFonts w:ascii="Times New Roman" w:eastAsia="Times New Roman" w:hAnsi="Times New Roman" w:cs="Times New Roman"/>
          <w:i/>
          <w:iCs/>
          <w:color w:val="000000"/>
          <w:lang w:eastAsia="es-AR"/>
        </w:rPr>
        <w:t xml:space="preserve"> </w:t>
      </w:r>
      <w:proofErr w:type="spellStart"/>
      <w:r w:rsidRPr="00A8278F">
        <w:rPr>
          <w:rFonts w:ascii="Times New Roman" w:eastAsia="Times New Roman" w:hAnsi="Times New Roman" w:cs="Times New Roman"/>
          <w:i/>
          <w:iCs/>
          <w:color w:val="000000"/>
          <w:lang w:eastAsia="es-AR"/>
        </w:rPr>
        <w:t>O’Malley</w:t>
      </w:r>
      <w:proofErr w:type="spellEnd"/>
      <w:r w:rsidRPr="00A8278F">
        <w:rPr>
          <w:rFonts w:ascii="Times New Roman" w:eastAsia="Times New Roman" w:hAnsi="Times New Roman" w:cs="Times New Roman"/>
          <w:i/>
          <w:iCs/>
          <w:color w:val="000000"/>
          <w:lang w:eastAsia="es-AR"/>
        </w:rPr>
        <w:t>. —Pareces un árbol</w:t>
      </w:r>
      <w:r w:rsidRPr="00A8278F">
        <w:rPr>
          <w:rFonts w:ascii="Times New Roman" w:eastAsia="Times New Roman" w:hAnsi="Times New Roman" w:cs="Times New Roman"/>
          <w:color w:val="000000"/>
          <w:lang w:eastAsia="es-AR"/>
        </w:rPr>
        <w:t xml:space="preserve"> (p.48)</w:t>
      </w:r>
    </w:p>
    <w:p w14:paraId="4F1BB4E9" w14:textId="011020CD" w:rsidR="00F140B5" w:rsidRPr="00552412" w:rsidRDefault="00D30353" w:rsidP="006224F3">
      <w:pPr>
        <w:spacing w:after="0" w:line="360" w:lineRule="auto"/>
        <w:ind w:firstLine="708"/>
        <w:jc w:val="both"/>
        <w:rPr>
          <w:rFonts w:ascii="Times New Roman" w:eastAsia="Times New Roman" w:hAnsi="Times New Roman" w:cs="Times New Roman"/>
          <w:color w:val="000000"/>
          <w:sz w:val="24"/>
          <w:szCs w:val="24"/>
          <w:lang w:eastAsia="es-AR"/>
        </w:rPr>
      </w:pPr>
      <w:r w:rsidRPr="00D30353">
        <w:rPr>
          <w:rFonts w:ascii="Times New Roman" w:eastAsia="Times New Roman" w:hAnsi="Times New Roman" w:cs="Times New Roman"/>
          <w:color w:val="000000"/>
          <w:sz w:val="24"/>
          <w:szCs w:val="24"/>
          <w:lang w:eastAsia="es-AR"/>
        </w:rPr>
        <w:t xml:space="preserve">Aunque al final de la novela, es factible concluir que el monstruo es un constructo de la imaginación de Conor y del mecanismo disociativo que el subconsciente de Conor pone en marcha para lidiar con sentimientos tan viscerales como lo son el dolor y la rabia </w:t>
      </w:r>
      <w:r w:rsidR="0034345B">
        <w:rPr>
          <w:rFonts w:ascii="Times New Roman" w:eastAsia="Times New Roman" w:hAnsi="Times New Roman" w:cs="Times New Roman"/>
          <w:color w:val="000000"/>
          <w:sz w:val="24"/>
          <w:szCs w:val="24"/>
          <w:lang w:eastAsia="es-AR"/>
        </w:rPr>
        <w:t xml:space="preserve">por la pérdida de su madre y por tener que enfrentar su vacío existencial </w:t>
      </w:r>
      <w:r w:rsidRPr="00D30353">
        <w:rPr>
          <w:rFonts w:ascii="Times New Roman" w:eastAsia="Times New Roman" w:hAnsi="Times New Roman" w:cs="Times New Roman"/>
          <w:color w:val="000000"/>
          <w:sz w:val="24"/>
          <w:szCs w:val="24"/>
          <w:lang w:eastAsia="es-AR"/>
        </w:rPr>
        <w:t>(</w:t>
      </w:r>
      <w:proofErr w:type="spellStart"/>
      <w:r w:rsidRPr="00D30353">
        <w:rPr>
          <w:rFonts w:ascii="Times New Roman" w:eastAsia="Times New Roman" w:hAnsi="Times New Roman" w:cs="Times New Roman"/>
          <w:color w:val="000000"/>
          <w:sz w:val="24"/>
          <w:szCs w:val="24"/>
          <w:lang w:eastAsia="es-AR"/>
        </w:rPr>
        <w:t>Ghoshal</w:t>
      </w:r>
      <w:proofErr w:type="spellEnd"/>
      <w:r w:rsidRPr="00D30353">
        <w:rPr>
          <w:rFonts w:ascii="Times New Roman" w:eastAsia="Times New Roman" w:hAnsi="Times New Roman" w:cs="Times New Roman"/>
          <w:color w:val="000000"/>
          <w:sz w:val="24"/>
          <w:szCs w:val="24"/>
          <w:lang w:eastAsia="es-AR"/>
        </w:rPr>
        <w:t xml:space="preserve"> &amp; </w:t>
      </w:r>
      <w:proofErr w:type="spellStart"/>
      <w:r w:rsidRPr="00D30353">
        <w:rPr>
          <w:rFonts w:ascii="Times New Roman" w:eastAsia="Times New Roman" w:hAnsi="Times New Roman" w:cs="Times New Roman"/>
          <w:color w:val="000000"/>
          <w:sz w:val="24"/>
          <w:szCs w:val="24"/>
          <w:lang w:eastAsia="es-AR"/>
        </w:rPr>
        <w:t>Wilkinson</w:t>
      </w:r>
      <w:proofErr w:type="spellEnd"/>
      <w:r w:rsidRPr="00D30353">
        <w:rPr>
          <w:rFonts w:ascii="Times New Roman" w:eastAsia="Times New Roman" w:hAnsi="Times New Roman" w:cs="Times New Roman"/>
          <w:color w:val="000000"/>
          <w:sz w:val="24"/>
          <w:szCs w:val="24"/>
          <w:lang w:eastAsia="es-AR"/>
        </w:rPr>
        <w:t>, 2017</w:t>
      </w:r>
      <w:r w:rsidR="0034345B">
        <w:rPr>
          <w:rFonts w:ascii="Times New Roman" w:eastAsia="Times New Roman" w:hAnsi="Times New Roman" w:cs="Times New Roman"/>
          <w:color w:val="000000"/>
          <w:sz w:val="24"/>
          <w:szCs w:val="24"/>
          <w:lang w:eastAsia="es-AR"/>
        </w:rPr>
        <w:t>: 33</w:t>
      </w:r>
      <w:r w:rsidRPr="00D30353">
        <w:rPr>
          <w:rFonts w:ascii="Times New Roman" w:eastAsia="Times New Roman" w:hAnsi="Times New Roman" w:cs="Times New Roman"/>
          <w:color w:val="000000"/>
          <w:sz w:val="24"/>
          <w:szCs w:val="24"/>
          <w:lang w:eastAsia="es-AR"/>
        </w:rPr>
        <w:t>), el monstruo es a la vez un chamán inductor. Como sostiene Matthews, “[</w:t>
      </w:r>
      <w:r w:rsidR="0034345B">
        <w:rPr>
          <w:rFonts w:ascii="Times New Roman" w:eastAsia="Times New Roman" w:hAnsi="Times New Roman" w:cs="Times New Roman"/>
          <w:color w:val="000000"/>
          <w:sz w:val="24"/>
          <w:szCs w:val="24"/>
          <w:lang w:eastAsia="es-AR"/>
        </w:rPr>
        <w:t>e</w:t>
      </w:r>
      <w:r w:rsidRPr="00D30353">
        <w:rPr>
          <w:rFonts w:ascii="Times New Roman" w:eastAsia="Times New Roman" w:hAnsi="Times New Roman" w:cs="Times New Roman"/>
          <w:color w:val="000000"/>
          <w:sz w:val="24"/>
          <w:szCs w:val="24"/>
          <w:lang w:eastAsia="es-AR"/>
        </w:rPr>
        <w:t xml:space="preserve">l </w:t>
      </w:r>
      <w:r w:rsidRPr="00D30353">
        <w:rPr>
          <w:rFonts w:ascii="Times New Roman" w:eastAsia="Times New Roman" w:hAnsi="Times New Roman" w:cs="Times New Roman"/>
          <w:i/>
          <w:iCs/>
          <w:color w:val="000000"/>
          <w:sz w:val="24"/>
          <w:szCs w:val="24"/>
          <w:lang w:eastAsia="es-AR"/>
        </w:rPr>
        <w:t>Green Man</w:t>
      </w:r>
      <w:r w:rsidRPr="00D30353">
        <w:rPr>
          <w:rFonts w:ascii="Times New Roman" w:eastAsia="Times New Roman" w:hAnsi="Times New Roman" w:cs="Times New Roman"/>
          <w:color w:val="000000"/>
          <w:sz w:val="24"/>
          <w:szCs w:val="24"/>
          <w:lang w:eastAsia="es-AR"/>
        </w:rPr>
        <w:t>] siempre nos conduce más profundamente dentro de la realidad. Como un chamán que viaja en nuestra representación hacia universos a los que jamás iremos; él retorna con conocimientos vitales para nuestra supervivencia” (Matthews</w:t>
      </w:r>
      <w:r w:rsidR="00A8278F">
        <w:rPr>
          <w:rFonts w:ascii="Times New Roman" w:eastAsia="Times New Roman" w:hAnsi="Times New Roman" w:cs="Times New Roman"/>
          <w:color w:val="000000"/>
          <w:sz w:val="24"/>
          <w:szCs w:val="24"/>
          <w:lang w:eastAsia="es-AR"/>
        </w:rPr>
        <w:t>,</w:t>
      </w:r>
      <w:r w:rsidRPr="00D30353">
        <w:rPr>
          <w:rFonts w:ascii="Times New Roman" w:eastAsia="Times New Roman" w:hAnsi="Times New Roman" w:cs="Times New Roman"/>
          <w:color w:val="000000"/>
          <w:sz w:val="24"/>
          <w:szCs w:val="24"/>
          <w:lang w:eastAsia="es-AR"/>
        </w:rPr>
        <w:t xml:space="preserve"> 2001: 12).</w:t>
      </w:r>
    </w:p>
    <w:p w14:paraId="6A000166" w14:textId="1355EC64" w:rsidR="00DD2C4D" w:rsidRDefault="00127D7F" w:rsidP="006224F3">
      <w:pPr>
        <w:spacing w:after="0" w:line="360" w:lineRule="auto"/>
        <w:ind w:firstLine="708"/>
        <w:jc w:val="both"/>
        <w:rPr>
          <w:rFonts w:ascii="Times New Roman" w:eastAsia="Times New Roman" w:hAnsi="Times New Roman" w:cs="Times New Roman"/>
          <w:i/>
          <w:iCs/>
          <w:color w:val="000000"/>
          <w:sz w:val="24"/>
          <w:szCs w:val="24"/>
          <w:lang w:eastAsia="es-AR"/>
        </w:rPr>
      </w:pPr>
      <w:r w:rsidRPr="00127D7F">
        <w:rPr>
          <w:rFonts w:ascii="Times New Roman" w:eastAsia="Times New Roman" w:hAnsi="Times New Roman" w:cs="Times New Roman"/>
          <w:color w:val="000000"/>
          <w:sz w:val="24"/>
          <w:szCs w:val="24"/>
          <w:lang w:eastAsia="es-AR"/>
        </w:rPr>
        <w:t xml:space="preserve">En </w:t>
      </w:r>
      <w:r>
        <w:rPr>
          <w:rFonts w:ascii="Times New Roman" w:eastAsia="Times New Roman" w:hAnsi="Times New Roman" w:cs="Times New Roman"/>
          <w:i/>
          <w:iCs/>
          <w:color w:val="000000"/>
          <w:sz w:val="24"/>
          <w:szCs w:val="24"/>
          <w:lang w:eastAsia="es-AR"/>
        </w:rPr>
        <w:t xml:space="preserve">Alboroto en el Guayabal, </w:t>
      </w:r>
      <w:r w:rsidR="003C12D4">
        <w:rPr>
          <w:rFonts w:ascii="Times New Roman" w:eastAsia="Times New Roman" w:hAnsi="Times New Roman" w:cs="Times New Roman"/>
          <w:color w:val="000000"/>
          <w:sz w:val="24"/>
          <w:szCs w:val="24"/>
          <w:lang w:eastAsia="es-AR"/>
        </w:rPr>
        <w:t>Kiran Desai explora también el devenir de</w:t>
      </w:r>
      <w:r w:rsidR="003C12D4" w:rsidRPr="003C12D4">
        <w:rPr>
          <w:rFonts w:ascii="Times New Roman" w:eastAsia="Times New Roman" w:hAnsi="Times New Roman" w:cs="Times New Roman"/>
          <w:i/>
          <w:iCs/>
          <w:color w:val="000000"/>
          <w:sz w:val="24"/>
          <w:szCs w:val="24"/>
          <w:lang w:eastAsia="es-AR"/>
        </w:rPr>
        <w:t xml:space="preserve"> </w:t>
      </w:r>
      <w:proofErr w:type="spellStart"/>
      <w:r w:rsidR="003C12D4" w:rsidRPr="003C12D4">
        <w:rPr>
          <w:rFonts w:ascii="Times New Roman" w:eastAsia="Times New Roman" w:hAnsi="Times New Roman" w:cs="Times New Roman"/>
          <w:i/>
          <w:iCs/>
          <w:color w:val="000000"/>
          <w:sz w:val="24"/>
          <w:szCs w:val="24"/>
          <w:lang w:eastAsia="es-AR"/>
        </w:rPr>
        <w:t>l’animot</w:t>
      </w:r>
      <w:proofErr w:type="spellEnd"/>
      <w:r w:rsidR="003C12D4">
        <w:rPr>
          <w:rFonts w:ascii="Times New Roman" w:eastAsia="Times New Roman" w:hAnsi="Times New Roman" w:cs="Times New Roman"/>
          <w:i/>
          <w:iCs/>
          <w:color w:val="000000"/>
          <w:sz w:val="24"/>
          <w:szCs w:val="24"/>
          <w:lang w:eastAsia="es-AR"/>
        </w:rPr>
        <w:t xml:space="preserve"> </w:t>
      </w:r>
      <w:r w:rsidR="003C12D4">
        <w:rPr>
          <w:rFonts w:ascii="Times New Roman" w:eastAsia="Times New Roman" w:hAnsi="Times New Roman" w:cs="Times New Roman"/>
          <w:color w:val="000000"/>
          <w:sz w:val="24"/>
          <w:szCs w:val="24"/>
          <w:lang w:eastAsia="es-AR"/>
        </w:rPr>
        <w:t>en la transformación de Sampath pero como constructo del imaginario colectivo. El pueblo de Sha</w:t>
      </w:r>
      <w:r w:rsidR="00DD2C4D">
        <w:rPr>
          <w:rFonts w:ascii="Times New Roman" w:eastAsia="Times New Roman" w:hAnsi="Times New Roman" w:cs="Times New Roman"/>
          <w:color w:val="000000"/>
          <w:sz w:val="24"/>
          <w:szCs w:val="24"/>
          <w:lang w:eastAsia="es-AR"/>
        </w:rPr>
        <w:t>h</w:t>
      </w:r>
      <w:r w:rsidR="003C12D4">
        <w:rPr>
          <w:rFonts w:ascii="Times New Roman" w:eastAsia="Times New Roman" w:hAnsi="Times New Roman" w:cs="Times New Roman"/>
          <w:color w:val="000000"/>
          <w:sz w:val="24"/>
          <w:szCs w:val="24"/>
          <w:lang w:eastAsia="es-AR"/>
        </w:rPr>
        <w:t>kot</w:t>
      </w:r>
      <w:r w:rsidR="00DD2C4D">
        <w:rPr>
          <w:rFonts w:ascii="Times New Roman" w:eastAsia="Times New Roman" w:hAnsi="Times New Roman" w:cs="Times New Roman"/>
          <w:color w:val="000000"/>
          <w:sz w:val="24"/>
          <w:szCs w:val="24"/>
          <w:lang w:eastAsia="es-AR"/>
        </w:rPr>
        <w:t xml:space="preserve"> se convence de que su </w:t>
      </w:r>
      <w:proofErr w:type="spellStart"/>
      <w:r w:rsidR="00DD2C4D" w:rsidRPr="00DD2C4D">
        <w:rPr>
          <w:rFonts w:ascii="Times New Roman" w:eastAsia="Times New Roman" w:hAnsi="Times New Roman" w:cs="Times New Roman"/>
          <w:i/>
          <w:iCs/>
          <w:color w:val="000000"/>
          <w:sz w:val="24"/>
          <w:szCs w:val="24"/>
          <w:lang w:eastAsia="es-AR"/>
        </w:rPr>
        <w:t>Sadhu</w:t>
      </w:r>
      <w:proofErr w:type="spellEnd"/>
      <w:r w:rsidR="00DD2C4D">
        <w:rPr>
          <w:rFonts w:ascii="Times New Roman" w:eastAsia="Times New Roman" w:hAnsi="Times New Roman" w:cs="Times New Roman"/>
          <w:i/>
          <w:iCs/>
          <w:color w:val="000000"/>
          <w:sz w:val="24"/>
          <w:szCs w:val="24"/>
          <w:lang w:eastAsia="es-AR"/>
        </w:rPr>
        <w:t xml:space="preserve"> </w:t>
      </w:r>
      <w:r w:rsidR="00DD2C4D">
        <w:rPr>
          <w:rFonts w:ascii="Times New Roman" w:eastAsia="Times New Roman" w:hAnsi="Times New Roman" w:cs="Times New Roman"/>
          <w:color w:val="000000"/>
          <w:sz w:val="24"/>
          <w:szCs w:val="24"/>
          <w:lang w:eastAsia="es-AR"/>
        </w:rPr>
        <w:t xml:space="preserve">es </w:t>
      </w:r>
      <w:proofErr w:type="spellStart"/>
      <w:r w:rsidR="00DD2C4D" w:rsidRPr="00DD2C4D">
        <w:rPr>
          <w:rFonts w:ascii="Times New Roman" w:eastAsia="Times New Roman" w:hAnsi="Times New Roman" w:cs="Times New Roman"/>
          <w:i/>
          <w:iCs/>
          <w:color w:val="000000"/>
          <w:sz w:val="24"/>
          <w:szCs w:val="24"/>
          <w:lang w:eastAsia="es-AR"/>
        </w:rPr>
        <w:t>Hanuman</w:t>
      </w:r>
      <w:proofErr w:type="spellEnd"/>
      <w:r w:rsidR="00DD2C4D">
        <w:rPr>
          <w:rFonts w:ascii="Times New Roman" w:eastAsia="Times New Roman" w:hAnsi="Times New Roman" w:cs="Times New Roman"/>
          <w:color w:val="000000"/>
          <w:sz w:val="24"/>
          <w:szCs w:val="24"/>
          <w:lang w:eastAsia="es-AR"/>
        </w:rPr>
        <w:t xml:space="preserve">, el dios mono, </w:t>
      </w:r>
      <w:r w:rsidR="001E7137">
        <w:rPr>
          <w:rFonts w:ascii="Times New Roman" w:eastAsia="Times New Roman" w:hAnsi="Times New Roman" w:cs="Times New Roman"/>
          <w:color w:val="000000"/>
          <w:sz w:val="24"/>
          <w:szCs w:val="24"/>
          <w:lang w:eastAsia="es-AR"/>
        </w:rPr>
        <w:t>“</w:t>
      </w:r>
      <w:r w:rsidR="00DD2C4D">
        <w:rPr>
          <w:rFonts w:ascii="Times New Roman" w:eastAsia="Times New Roman" w:hAnsi="Times New Roman" w:cs="Times New Roman"/>
          <w:color w:val="000000"/>
          <w:sz w:val="24"/>
          <w:szCs w:val="24"/>
          <w:lang w:eastAsia="es-AR"/>
        </w:rPr>
        <w:t xml:space="preserve">una deidad que provee al pueblo de coraje, esperanza, </w:t>
      </w:r>
      <w:r w:rsidR="001E7137">
        <w:rPr>
          <w:rFonts w:ascii="Times New Roman" w:eastAsia="Times New Roman" w:hAnsi="Times New Roman" w:cs="Times New Roman"/>
          <w:color w:val="000000"/>
          <w:sz w:val="24"/>
          <w:szCs w:val="24"/>
          <w:lang w:eastAsia="es-AR"/>
        </w:rPr>
        <w:t xml:space="preserve">sabiduría, fuerza y devoción” </w:t>
      </w:r>
      <w:r w:rsidR="00A8278F">
        <w:rPr>
          <w:rFonts w:ascii="Times New Roman" w:eastAsia="Times New Roman" w:hAnsi="Times New Roman" w:cs="Times New Roman"/>
          <w:color w:val="000000"/>
          <w:sz w:val="24"/>
          <w:szCs w:val="24"/>
          <w:lang w:eastAsia="es-AR"/>
        </w:rPr>
        <w:t>(Yule, 2004: 405</w:t>
      </w:r>
      <w:r w:rsidR="001E7137">
        <w:rPr>
          <w:rFonts w:ascii="Times New Roman" w:eastAsia="Times New Roman" w:hAnsi="Times New Roman" w:cs="Times New Roman"/>
          <w:color w:val="000000"/>
          <w:sz w:val="24"/>
          <w:szCs w:val="24"/>
          <w:lang w:eastAsia="es-AR"/>
        </w:rPr>
        <w:t>)</w:t>
      </w:r>
      <w:r w:rsidR="0054566C">
        <w:rPr>
          <w:rFonts w:ascii="Times New Roman" w:eastAsia="Times New Roman" w:hAnsi="Times New Roman" w:cs="Times New Roman"/>
          <w:color w:val="000000"/>
          <w:sz w:val="24"/>
          <w:szCs w:val="24"/>
          <w:lang w:eastAsia="es-AR"/>
        </w:rPr>
        <w:t xml:space="preserve">, y </w:t>
      </w:r>
      <w:r w:rsidR="001E7137">
        <w:rPr>
          <w:rFonts w:ascii="Times New Roman" w:eastAsia="Times New Roman" w:hAnsi="Times New Roman" w:cs="Times New Roman"/>
          <w:color w:val="000000"/>
          <w:sz w:val="24"/>
          <w:szCs w:val="24"/>
          <w:lang w:eastAsia="es-AR"/>
        </w:rPr>
        <w:t xml:space="preserve">que es precisamente lo que necesitan en su nueva etapa de Independencia del Raj británico. Al igual que la resignificación final del monstruo en la novel a de Ness, Sampath deviene en ese </w:t>
      </w:r>
      <w:r w:rsidR="001E7137" w:rsidRPr="001E7137">
        <w:rPr>
          <w:rFonts w:ascii="Times New Roman" w:eastAsia="Times New Roman" w:hAnsi="Times New Roman" w:cs="Times New Roman"/>
          <w:i/>
          <w:iCs/>
          <w:color w:val="000000"/>
          <w:sz w:val="24"/>
          <w:szCs w:val="24"/>
          <w:lang w:eastAsia="es-AR"/>
        </w:rPr>
        <w:t>Green Man</w:t>
      </w:r>
      <w:r w:rsidR="001E7137">
        <w:rPr>
          <w:rFonts w:ascii="Times New Roman" w:eastAsia="Times New Roman" w:hAnsi="Times New Roman" w:cs="Times New Roman"/>
          <w:i/>
          <w:iCs/>
          <w:color w:val="000000"/>
          <w:sz w:val="24"/>
          <w:szCs w:val="24"/>
          <w:lang w:eastAsia="es-AR"/>
        </w:rPr>
        <w:t xml:space="preserve"> </w:t>
      </w:r>
      <w:r w:rsidR="001E7137">
        <w:rPr>
          <w:rFonts w:ascii="Times New Roman" w:eastAsia="Times New Roman" w:hAnsi="Times New Roman" w:cs="Times New Roman"/>
          <w:color w:val="000000"/>
          <w:sz w:val="24"/>
          <w:szCs w:val="24"/>
          <w:lang w:eastAsia="es-AR"/>
        </w:rPr>
        <w:t xml:space="preserve">chamánico </w:t>
      </w:r>
      <w:r w:rsidR="00B71B82">
        <w:rPr>
          <w:rFonts w:ascii="Times New Roman" w:eastAsia="Times New Roman" w:hAnsi="Times New Roman" w:cs="Times New Roman"/>
          <w:color w:val="000000"/>
          <w:sz w:val="24"/>
          <w:szCs w:val="24"/>
          <w:lang w:eastAsia="es-AR"/>
        </w:rPr>
        <w:t>(</w:t>
      </w:r>
      <w:r w:rsidR="001E7137">
        <w:rPr>
          <w:rFonts w:ascii="Times New Roman" w:eastAsia="Times New Roman" w:hAnsi="Times New Roman" w:cs="Times New Roman"/>
          <w:color w:val="000000"/>
          <w:sz w:val="24"/>
          <w:szCs w:val="24"/>
          <w:lang w:eastAsia="es-AR"/>
        </w:rPr>
        <w:t>Matthews</w:t>
      </w:r>
      <w:r w:rsidR="00B71B82">
        <w:rPr>
          <w:rFonts w:ascii="Times New Roman" w:eastAsia="Times New Roman" w:hAnsi="Times New Roman" w:cs="Times New Roman"/>
          <w:color w:val="000000"/>
          <w:sz w:val="24"/>
          <w:szCs w:val="24"/>
          <w:lang w:eastAsia="es-AR"/>
        </w:rPr>
        <w:t xml:space="preserve">, </w:t>
      </w:r>
      <w:r w:rsidR="001E7137">
        <w:rPr>
          <w:rFonts w:ascii="Times New Roman" w:eastAsia="Times New Roman" w:hAnsi="Times New Roman" w:cs="Times New Roman"/>
          <w:color w:val="000000"/>
          <w:sz w:val="24"/>
          <w:szCs w:val="24"/>
          <w:lang w:eastAsia="es-AR"/>
        </w:rPr>
        <w:t>2001</w:t>
      </w:r>
      <w:r w:rsidR="00A8278F">
        <w:rPr>
          <w:rFonts w:ascii="Times New Roman" w:eastAsia="Times New Roman" w:hAnsi="Times New Roman" w:cs="Times New Roman"/>
          <w:color w:val="000000"/>
          <w:sz w:val="24"/>
          <w:szCs w:val="24"/>
          <w:lang w:eastAsia="es-AR"/>
        </w:rPr>
        <w:t>: 150</w:t>
      </w:r>
      <w:r w:rsidR="001E7137">
        <w:rPr>
          <w:rFonts w:ascii="Times New Roman" w:eastAsia="Times New Roman" w:hAnsi="Times New Roman" w:cs="Times New Roman"/>
          <w:color w:val="000000"/>
          <w:sz w:val="24"/>
          <w:szCs w:val="24"/>
          <w:lang w:eastAsia="es-AR"/>
        </w:rPr>
        <w:t>)</w:t>
      </w:r>
      <w:r w:rsidR="0054566C">
        <w:rPr>
          <w:rFonts w:ascii="Times New Roman" w:eastAsia="Times New Roman" w:hAnsi="Times New Roman" w:cs="Times New Roman"/>
          <w:color w:val="000000"/>
          <w:sz w:val="24"/>
          <w:szCs w:val="24"/>
          <w:lang w:eastAsia="es-AR"/>
        </w:rPr>
        <w:t>,</w:t>
      </w:r>
      <w:r w:rsidR="001E7137">
        <w:rPr>
          <w:rFonts w:ascii="Times New Roman" w:eastAsia="Times New Roman" w:hAnsi="Times New Roman" w:cs="Times New Roman"/>
          <w:color w:val="000000"/>
          <w:sz w:val="24"/>
          <w:szCs w:val="24"/>
          <w:lang w:eastAsia="es-AR"/>
        </w:rPr>
        <w:t xml:space="preserve"> y que el pueblo Hindú necesita para poder ser conducido y contenido en sus raíces</w:t>
      </w:r>
      <w:r w:rsidR="0054566C">
        <w:rPr>
          <w:rFonts w:ascii="Times New Roman" w:eastAsia="Times New Roman" w:hAnsi="Times New Roman" w:cs="Times New Roman"/>
          <w:color w:val="000000"/>
          <w:sz w:val="24"/>
          <w:szCs w:val="24"/>
          <w:lang w:eastAsia="es-AR"/>
        </w:rPr>
        <w:t xml:space="preserve"> ancestrales</w:t>
      </w:r>
      <w:r w:rsidR="00B71B82">
        <w:rPr>
          <w:rFonts w:ascii="Times New Roman" w:eastAsia="Times New Roman" w:hAnsi="Times New Roman" w:cs="Times New Roman"/>
          <w:color w:val="000000"/>
          <w:sz w:val="24"/>
          <w:szCs w:val="24"/>
          <w:lang w:eastAsia="es-AR"/>
        </w:rPr>
        <w:t>,</w:t>
      </w:r>
      <w:r w:rsidR="0054566C">
        <w:rPr>
          <w:rFonts w:ascii="Times New Roman" w:eastAsia="Times New Roman" w:hAnsi="Times New Roman" w:cs="Times New Roman"/>
          <w:color w:val="000000"/>
          <w:sz w:val="24"/>
          <w:szCs w:val="24"/>
          <w:lang w:eastAsia="es-AR"/>
        </w:rPr>
        <w:t xml:space="preserve"> y</w:t>
      </w:r>
      <w:r w:rsidR="00623B47">
        <w:rPr>
          <w:rFonts w:ascii="Times New Roman" w:eastAsia="Times New Roman" w:hAnsi="Times New Roman" w:cs="Times New Roman"/>
          <w:color w:val="000000"/>
          <w:sz w:val="24"/>
          <w:szCs w:val="24"/>
          <w:lang w:eastAsia="es-AR"/>
        </w:rPr>
        <w:t xml:space="preserve"> para</w:t>
      </w:r>
      <w:r w:rsidR="0054566C">
        <w:rPr>
          <w:rFonts w:ascii="Times New Roman" w:eastAsia="Times New Roman" w:hAnsi="Times New Roman" w:cs="Times New Roman"/>
          <w:color w:val="000000"/>
          <w:sz w:val="24"/>
          <w:szCs w:val="24"/>
          <w:lang w:eastAsia="es-AR"/>
        </w:rPr>
        <w:t xml:space="preserve"> no </w:t>
      </w:r>
      <w:r w:rsidR="00623B47">
        <w:rPr>
          <w:rFonts w:ascii="Times New Roman" w:eastAsia="Times New Roman" w:hAnsi="Times New Roman" w:cs="Times New Roman"/>
          <w:color w:val="000000"/>
          <w:sz w:val="24"/>
          <w:szCs w:val="24"/>
          <w:lang w:eastAsia="es-AR"/>
        </w:rPr>
        <w:t>perder la posibilidad de recuperar su Indianidad</w:t>
      </w:r>
      <w:r w:rsidR="001E7137">
        <w:rPr>
          <w:rFonts w:ascii="Times New Roman" w:eastAsia="Times New Roman" w:hAnsi="Times New Roman" w:cs="Times New Roman"/>
          <w:color w:val="000000"/>
          <w:sz w:val="24"/>
          <w:szCs w:val="24"/>
          <w:lang w:eastAsia="es-AR"/>
        </w:rPr>
        <w:t>. Es en esta instancia que Sampath</w:t>
      </w:r>
      <w:r w:rsidR="0054566C">
        <w:rPr>
          <w:rFonts w:ascii="Times New Roman" w:eastAsia="Times New Roman" w:hAnsi="Times New Roman" w:cs="Times New Roman"/>
          <w:color w:val="000000"/>
          <w:sz w:val="24"/>
          <w:szCs w:val="24"/>
          <w:lang w:eastAsia="es-AR"/>
        </w:rPr>
        <w:t>, lejos de cristalizarse en esa semblanza de la figura arquetípica, y siguiendo el devenir de sus múltiples facetas, muta en la figura del</w:t>
      </w:r>
      <w:r w:rsidR="0054566C" w:rsidRPr="0054566C">
        <w:rPr>
          <w:rFonts w:ascii="Times New Roman" w:eastAsia="Times New Roman" w:hAnsi="Times New Roman" w:cs="Times New Roman"/>
          <w:i/>
          <w:iCs/>
          <w:color w:val="000000"/>
          <w:sz w:val="24"/>
          <w:szCs w:val="24"/>
          <w:lang w:eastAsia="es-AR"/>
        </w:rPr>
        <w:t xml:space="preserve"> </w:t>
      </w:r>
      <w:proofErr w:type="spellStart"/>
      <w:r w:rsidR="0054566C" w:rsidRPr="0054566C">
        <w:rPr>
          <w:rFonts w:ascii="Times New Roman" w:eastAsia="Times New Roman" w:hAnsi="Times New Roman" w:cs="Times New Roman"/>
          <w:i/>
          <w:iCs/>
          <w:color w:val="000000"/>
          <w:sz w:val="24"/>
          <w:szCs w:val="24"/>
          <w:lang w:eastAsia="es-AR"/>
        </w:rPr>
        <w:t>trickster</w:t>
      </w:r>
      <w:proofErr w:type="spellEnd"/>
      <w:r w:rsidR="00A8278F">
        <w:rPr>
          <w:rFonts w:ascii="Times New Roman" w:eastAsia="Times New Roman" w:hAnsi="Times New Roman" w:cs="Times New Roman"/>
          <w:i/>
          <w:iCs/>
          <w:color w:val="000000"/>
          <w:sz w:val="24"/>
          <w:szCs w:val="24"/>
          <w:lang w:eastAsia="es-AR"/>
        </w:rPr>
        <w:t xml:space="preserve"> </w:t>
      </w:r>
      <w:r w:rsidR="00B71B82">
        <w:rPr>
          <w:rFonts w:ascii="Times New Roman" w:eastAsia="Times New Roman" w:hAnsi="Times New Roman" w:cs="Times New Roman"/>
          <w:color w:val="000000"/>
          <w:sz w:val="24"/>
          <w:szCs w:val="24"/>
          <w:lang w:eastAsia="es-AR"/>
        </w:rPr>
        <w:t>(</w:t>
      </w:r>
      <w:proofErr w:type="spellStart"/>
      <w:r w:rsidR="00B71B82">
        <w:rPr>
          <w:rFonts w:ascii="Times New Roman" w:eastAsia="Times New Roman" w:hAnsi="Times New Roman" w:cs="Times New Roman"/>
          <w:color w:val="000000"/>
          <w:sz w:val="24"/>
          <w:szCs w:val="24"/>
          <w:lang w:eastAsia="es-AR"/>
        </w:rPr>
        <w:t>Matthews</w:t>
      </w:r>
      <w:proofErr w:type="spellEnd"/>
      <w:r w:rsidR="00B71B82">
        <w:rPr>
          <w:rFonts w:ascii="Times New Roman" w:eastAsia="Times New Roman" w:hAnsi="Times New Roman" w:cs="Times New Roman"/>
          <w:color w:val="000000"/>
          <w:sz w:val="24"/>
          <w:szCs w:val="24"/>
          <w:lang w:eastAsia="es-AR"/>
        </w:rPr>
        <w:t>, 2001</w:t>
      </w:r>
      <w:r w:rsidR="00A8278F">
        <w:rPr>
          <w:rFonts w:ascii="Times New Roman" w:eastAsia="Times New Roman" w:hAnsi="Times New Roman" w:cs="Times New Roman"/>
          <w:color w:val="000000"/>
          <w:sz w:val="24"/>
          <w:szCs w:val="24"/>
          <w:lang w:eastAsia="es-AR"/>
        </w:rPr>
        <w:t>: 152</w:t>
      </w:r>
      <w:r w:rsidR="00B71B82">
        <w:rPr>
          <w:rFonts w:ascii="Times New Roman" w:eastAsia="Times New Roman" w:hAnsi="Times New Roman" w:cs="Times New Roman"/>
          <w:color w:val="000000"/>
          <w:sz w:val="24"/>
          <w:szCs w:val="24"/>
          <w:lang w:eastAsia="es-AR"/>
        </w:rPr>
        <w:t>) y</w:t>
      </w:r>
      <w:r w:rsidR="0054566C">
        <w:rPr>
          <w:rFonts w:ascii="Times New Roman" w:eastAsia="Times New Roman" w:hAnsi="Times New Roman" w:cs="Times New Roman"/>
          <w:color w:val="000000"/>
          <w:sz w:val="24"/>
          <w:szCs w:val="24"/>
          <w:lang w:eastAsia="es-AR"/>
        </w:rPr>
        <w:t xml:space="preserve"> </w:t>
      </w:r>
      <w:r w:rsidR="00623B47">
        <w:rPr>
          <w:rFonts w:ascii="Times New Roman" w:eastAsia="Times New Roman" w:hAnsi="Times New Roman" w:cs="Times New Roman"/>
          <w:color w:val="000000"/>
          <w:sz w:val="24"/>
          <w:szCs w:val="24"/>
          <w:lang w:eastAsia="es-AR"/>
        </w:rPr>
        <w:t>literalmente se esfuma</w:t>
      </w:r>
      <w:r w:rsidR="0054566C">
        <w:rPr>
          <w:rFonts w:ascii="Times New Roman" w:eastAsia="Times New Roman" w:hAnsi="Times New Roman" w:cs="Times New Roman"/>
          <w:color w:val="000000"/>
          <w:sz w:val="24"/>
          <w:szCs w:val="24"/>
          <w:lang w:eastAsia="es-AR"/>
        </w:rPr>
        <w:t xml:space="preserve"> de la escena del guayabal antes los ojos de todos sus fieles. </w:t>
      </w:r>
      <w:r w:rsidR="00623B47">
        <w:rPr>
          <w:rFonts w:ascii="Times New Roman" w:eastAsia="Times New Roman" w:hAnsi="Times New Roman" w:cs="Times New Roman"/>
          <w:color w:val="000000"/>
          <w:sz w:val="24"/>
          <w:szCs w:val="24"/>
          <w:lang w:eastAsia="es-AR"/>
        </w:rPr>
        <w:t>Kiran Desai fusiona la desaparición del hombre-mono con la aparición de una guayaba ‘animada’, caracterizada por una peculiar “marca circular estrellada semejante a la de una mancha de nacimiento” (p. 207)</w:t>
      </w:r>
      <w:r w:rsidR="00AC3228">
        <w:rPr>
          <w:rFonts w:ascii="Times New Roman" w:eastAsia="Times New Roman" w:hAnsi="Times New Roman" w:cs="Times New Roman"/>
          <w:color w:val="000000"/>
          <w:sz w:val="24"/>
          <w:szCs w:val="24"/>
          <w:lang w:eastAsia="es-AR"/>
        </w:rPr>
        <w:t xml:space="preserve"> y que alude a la primera descripción del rostro de </w:t>
      </w:r>
      <w:proofErr w:type="spellStart"/>
      <w:r w:rsidR="00AC3228">
        <w:rPr>
          <w:rFonts w:ascii="Times New Roman" w:eastAsia="Times New Roman" w:hAnsi="Times New Roman" w:cs="Times New Roman"/>
          <w:color w:val="000000"/>
          <w:sz w:val="24"/>
          <w:szCs w:val="24"/>
          <w:lang w:eastAsia="es-AR"/>
        </w:rPr>
        <w:t>Sampth</w:t>
      </w:r>
      <w:proofErr w:type="spellEnd"/>
      <w:r w:rsidR="00623B47">
        <w:rPr>
          <w:rFonts w:ascii="Times New Roman" w:eastAsia="Times New Roman" w:hAnsi="Times New Roman" w:cs="Times New Roman"/>
          <w:color w:val="000000"/>
          <w:sz w:val="24"/>
          <w:szCs w:val="24"/>
          <w:lang w:eastAsia="es-AR"/>
        </w:rPr>
        <w:t xml:space="preserve">. </w:t>
      </w:r>
      <w:r w:rsidR="00027BEC">
        <w:rPr>
          <w:rFonts w:ascii="Times New Roman" w:eastAsia="Times New Roman" w:hAnsi="Times New Roman" w:cs="Times New Roman"/>
          <w:color w:val="000000"/>
          <w:sz w:val="24"/>
          <w:szCs w:val="24"/>
          <w:lang w:eastAsia="es-AR"/>
        </w:rPr>
        <w:t xml:space="preserve">La transformación del hombre-mono en hombre-guayaba resignifica el devenir del </w:t>
      </w:r>
      <w:r w:rsidR="00027BEC" w:rsidRPr="00027BEC">
        <w:rPr>
          <w:rFonts w:ascii="Times New Roman" w:eastAsia="Times New Roman" w:hAnsi="Times New Roman" w:cs="Times New Roman"/>
          <w:i/>
          <w:iCs/>
          <w:color w:val="000000"/>
          <w:sz w:val="24"/>
          <w:szCs w:val="24"/>
          <w:lang w:eastAsia="es-AR"/>
        </w:rPr>
        <w:t>Green Man</w:t>
      </w:r>
      <w:r w:rsidR="00027BEC">
        <w:rPr>
          <w:rFonts w:ascii="Times New Roman" w:eastAsia="Times New Roman" w:hAnsi="Times New Roman" w:cs="Times New Roman"/>
          <w:color w:val="000000"/>
          <w:sz w:val="24"/>
          <w:szCs w:val="24"/>
          <w:lang w:eastAsia="es-AR"/>
        </w:rPr>
        <w:t xml:space="preserve">, y metonímicamente el de la cultura Hindú, </w:t>
      </w:r>
      <w:r w:rsidR="000C75B0">
        <w:rPr>
          <w:rFonts w:ascii="Times New Roman" w:eastAsia="Times New Roman" w:hAnsi="Times New Roman" w:cs="Times New Roman"/>
          <w:color w:val="000000"/>
          <w:sz w:val="24"/>
          <w:szCs w:val="24"/>
          <w:lang w:eastAsia="es-AR"/>
        </w:rPr>
        <w:t>dado que en su cosmovisión, esa</w:t>
      </w:r>
      <w:r w:rsidR="00027BEC">
        <w:rPr>
          <w:rFonts w:ascii="Times New Roman" w:eastAsia="Times New Roman" w:hAnsi="Times New Roman" w:cs="Times New Roman"/>
          <w:color w:val="000000"/>
          <w:sz w:val="24"/>
          <w:szCs w:val="24"/>
          <w:lang w:eastAsia="es-AR"/>
        </w:rPr>
        <w:t xml:space="preserve"> fruta</w:t>
      </w:r>
      <w:r w:rsidR="00AC3228">
        <w:rPr>
          <w:rFonts w:ascii="Times New Roman" w:eastAsia="Times New Roman" w:hAnsi="Times New Roman" w:cs="Times New Roman"/>
          <w:color w:val="000000"/>
          <w:sz w:val="24"/>
          <w:szCs w:val="24"/>
          <w:lang w:eastAsia="es-AR"/>
        </w:rPr>
        <w:t xml:space="preserve"> representa</w:t>
      </w:r>
      <w:r w:rsidR="000C75B0">
        <w:rPr>
          <w:rFonts w:ascii="Times New Roman" w:eastAsia="Times New Roman" w:hAnsi="Times New Roman" w:cs="Times New Roman"/>
          <w:color w:val="000000"/>
          <w:sz w:val="24"/>
          <w:szCs w:val="24"/>
          <w:lang w:eastAsia="es-AR"/>
        </w:rPr>
        <w:t xml:space="preserve"> el camino a la</w:t>
      </w:r>
      <w:r w:rsidR="00027BEC">
        <w:rPr>
          <w:rFonts w:ascii="Times New Roman" w:eastAsia="Times New Roman" w:hAnsi="Times New Roman" w:cs="Times New Roman"/>
          <w:color w:val="000000"/>
          <w:sz w:val="24"/>
          <w:szCs w:val="24"/>
          <w:lang w:eastAsia="es-AR"/>
        </w:rPr>
        <w:t xml:space="preserve"> </w:t>
      </w:r>
      <w:r w:rsidR="00AC3228">
        <w:rPr>
          <w:rFonts w:ascii="Times New Roman" w:eastAsia="Times New Roman" w:hAnsi="Times New Roman" w:cs="Times New Roman"/>
          <w:i/>
          <w:iCs/>
          <w:color w:val="000000"/>
          <w:sz w:val="24"/>
          <w:szCs w:val="24"/>
          <w:lang w:eastAsia="es-AR"/>
        </w:rPr>
        <w:t>auto-r</w:t>
      </w:r>
      <w:r w:rsidR="00027BEC" w:rsidRPr="00AC3228">
        <w:rPr>
          <w:rFonts w:ascii="Times New Roman" w:eastAsia="Times New Roman" w:hAnsi="Times New Roman" w:cs="Times New Roman"/>
          <w:i/>
          <w:iCs/>
          <w:color w:val="000000"/>
          <w:sz w:val="24"/>
          <w:szCs w:val="24"/>
          <w:lang w:eastAsia="es-AR"/>
        </w:rPr>
        <w:t>ealización</w:t>
      </w:r>
      <w:r w:rsidR="000C75B0">
        <w:rPr>
          <w:rFonts w:ascii="Times New Roman" w:eastAsia="Times New Roman" w:hAnsi="Times New Roman" w:cs="Times New Roman"/>
          <w:color w:val="000000"/>
          <w:sz w:val="24"/>
          <w:szCs w:val="24"/>
          <w:lang w:eastAsia="es-AR"/>
        </w:rPr>
        <w:t xml:space="preserve">, </w:t>
      </w:r>
      <w:r w:rsidR="000C75B0" w:rsidRPr="000C75B0">
        <w:rPr>
          <w:rFonts w:ascii="Times New Roman" w:eastAsia="Times New Roman" w:hAnsi="Times New Roman" w:cs="Times New Roman"/>
          <w:i/>
          <w:iCs/>
          <w:color w:val="000000"/>
          <w:sz w:val="24"/>
          <w:szCs w:val="24"/>
          <w:lang w:eastAsia="es-AR"/>
        </w:rPr>
        <w:t>la c</w:t>
      </w:r>
      <w:r w:rsidR="00AC3228" w:rsidRPr="000C75B0">
        <w:rPr>
          <w:rFonts w:ascii="Times New Roman" w:eastAsia="Times New Roman" w:hAnsi="Times New Roman" w:cs="Times New Roman"/>
          <w:i/>
          <w:iCs/>
          <w:color w:val="000000"/>
          <w:sz w:val="24"/>
          <w:szCs w:val="24"/>
          <w:lang w:eastAsia="es-AR"/>
        </w:rPr>
        <w:t>oncreción</w:t>
      </w:r>
      <w:r w:rsidR="000C75B0">
        <w:rPr>
          <w:rFonts w:ascii="Times New Roman" w:eastAsia="Times New Roman" w:hAnsi="Times New Roman" w:cs="Times New Roman"/>
          <w:i/>
          <w:iCs/>
          <w:color w:val="000000"/>
          <w:sz w:val="24"/>
          <w:szCs w:val="24"/>
          <w:lang w:eastAsia="es-AR"/>
        </w:rPr>
        <w:t xml:space="preserve"> y la</w:t>
      </w:r>
      <w:r w:rsidR="00AC3228">
        <w:rPr>
          <w:rFonts w:ascii="Times New Roman" w:eastAsia="Times New Roman" w:hAnsi="Times New Roman" w:cs="Times New Roman"/>
          <w:i/>
          <w:iCs/>
          <w:color w:val="000000"/>
          <w:sz w:val="24"/>
          <w:szCs w:val="24"/>
          <w:lang w:eastAsia="es-AR"/>
        </w:rPr>
        <w:t xml:space="preserve"> materialización </w:t>
      </w:r>
      <w:r w:rsidR="00AC3228" w:rsidRPr="00AC3228">
        <w:rPr>
          <w:rFonts w:ascii="Times New Roman" w:eastAsia="Times New Roman" w:hAnsi="Times New Roman" w:cs="Times New Roman"/>
          <w:color w:val="000000"/>
          <w:sz w:val="24"/>
          <w:szCs w:val="24"/>
          <w:lang w:eastAsia="es-AR"/>
        </w:rPr>
        <w:t>(</w:t>
      </w:r>
      <w:proofErr w:type="spellStart"/>
      <w:r w:rsidR="00A8278F">
        <w:rPr>
          <w:rFonts w:ascii="Times New Roman" w:eastAsia="Times New Roman" w:hAnsi="Times New Roman" w:cs="Times New Roman"/>
          <w:color w:val="000000"/>
          <w:sz w:val="24"/>
          <w:szCs w:val="24"/>
          <w:lang w:eastAsia="es-AR"/>
        </w:rPr>
        <w:t>Dallapicola</w:t>
      </w:r>
      <w:proofErr w:type="spellEnd"/>
      <w:r w:rsidR="00A8278F">
        <w:rPr>
          <w:rFonts w:ascii="Times New Roman" w:eastAsia="Times New Roman" w:hAnsi="Times New Roman" w:cs="Times New Roman"/>
          <w:color w:val="000000"/>
          <w:sz w:val="24"/>
          <w:szCs w:val="24"/>
          <w:lang w:eastAsia="es-AR"/>
        </w:rPr>
        <w:t>, 2002: 239</w:t>
      </w:r>
      <w:r w:rsidR="00AC3228" w:rsidRPr="00AC3228">
        <w:rPr>
          <w:rFonts w:ascii="Times New Roman" w:eastAsia="Times New Roman" w:hAnsi="Times New Roman" w:cs="Times New Roman"/>
          <w:color w:val="000000"/>
          <w:sz w:val="24"/>
          <w:szCs w:val="24"/>
          <w:lang w:eastAsia="es-AR"/>
        </w:rPr>
        <w:t>)</w:t>
      </w:r>
      <w:r w:rsidR="00AC3228">
        <w:rPr>
          <w:rFonts w:ascii="Times New Roman" w:eastAsia="Times New Roman" w:hAnsi="Times New Roman" w:cs="Times New Roman"/>
          <w:color w:val="000000"/>
          <w:sz w:val="24"/>
          <w:szCs w:val="24"/>
          <w:lang w:eastAsia="es-AR"/>
        </w:rPr>
        <w:t xml:space="preserve">. En </w:t>
      </w:r>
      <w:r w:rsidR="000C75B0">
        <w:rPr>
          <w:rFonts w:ascii="Times New Roman" w:eastAsia="Times New Roman" w:hAnsi="Times New Roman" w:cs="Times New Roman"/>
          <w:color w:val="000000"/>
          <w:sz w:val="24"/>
          <w:szCs w:val="24"/>
          <w:lang w:eastAsia="es-AR"/>
        </w:rPr>
        <w:t xml:space="preserve">este punto de inflexión final de </w:t>
      </w:r>
      <w:r w:rsidR="00AC3228">
        <w:rPr>
          <w:rFonts w:ascii="Times New Roman" w:eastAsia="Times New Roman" w:hAnsi="Times New Roman" w:cs="Times New Roman"/>
          <w:color w:val="000000"/>
          <w:sz w:val="24"/>
          <w:szCs w:val="24"/>
          <w:lang w:eastAsia="es-AR"/>
        </w:rPr>
        <w:t xml:space="preserve">la novela, los monos </w:t>
      </w:r>
      <w:r w:rsidR="000C75B0">
        <w:rPr>
          <w:rFonts w:ascii="Times New Roman" w:eastAsia="Times New Roman" w:hAnsi="Times New Roman" w:cs="Times New Roman"/>
          <w:color w:val="000000"/>
          <w:sz w:val="24"/>
          <w:szCs w:val="24"/>
          <w:lang w:eastAsia="es-AR"/>
        </w:rPr>
        <w:t>coronan</w:t>
      </w:r>
      <w:r w:rsidR="00AC3228">
        <w:rPr>
          <w:rFonts w:ascii="Times New Roman" w:eastAsia="Times New Roman" w:hAnsi="Times New Roman" w:cs="Times New Roman"/>
          <w:color w:val="000000"/>
          <w:sz w:val="24"/>
          <w:szCs w:val="24"/>
          <w:lang w:eastAsia="es-AR"/>
        </w:rPr>
        <w:t xml:space="preserve"> este proceso con un rito iniciático mediante el cual elevan la guayaba/</w:t>
      </w:r>
      <w:proofErr w:type="spellStart"/>
      <w:r w:rsidR="00AC3228" w:rsidRPr="00AC3228">
        <w:rPr>
          <w:rFonts w:ascii="Times New Roman" w:eastAsia="Times New Roman" w:hAnsi="Times New Roman" w:cs="Times New Roman"/>
          <w:i/>
          <w:iCs/>
          <w:color w:val="000000"/>
          <w:sz w:val="24"/>
          <w:szCs w:val="24"/>
          <w:lang w:eastAsia="es-AR"/>
        </w:rPr>
        <w:t>Hanuman</w:t>
      </w:r>
      <w:proofErr w:type="spellEnd"/>
      <w:r w:rsidR="00AC3228" w:rsidRPr="00AC3228">
        <w:rPr>
          <w:rFonts w:ascii="Times New Roman" w:eastAsia="Times New Roman" w:hAnsi="Times New Roman" w:cs="Times New Roman"/>
          <w:i/>
          <w:iCs/>
          <w:color w:val="000000"/>
          <w:sz w:val="24"/>
          <w:szCs w:val="24"/>
          <w:lang w:eastAsia="es-AR"/>
        </w:rPr>
        <w:t>/</w:t>
      </w:r>
      <w:proofErr w:type="spellStart"/>
      <w:r w:rsidR="00AC3228">
        <w:rPr>
          <w:rFonts w:ascii="Times New Roman" w:eastAsia="Times New Roman" w:hAnsi="Times New Roman" w:cs="Times New Roman"/>
          <w:color w:val="000000"/>
          <w:sz w:val="24"/>
          <w:szCs w:val="24"/>
          <w:lang w:eastAsia="es-AR"/>
        </w:rPr>
        <w:t>Sampath</w:t>
      </w:r>
      <w:proofErr w:type="spellEnd"/>
      <w:r w:rsidR="00AC3228">
        <w:rPr>
          <w:rFonts w:ascii="Times New Roman" w:eastAsia="Times New Roman" w:hAnsi="Times New Roman" w:cs="Times New Roman"/>
          <w:color w:val="000000"/>
          <w:sz w:val="24"/>
          <w:szCs w:val="24"/>
          <w:lang w:eastAsia="es-AR"/>
        </w:rPr>
        <w:t xml:space="preserve"> en procesión </w:t>
      </w:r>
      <w:r w:rsidR="000C75B0">
        <w:rPr>
          <w:rFonts w:ascii="Times New Roman" w:eastAsia="Times New Roman" w:hAnsi="Times New Roman" w:cs="Times New Roman"/>
          <w:color w:val="000000"/>
          <w:sz w:val="24"/>
          <w:szCs w:val="24"/>
          <w:lang w:eastAsia="es-AR"/>
        </w:rPr>
        <w:t xml:space="preserve">hasta que ésta se fusiona con “un ave que se </w:t>
      </w:r>
      <w:r w:rsidR="000C75B0">
        <w:rPr>
          <w:rFonts w:ascii="Times New Roman" w:eastAsia="Times New Roman" w:hAnsi="Times New Roman" w:cs="Times New Roman"/>
          <w:color w:val="000000"/>
          <w:sz w:val="24"/>
          <w:szCs w:val="24"/>
          <w:lang w:eastAsia="es-AR"/>
        </w:rPr>
        <w:lastRenderedPageBreak/>
        <w:t>eleva por fuera del guayabal y se funde en un viento estacional que sopla intensamente y que se asemeja a un Monzón” (</w:t>
      </w:r>
      <w:r w:rsidR="00A8278F">
        <w:rPr>
          <w:rFonts w:ascii="Times New Roman" w:eastAsia="Times New Roman" w:hAnsi="Times New Roman" w:cs="Times New Roman"/>
          <w:color w:val="000000"/>
          <w:sz w:val="24"/>
          <w:szCs w:val="24"/>
          <w:lang w:eastAsia="es-AR"/>
        </w:rPr>
        <w:t xml:space="preserve">Desai, 1998: </w:t>
      </w:r>
      <w:r w:rsidR="000C75B0">
        <w:rPr>
          <w:rFonts w:ascii="Times New Roman" w:eastAsia="Times New Roman" w:hAnsi="Times New Roman" w:cs="Times New Roman"/>
          <w:color w:val="000000"/>
          <w:sz w:val="24"/>
          <w:szCs w:val="24"/>
          <w:lang w:eastAsia="es-AR"/>
        </w:rPr>
        <w:t xml:space="preserve">208). </w:t>
      </w:r>
      <w:r w:rsidR="005410E1">
        <w:rPr>
          <w:rFonts w:ascii="Times New Roman" w:eastAsia="Times New Roman" w:hAnsi="Times New Roman" w:cs="Times New Roman"/>
          <w:color w:val="000000"/>
          <w:sz w:val="24"/>
          <w:szCs w:val="24"/>
          <w:lang w:eastAsia="es-AR"/>
        </w:rPr>
        <w:t xml:space="preserve">Esta fusión final del </w:t>
      </w:r>
      <w:r w:rsidR="005410E1" w:rsidRPr="005410E1">
        <w:rPr>
          <w:rFonts w:ascii="Times New Roman" w:eastAsia="Times New Roman" w:hAnsi="Times New Roman" w:cs="Times New Roman"/>
          <w:i/>
          <w:iCs/>
          <w:color w:val="000000"/>
          <w:sz w:val="24"/>
          <w:szCs w:val="24"/>
          <w:lang w:eastAsia="es-AR"/>
        </w:rPr>
        <w:t>Green Man</w:t>
      </w:r>
      <w:r w:rsidR="005410E1">
        <w:rPr>
          <w:rFonts w:ascii="Times New Roman" w:eastAsia="Times New Roman" w:hAnsi="Times New Roman" w:cs="Times New Roman"/>
          <w:i/>
          <w:iCs/>
          <w:color w:val="000000"/>
          <w:sz w:val="24"/>
          <w:szCs w:val="24"/>
          <w:lang w:eastAsia="es-AR"/>
        </w:rPr>
        <w:t xml:space="preserve">, </w:t>
      </w:r>
      <w:r w:rsidR="005410E1">
        <w:rPr>
          <w:rFonts w:ascii="Times New Roman" w:eastAsia="Times New Roman" w:hAnsi="Times New Roman" w:cs="Times New Roman"/>
          <w:color w:val="000000"/>
          <w:sz w:val="24"/>
          <w:szCs w:val="24"/>
          <w:lang w:eastAsia="es-AR"/>
        </w:rPr>
        <w:t xml:space="preserve">en sus tres facetas (vegetal, animal y espiritual) </w:t>
      </w:r>
      <w:proofErr w:type="gramStart"/>
      <w:r w:rsidR="005410E1">
        <w:rPr>
          <w:rFonts w:ascii="Times New Roman" w:eastAsia="Times New Roman" w:hAnsi="Times New Roman" w:cs="Times New Roman"/>
          <w:color w:val="000000"/>
          <w:sz w:val="24"/>
          <w:szCs w:val="24"/>
          <w:lang w:eastAsia="es-AR"/>
        </w:rPr>
        <w:t>completan</w:t>
      </w:r>
      <w:proofErr w:type="gramEnd"/>
      <w:r w:rsidR="005410E1">
        <w:rPr>
          <w:rFonts w:ascii="Times New Roman" w:eastAsia="Times New Roman" w:hAnsi="Times New Roman" w:cs="Times New Roman"/>
          <w:color w:val="000000"/>
          <w:sz w:val="24"/>
          <w:szCs w:val="24"/>
          <w:lang w:eastAsia="es-AR"/>
        </w:rPr>
        <w:t xml:space="preserve"> la rueda del </w:t>
      </w:r>
      <w:r w:rsidR="005410E1" w:rsidRPr="005410E1">
        <w:rPr>
          <w:rFonts w:ascii="Times New Roman" w:eastAsia="Times New Roman" w:hAnsi="Times New Roman" w:cs="Times New Roman"/>
          <w:i/>
          <w:iCs/>
          <w:color w:val="000000"/>
          <w:sz w:val="24"/>
          <w:szCs w:val="24"/>
          <w:lang w:eastAsia="es-AR"/>
        </w:rPr>
        <w:t>d</w:t>
      </w:r>
      <w:r w:rsidR="00B0266A">
        <w:rPr>
          <w:rFonts w:ascii="Times New Roman" w:eastAsia="Times New Roman" w:hAnsi="Times New Roman" w:cs="Times New Roman"/>
          <w:i/>
          <w:iCs/>
          <w:color w:val="000000"/>
          <w:sz w:val="24"/>
          <w:szCs w:val="24"/>
          <w:lang w:eastAsia="es-AR"/>
        </w:rPr>
        <w:t>h</w:t>
      </w:r>
      <w:r w:rsidR="005410E1" w:rsidRPr="005410E1">
        <w:rPr>
          <w:rFonts w:ascii="Times New Roman" w:eastAsia="Times New Roman" w:hAnsi="Times New Roman" w:cs="Times New Roman"/>
          <w:i/>
          <w:iCs/>
          <w:color w:val="000000"/>
          <w:sz w:val="24"/>
          <w:szCs w:val="24"/>
          <w:lang w:eastAsia="es-AR"/>
        </w:rPr>
        <w:t>a</w:t>
      </w:r>
      <w:r w:rsidR="005410E1">
        <w:rPr>
          <w:rFonts w:ascii="Times New Roman" w:eastAsia="Times New Roman" w:hAnsi="Times New Roman" w:cs="Times New Roman"/>
          <w:i/>
          <w:iCs/>
          <w:color w:val="000000"/>
          <w:sz w:val="24"/>
          <w:szCs w:val="24"/>
          <w:lang w:eastAsia="es-AR"/>
        </w:rPr>
        <w:t>r</w:t>
      </w:r>
      <w:r w:rsidR="005410E1" w:rsidRPr="005410E1">
        <w:rPr>
          <w:rFonts w:ascii="Times New Roman" w:eastAsia="Times New Roman" w:hAnsi="Times New Roman" w:cs="Times New Roman"/>
          <w:i/>
          <w:iCs/>
          <w:color w:val="000000"/>
          <w:sz w:val="24"/>
          <w:szCs w:val="24"/>
          <w:lang w:eastAsia="es-AR"/>
        </w:rPr>
        <w:t>ma</w:t>
      </w:r>
      <w:r w:rsidR="005410E1">
        <w:rPr>
          <w:rFonts w:ascii="Times New Roman" w:eastAsia="Times New Roman" w:hAnsi="Times New Roman" w:cs="Times New Roman"/>
          <w:i/>
          <w:iCs/>
          <w:color w:val="000000"/>
          <w:sz w:val="24"/>
          <w:szCs w:val="24"/>
          <w:lang w:eastAsia="es-AR"/>
        </w:rPr>
        <w:t xml:space="preserve"> </w:t>
      </w:r>
      <w:r w:rsidR="005410E1">
        <w:rPr>
          <w:rFonts w:ascii="Times New Roman" w:eastAsia="Times New Roman" w:hAnsi="Times New Roman" w:cs="Times New Roman"/>
          <w:color w:val="000000"/>
          <w:sz w:val="24"/>
          <w:szCs w:val="24"/>
          <w:lang w:eastAsia="es-AR"/>
        </w:rPr>
        <w:t xml:space="preserve">del ciclo de destrucción del viejo orden, el Raj británico, y marca el comienzo de la vuelta a la Indianidad. </w:t>
      </w:r>
      <w:r w:rsidR="005410E1">
        <w:rPr>
          <w:rFonts w:ascii="Times New Roman" w:eastAsia="Times New Roman" w:hAnsi="Times New Roman" w:cs="Times New Roman"/>
          <w:i/>
          <w:iCs/>
          <w:color w:val="000000"/>
          <w:sz w:val="24"/>
          <w:szCs w:val="24"/>
          <w:lang w:eastAsia="es-AR"/>
        </w:rPr>
        <w:t xml:space="preserve"> </w:t>
      </w:r>
    </w:p>
    <w:p w14:paraId="17434538" w14:textId="15847595" w:rsidR="000712EE" w:rsidRPr="00D30353" w:rsidRDefault="000712EE" w:rsidP="006224F3">
      <w:pPr>
        <w:spacing w:after="0" w:line="360" w:lineRule="auto"/>
        <w:ind w:firstLine="708"/>
        <w:jc w:val="both"/>
        <w:rPr>
          <w:rFonts w:ascii="Times New Roman" w:eastAsia="Times New Roman" w:hAnsi="Times New Roman" w:cs="Times New Roman"/>
          <w:sz w:val="24"/>
          <w:szCs w:val="24"/>
          <w:lang w:eastAsia="es-AR"/>
        </w:rPr>
      </w:pPr>
      <w:r w:rsidRPr="00D30353">
        <w:rPr>
          <w:rFonts w:ascii="Times New Roman" w:eastAsia="Times New Roman" w:hAnsi="Times New Roman" w:cs="Times New Roman"/>
          <w:color w:val="000000"/>
          <w:sz w:val="24"/>
          <w:szCs w:val="24"/>
          <w:lang w:eastAsia="es-AR"/>
        </w:rPr>
        <w:t xml:space="preserve">La </w:t>
      </w:r>
      <w:proofErr w:type="spellStart"/>
      <w:r w:rsidRPr="00D30353">
        <w:rPr>
          <w:rFonts w:ascii="Times New Roman" w:eastAsia="Times New Roman" w:hAnsi="Times New Roman" w:cs="Times New Roman"/>
          <w:color w:val="000000"/>
          <w:sz w:val="24"/>
          <w:szCs w:val="24"/>
          <w:lang w:eastAsia="es-AR"/>
        </w:rPr>
        <w:t>ecocrítica</w:t>
      </w:r>
      <w:proofErr w:type="spellEnd"/>
      <w:r w:rsidRPr="00D30353">
        <w:rPr>
          <w:rFonts w:ascii="Times New Roman" w:eastAsia="Times New Roman" w:hAnsi="Times New Roman" w:cs="Times New Roman"/>
          <w:color w:val="000000"/>
          <w:sz w:val="24"/>
          <w:szCs w:val="24"/>
          <w:lang w:eastAsia="es-AR"/>
        </w:rPr>
        <w:t xml:space="preserve"> </w:t>
      </w:r>
      <w:r>
        <w:rPr>
          <w:rFonts w:ascii="Times New Roman" w:eastAsia="Times New Roman" w:hAnsi="Times New Roman" w:cs="Times New Roman"/>
          <w:color w:val="000000"/>
          <w:sz w:val="24"/>
          <w:szCs w:val="24"/>
          <w:lang w:eastAsia="es-AR"/>
        </w:rPr>
        <w:t xml:space="preserve">se propone </w:t>
      </w:r>
      <w:r w:rsidRPr="00D30353">
        <w:rPr>
          <w:rFonts w:ascii="Times New Roman" w:eastAsia="Times New Roman" w:hAnsi="Times New Roman" w:cs="Times New Roman"/>
          <w:color w:val="000000"/>
          <w:sz w:val="24"/>
          <w:szCs w:val="24"/>
          <w:lang w:eastAsia="es-AR"/>
        </w:rPr>
        <w:t xml:space="preserve">rastrear las ideas </w:t>
      </w:r>
      <w:r>
        <w:rPr>
          <w:rFonts w:ascii="Times New Roman" w:eastAsia="Times New Roman" w:hAnsi="Times New Roman" w:cs="Times New Roman"/>
          <w:color w:val="000000"/>
          <w:sz w:val="24"/>
          <w:szCs w:val="24"/>
          <w:lang w:eastAsia="es-AR"/>
        </w:rPr>
        <w:t>que imperan en distintos sistemas</w:t>
      </w:r>
      <w:r w:rsidR="0030410A">
        <w:rPr>
          <w:rFonts w:ascii="Times New Roman" w:eastAsia="Times New Roman" w:hAnsi="Times New Roman" w:cs="Times New Roman"/>
          <w:color w:val="000000"/>
          <w:sz w:val="24"/>
          <w:szCs w:val="24"/>
          <w:lang w:eastAsia="es-AR"/>
        </w:rPr>
        <w:t xml:space="preserve"> culturales</w:t>
      </w:r>
      <w:r>
        <w:rPr>
          <w:rFonts w:ascii="Times New Roman" w:eastAsia="Times New Roman" w:hAnsi="Times New Roman" w:cs="Times New Roman"/>
          <w:color w:val="000000"/>
          <w:sz w:val="24"/>
          <w:szCs w:val="24"/>
          <w:lang w:eastAsia="es-AR"/>
        </w:rPr>
        <w:t xml:space="preserve"> </w:t>
      </w:r>
      <w:r w:rsidRPr="00D30353">
        <w:rPr>
          <w:rFonts w:ascii="Times New Roman" w:eastAsia="Times New Roman" w:hAnsi="Times New Roman" w:cs="Times New Roman"/>
          <w:color w:val="000000"/>
          <w:sz w:val="24"/>
          <w:szCs w:val="24"/>
          <w:lang w:eastAsia="es-AR"/>
        </w:rPr>
        <w:t>sobre el</w:t>
      </w:r>
      <w:r>
        <w:rPr>
          <w:rFonts w:ascii="Times New Roman" w:eastAsia="Times New Roman" w:hAnsi="Times New Roman" w:cs="Times New Roman"/>
          <w:color w:val="000000"/>
          <w:sz w:val="24"/>
          <w:szCs w:val="24"/>
          <w:lang w:eastAsia="es-AR"/>
        </w:rPr>
        <w:t xml:space="preserve"> ser humano en deveni</w:t>
      </w:r>
      <w:r w:rsidR="0030410A">
        <w:rPr>
          <w:rFonts w:ascii="Times New Roman" w:eastAsia="Times New Roman" w:hAnsi="Times New Roman" w:cs="Times New Roman"/>
          <w:color w:val="000000"/>
          <w:sz w:val="24"/>
          <w:szCs w:val="24"/>
          <w:lang w:eastAsia="es-AR"/>
        </w:rPr>
        <w:t>r</w:t>
      </w:r>
      <w:r>
        <w:rPr>
          <w:rFonts w:ascii="Times New Roman" w:eastAsia="Times New Roman" w:hAnsi="Times New Roman" w:cs="Times New Roman"/>
          <w:color w:val="000000"/>
          <w:sz w:val="24"/>
          <w:szCs w:val="24"/>
          <w:lang w:eastAsia="es-AR"/>
        </w:rPr>
        <w:t xml:space="preserve"> mediante la exploración de</w:t>
      </w:r>
      <w:r w:rsidR="0030410A">
        <w:rPr>
          <w:rFonts w:ascii="Times New Roman" w:eastAsia="Times New Roman" w:hAnsi="Times New Roman" w:cs="Times New Roman"/>
          <w:color w:val="000000"/>
          <w:sz w:val="24"/>
          <w:szCs w:val="24"/>
          <w:lang w:eastAsia="es-AR"/>
        </w:rPr>
        <w:t xml:space="preserve"> la dinamización de</w:t>
      </w:r>
      <w:r>
        <w:rPr>
          <w:rFonts w:ascii="Times New Roman" w:eastAsia="Times New Roman" w:hAnsi="Times New Roman" w:cs="Times New Roman"/>
          <w:color w:val="000000"/>
          <w:sz w:val="24"/>
          <w:szCs w:val="24"/>
          <w:lang w:eastAsia="es-AR"/>
        </w:rPr>
        <w:t xml:space="preserve"> sus múltiples facetas</w:t>
      </w:r>
      <w:r w:rsidR="0030410A">
        <w:rPr>
          <w:rFonts w:ascii="Times New Roman" w:eastAsia="Times New Roman" w:hAnsi="Times New Roman" w:cs="Times New Roman"/>
          <w:color w:val="000000"/>
          <w:sz w:val="24"/>
          <w:szCs w:val="24"/>
          <w:lang w:eastAsia="es-AR"/>
        </w:rPr>
        <w:t xml:space="preserve"> en la representación literaria</w:t>
      </w:r>
      <w:r>
        <w:rPr>
          <w:rFonts w:ascii="Times New Roman" w:eastAsia="Times New Roman" w:hAnsi="Times New Roman" w:cs="Times New Roman"/>
          <w:color w:val="000000"/>
          <w:sz w:val="24"/>
          <w:szCs w:val="24"/>
          <w:lang w:eastAsia="es-AR"/>
        </w:rPr>
        <w:t xml:space="preserve">. En este estudio se ha explorado la figura del </w:t>
      </w:r>
      <w:r w:rsidRPr="000712EE">
        <w:rPr>
          <w:rFonts w:ascii="Times New Roman" w:eastAsia="Times New Roman" w:hAnsi="Times New Roman" w:cs="Times New Roman"/>
          <w:i/>
          <w:iCs/>
          <w:color w:val="000000"/>
          <w:sz w:val="24"/>
          <w:szCs w:val="24"/>
          <w:lang w:eastAsia="es-AR"/>
        </w:rPr>
        <w:t>Green Man</w:t>
      </w:r>
      <w:r>
        <w:rPr>
          <w:rFonts w:ascii="Times New Roman" w:eastAsia="Times New Roman" w:hAnsi="Times New Roman" w:cs="Times New Roman"/>
          <w:color w:val="000000"/>
          <w:sz w:val="24"/>
          <w:szCs w:val="24"/>
          <w:lang w:eastAsia="es-AR"/>
        </w:rPr>
        <w:t xml:space="preserve"> en dos novelas anglófonas dentro de</w:t>
      </w:r>
      <w:r w:rsidR="0030410A">
        <w:rPr>
          <w:rFonts w:ascii="Times New Roman" w:eastAsia="Times New Roman" w:hAnsi="Times New Roman" w:cs="Times New Roman"/>
          <w:color w:val="000000"/>
          <w:sz w:val="24"/>
          <w:szCs w:val="24"/>
          <w:lang w:eastAsia="es-AR"/>
        </w:rPr>
        <w:t>l marco de</w:t>
      </w:r>
      <w:r>
        <w:rPr>
          <w:rFonts w:ascii="Times New Roman" w:eastAsia="Times New Roman" w:hAnsi="Times New Roman" w:cs="Times New Roman"/>
          <w:color w:val="000000"/>
          <w:sz w:val="24"/>
          <w:szCs w:val="24"/>
          <w:lang w:eastAsia="es-AR"/>
        </w:rPr>
        <w:t xml:space="preserve"> su</w:t>
      </w:r>
      <w:r w:rsidRPr="00D30353">
        <w:rPr>
          <w:rFonts w:ascii="Times New Roman" w:eastAsia="Times New Roman" w:hAnsi="Times New Roman" w:cs="Times New Roman"/>
          <w:color w:val="000000"/>
          <w:sz w:val="24"/>
          <w:szCs w:val="24"/>
          <w:lang w:eastAsia="es-AR"/>
        </w:rPr>
        <w:t xml:space="preserve"> </w:t>
      </w:r>
      <w:r>
        <w:rPr>
          <w:rFonts w:ascii="Times New Roman" w:eastAsia="Times New Roman" w:hAnsi="Times New Roman" w:cs="Times New Roman"/>
          <w:color w:val="000000"/>
          <w:sz w:val="24"/>
          <w:szCs w:val="24"/>
          <w:lang w:eastAsia="es-AR"/>
        </w:rPr>
        <w:t>‘nicho biológico’</w:t>
      </w:r>
      <w:r w:rsidRPr="00D30353">
        <w:rPr>
          <w:rFonts w:ascii="Times New Roman" w:eastAsia="Times New Roman" w:hAnsi="Times New Roman" w:cs="Times New Roman"/>
          <w:color w:val="000000"/>
          <w:sz w:val="24"/>
          <w:szCs w:val="24"/>
          <w:lang w:eastAsia="es-AR"/>
        </w:rPr>
        <w:t xml:space="preserve"> (Garrard 2004: 4)</w:t>
      </w:r>
      <w:r>
        <w:rPr>
          <w:rFonts w:ascii="Times New Roman" w:eastAsia="Times New Roman" w:hAnsi="Times New Roman" w:cs="Times New Roman"/>
          <w:color w:val="000000"/>
          <w:sz w:val="24"/>
          <w:szCs w:val="24"/>
          <w:lang w:eastAsia="es-AR"/>
        </w:rPr>
        <w:t xml:space="preserve"> y se ha analizado la manera en que su (de</w:t>
      </w:r>
      <w:proofErr w:type="gramStart"/>
      <w:r>
        <w:rPr>
          <w:rFonts w:ascii="Times New Roman" w:eastAsia="Times New Roman" w:hAnsi="Times New Roman" w:cs="Times New Roman"/>
          <w:color w:val="000000"/>
          <w:sz w:val="24"/>
          <w:szCs w:val="24"/>
          <w:lang w:eastAsia="es-AR"/>
        </w:rPr>
        <w:t>)construcción</w:t>
      </w:r>
      <w:proofErr w:type="gramEnd"/>
      <w:r w:rsidR="0030410A">
        <w:rPr>
          <w:rFonts w:ascii="Times New Roman" w:eastAsia="Times New Roman" w:hAnsi="Times New Roman" w:cs="Times New Roman"/>
          <w:color w:val="000000"/>
          <w:sz w:val="24"/>
          <w:szCs w:val="24"/>
          <w:lang w:eastAsia="es-AR"/>
        </w:rPr>
        <w:t xml:space="preserve"> literaria</w:t>
      </w:r>
      <w:r>
        <w:rPr>
          <w:rFonts w:ascii="Times New Roman" w:eastAsia="Times New Roman" w:hAnsi="Times New Roman" w:cs="Times New Roman"/>
          <w:color w:val="000000"/>
          <w:sz w:val="24"/>
          <w:szCs w:val="24"/>
          <w:lang w:eastAsia="es-AR"/>
        </w:rPr>
        <w:t xml:space="preserve"> contribuye no sólo a la resignificación del ser sino a la revalorización de la cultura. </w:t>
      </w:r>
    </w:p>
    <w:p w14:paraId="625A711F" w14:textId="17BA43C3" w:rsidR="00853E5A" w:rsidRDefault="00853E5A" w:rsidP="006224F3">
      <w:pPr>
        <w:spacing w:after="0" w:line="240" w:lineRule="auto"/>
        <w:jc w:val="both"/>
        <w:rPr>
          <w:rFonts w:ascii="Times New Roman" w:eastAsia="Times New Roman" w:hAnsi="Times New Roman" w:cs="Times New Roman"/>
          <w:color w:val="000000"/>
          <w:sz w:val="24"/>
          <w:szCs w:val="24"/>
          <w:lang w:eastAsia="es-AR"/>
        </w:rPr>
      </w:pPr>
    </w:p>
    <w:p w14:paraId="4B5E533A" w14:textId="66DE8907" w:rsidR="0034345B" w:rsidRPr="000712EE" w:rsidRDefault="00817305" w:rsidP="006224F3">
      <w:pPr>
        <w:spacing w:after="0" w:line="240" w:lineRule="auto"/>
        <w:jc w:val="both"/>
        <w:rPr>
          <w:rFonts w:ascii="Times New Roman" w:eastAsia="Times New Roman" w:hAnsi="Times New Roman" w:cs="Times New Roman"/>
          <w:sz w:val="24"/>
          <w:szCs w:val="24"/>
          <w:lang w:val="en-US" w:eastAsia="es-AR"/>
        </w:rPr>
      </w:pPr>
      <w:proofErr w:type="spellStart"/>
      <w:r w:rsidRPr="000712EE">
        <w:rPr>
          <w:rFonts w:ascii="Times New Roman" w:eastAsia="Times New Roman" w:hAnsi="Times New Roman" w:cs="Times New Roman"/>
          <w:b/>
          <w:bCs/>
          <w:color w:val="000000"/>
          <w:sz w:val="24"/>
          <w:szCs w:val="24"/>
          <w:lang w:val="en-US" w:eastAsia="es-AR"/>
        </w:rPr>
        <w:t>Bibliografía</w:t>
      </w:r>
      <w:proofErr w:type="spellEnd"/>
    </w:p>
    <w:p w14:paraId="7CABA624" w14:textId="08816B59" w:rsidR="00F37CE4" w:rsidRDefault="00484706" w:rsidP="006224F3">
      <w:pPr>
        <w:spacing w:after="0" w:line="240" w:lineRule="auto"/>
        <w:jc w:val="both"/>
        <w:rPr>
          <w:rFonts w:ascii="Times New Roman" w:eastAsia="Times New Roman" w:hAnsi="Times New Roman" w:cs="Times New Roman"/>
          <w:color w:val="000000"/>
          <w:sz w:val="24"/>
          <w:szCs w:val="24"/>
          <w:lang w:val="en-US" w:eastAsia="es-AR"/>
        </w:rPr>
      </w:pPr>
      <w:r>
        <w:rPr>
          <w:rFonts w:ascii="Times New Roman" w:eastAsia="Times New Roman" w:hAnsi="Times New Roman" w:cs="Times New Roman"/>
          <w:color w:val="000000"/>
          <w:sz w:val="24"/>
          <w:szCs w:val="24"/>
          <w:lang w:val="en-US" w:eastAsia="es-AR"/>
        </w:rPr>
        <w:t>-</w:t>
      </w:r>
      <w:r w:rsidR="00F37CE4" w:rsidRPr="00D30353">
        <w:rPr>
          <w:rFonts w:ascii="Times New Roman" w:eastAsia="Times New Roman" w:hAnsi="Times New Roman" w:cs="Times New Roman"/>
          <w:color w:val="000000"/>
          <w:sz w:val="24"/>
          <w:szCs w:val="24"/>
          <w:lang w:val="en-US" w:eastAsia="es-AR"/>
        </w:rPr>
        <w:t>Cohen, J</w:t>
      </w:r>
      <w:r w:rsidR="000221ED">
        <w:rPr>
          <w:rFonts w:ascii="Times New Roman" w:eastAsia="Times New Roman" w:hAnsi="Times New Roman" w:cs="Times New Roman"/>
          <w:color w:val="000000"/>
          <w:sz w:val="24"/>
          <w:szCs w:val="24"/>
          <w:lang w:val="en-US" w:eastAsia="es-AR"/>
        </w:rPr>
        <w:t>.</w:t>
      </w:r>
      <w:r w:rsidR="00F37CE4" w:rsidRPr="00D30353">
        <w:rPr>
          <w:rFonts w:ascii="Times New Roman" w:eastAsia="Times New Roman" w:hAnsi="Times New Roman" w:cs="Times New Roman"/>
          <w:color w:val="000000"/>
          <w:sz w:val="24"/>
          <w:szCs w:val="24"/>
          <w:lang w:val="en-US" w:eastAsia="es-AR"/>
        </w:rPr>
        <w:t xml:space="preserve"> J</w:t>
      </w:r>
      <w:r w:rsidR="000221ED">
        <w:rPr>
          <w:rFonts w:ascii="Times New Roman" w:eastAsia="Times New Roman" w:hAnsi="Times New Roman" w:cs="Times New Roman"/>
          <w:color w:val="000000"/>
          <w:sz w:val="24"/>
          <w:szCs w:val="24"/>
          <w:lang w:val="en-US" w:eastAsia="es-AR"/>
        </w:rPr>
        <w:t>.</w:t>
      </w:r>
      <w:r w:rsidR="00F37CE4" w:rsidRPr="00D30353">
        <w:rPr>
          <w:rFonts w:ascii="Times New Roman" w:eastAsia="Times New Roman" w:hAnsi="Times New Roman" w:cs="Times New Roman"/>
          <w:color w:val="000000"/>
          <w:sz w:val="24"/>
          <w:szCs w:val="24"/>
          <w:lang w:val="en-US" w:eastAsia="es-AR"/>
        </w:rPr>
        <w:t xml:space="preserve"> (2013). </w:t>
      </w:r>
      <w:r w:rsidR="00F37CE4">
        <w:rPr>
          <w:rFonts w:ascii="Times New Roman" w:eastAsia="Times New Roman" w:hAnsi="Times New Roman" w:cs="Times New Roman"/>
          <w:color w:val="000000"/>
          <w:sz w:val="24"/>
          <w:szCs w:val="24"/>
          <w:lang w:val="en-US" w:eastAsia="es-AR"/>
        </w:rPr>
        <w:t>“</w:t>
      </w:r>
      <w:proofErr w:type="spellStart"/>
      <w:r w:rsidR="00F37CE4" w:rsidRPr="00D30353">
        <w:rPr>
          <w:rFonts w:ascii="Times New Roman" w:eastAsia="Times New Roman" w:hAnsi="Times New Roman" w:cs="Times New Roman"/>
          <w:color w:val="000000"/>
          <w:sz w:val="24"/>
          <w:szCs w:val="24"/>
          <w:lang w:val="en-US" w:eastAsia="es-AR"/>
        </w:rPr>
        <w:t>Postcript</w:t>
      </w:r>
      <w:proofErr w:type="spellEnd"/>
      <w:r w:rsidR="00F37CE4" w:rsidRPr="00D30353">
        <w:rPr>
          <w:rFonts w:ascii="Times New Roman" w:eastAsia="Times New Roman" w:hAnsi="Times New Roman" w:cs="Times New Roman"/>
          <w:color w:val="000000"/>
          <w:sz w:val="24"/>
          <w:szCs w:val="24"/>
          <w:lang w:val="en-US" w:eastAsia="es-AR"/>
        </w:rPr>
        <w:t xml:space="preserve"> </w:t>
      </w:r>
      <w:proofErr w:type="gramStart"/>
      <w:r w:rsidR="00F37CE4" w:rsidRPr="00D30353">
        <w:rPr>
          <w:rFonts w:ascii="Times New Roman" w:eastAsia="Times New Roman" w:hAnsi="Times New Roman" w:cs="Times New Roman"/>
          <w:color w:val="000000"/>
          <w:sz w:val="24"/>
          <w:szCs w:val="24"/>
          <w:lang w:val="en-US" w:eastAsia="es-AR"/>
        </w:rPr>
        <w:t>The</w:t>
      </w:r>
      <w:proofErr w:type="gramEnd"/>
      <w:r w:rsidR="00F37CE4" w:rsidRPr="00D30353">
        <w:rPr>
          <w:rFonts w:ascii="Times New Roman" w:eastAsia="Times New Roman" w:hAnsi="Times New Roman" w:cs="Times New Roman"/>
          <w:color w:val="000000"/>
          <w:sz w:val="24"/>
          <w:szCs w:val="24"/>
          <w:lang w:val="en-US" w:eastAsia="es-AR"/>
        </w:rPr>
        <w:t xml:space="preserve"> Promise of Monsters”. </w:t>
      </w:r>
      <w:proofErr w:type="gramStart"/>
      <w:r w:rsidR="00F37CE4" w:rsidRPr="00D30353">
        <w:rPr>
          <w:rFonts w:ascii="Times New Roman" w:eastAsia="Times New Roman" w:hAnsi="Times New Roman" w:cs="Times New Roman"/>
          <w:color w:val="000000"/>
          <w:sz w:val="24"/>
          <w:szCs w:val="24"/>
          <w:lang w:val="en-US" w:eastAsia="es-AR"/>
        </w:rPr>
        <w:t>Ashgate Research Companion to Monsters and the Monstrous.</w:t>
      </w:r>
      <w:proofErr w:type="gramEnd"/>
      <w:r w:rsidR="00F37CE4" w:rsidRPr="00D30353">
        <w:rPr>
          <w:rFonts w:ascii="Times New Roman" w:eastAsia="Times New Roman" w:hAnsi="Times New Roman" w:cs="Times New Roman"/>
          <w:color w:val="000000"/>
          <w:sz w:val="24"/>
          <w:szCs w:val="24"/>
          <w:lang w:val="en-US" w:eastAsia="es-AR"/>
        </w:rPr>
        <w:t xml:space="preserve"> </w:t>
      </w:r>
      <w:proofErr w:type="spellStart"/>
      <w:r w:rsidR="000221ED">
        <w:rPr>
          <w:rFonts w:ascii="Times New Roman" w:eastAsia="Times New Roman" w:hAnsi="Times New Roman" w:cs="Times New Roman"/>
          <w:color w:val="000000"/>
          <w:sz w:val="24"/>
          <w:szCs w:val="24"/>
          <w:lang w:val="en-US" w:eastAsia="es-AR"/>
        </w:rPr>
        <w:t>Londres</w:t>
      </w:r>
      <w:proofErr w:type="spellEnd"/>
      <w:r w:rsidR="000221ED">
        <w:rPr>
          <w:rFonts w:ascii="Times New Roman" w:eastAsia="Times New Roman" w:hAnsi="Times New Roman" w:cs="Times New Roman"/>
          <w:color w:val="000000"/>
          <w:sz w:val="24"/>
          <w:szCs w:val="24"/>
          <w:lang w:val="en-US" w:eastAsia="es-AR"/>
        </w:rPr>
        <w:t>: Vintage.</w:t>
      </w:r>
    </w:p>
    <w:p w14:paraId="67FFE176" w14:textId="6A1C9DCC" w:rsidR="000221ED" w:rsidRPr="000221ED" w:rsidRDefault="000221ED" w:rsidP="006224F3">
      <w:pPr>
        <w:spacing w:after="0" w:line="240" w:lineRule="auto"/>
        <w:jc w:val="both"/>
        <w:rPr>
          <w:rFonts w:ascii="Times New Roman" w:eastAsia="Times New Roman" w:hAnsi="Times New Roman" w:cs="Times New Roman"/>
          <w:sz w:val="24"/>
          <w:szCs w:val="24"/>
          <w:lang w:eastAsia="es-AR"/>
        </w:rPr>
      </w:pPr>
      <w:r w:rsidRPr="000712EE">
        <w:rPr>
          <w:rFonts w:ascii="Times New Roman" w:eastAsia="Times New Roman" w:hAnsi="Times New Roman" w:cs="Times New Roman"/>
          <w:color w:val="000000"/>
          <w:sz w:val="24"/>
          <w:szCs w:val="24"/>
          <w:lang w:val="en-US" w:eastAsia="es-AR"/>
        </w:rPr>
        <w:t>-</w:t>
      </w:r>
      <w:proofErr w:type="spellStart"/>
      <w:r w:rsidRPr="000712EE">
        <w:rPr>
          <w:rFonts w:ascii="Times New Roman" w:eastAsia="Times New Roman" w:hAnsi="Times New Roman" w:cs="Times New Roman"/>
          <w:color w:val="000000"/>
          <w:sz w:val="24"/>
          <w:szCs w:val="24"/>
          <w:lang w:val="en-US" w:eastAsia="es-AR"/>
        </w:rPr>
        <w:t>Dallapicolla</w:t>
      </w:r>
      <w:proofErr w:type="spellEnd"/>
      <w:r w:rsidRPr="000712EE">
        <w:rPr>
          <w:rFonts w:ascii="Times New Roman" w:eastAsia="Times New Roman" w:hAnsi="Times New Roman" w:cs="Times New Roman"/>
          <w:color w:val="000000"/>
          <w:sz w:val="24"/>
          <w:szCs w:val="24"/>
          <w:lang w:val="en-US" w:eastAsia="es-AR"/>
        </w:rPr>
        <w:t xml:space="preserve">, A. (2002). </w:t>
      </w:r>
      <w:proofErr w:type="gramStart"/>
      <w:r w:rsidRPr="000221ED">
        <w:rPr>
          <w:rFonts w:ascii="Times New Roman" w:eastAsia="Times New Roman" w:hAnsi="Times New Roman" w:cs="Times New Roman"/>
          <w:i/>
          <w:iCs/>
          <w:color w:val="000000"/>
          <w:sz w:val="24"/>
          <w:szCs w:val="24"/>
          <w:lang w:val="en-US" w:eastAsia="es-AR"/>
        </w:rPr>
        <w:t>Dictionary of H</w:t>
      </w:r>
      <w:r>
        <w:rPr>
          <w:rFonts w:ascii="Times New Roman" w:eastAsia="Times New Roman" w:hAnsi="Times New Roman" w:cs="Times New Roman"/>
          <w:i/>
          <w:iCs/>
          <w:color w:val="000000"/>
          <w:sz w:val="24"/>
          <w:szCs w:val="24"/>
          <w:lang w:val="en-US" w:eastAsia="es-AR"/>
        </w:rPr>
        <w:t>indu Lore and Legend.</w:t>
      </w:r>
      <w:proofErr w:type="gramEnd"/>
      <w:r>
        <w:rPr>
          <w:rFonts w:ascii="Times New Roman" w:eastAsia="Times New Roman" w:hAnsi="Times New Roman" w:cs="Times New Roman"/>
          <w:i/>
          <w:iCs/>
          <w:color w:val="000000"/>
          <w:sz w:val="24"/>
          <w:szCs w:val="24"/>
          <w:lang w:val="en-US" w:eastAsia="es-AR"/>
        </w:rPr>
        <w:t xml:space="preserve"> </w:t>
      </w:r>
      <w:r w:rsidRPr="000221ED">
        <w:rPr>
          <w:rFonts w:ascii="Times New Roman" w:eastAsia="Times New Roman" w:hAnsi="Times New Roman" w:cs="Times New Roman"/>
          <w:color w:val="000000"/>
          <w:sz w:val="24"/>
          <w:szCs w:val="24"/>
          <w:lang w:eastAsia="es-AR"/>
        </w:rPr>
        <w:t xml:space="preserve">Londres/Delhi: </w:t>
      </w:r>
      <w:proofErr w:type="spellStart"/>
      <w:r w:rsidRPr="000221ED">
        <w:rPr>
          <w:rFonts w:ascii="Times New Roman" w:eastAsia="Times New Roman" w:hAnsi="Times New Roman" w:cs="Times New Roman"/>
          <w:color w:val="000000"/>
          <w:sz w:val="24"/>
          <w:szCs w:val="24"/>
          <w:lang w:eastAsia="es-AR"/>
        </w:rPr>
        <w:t>T</w:t>
      </w:r>
      <w:r>
        <w:rPr>
          <w:rFonts w:ascii="Times New Roman" w:eastAsia="Times New Roman" w:hAnsi="Times New Roman" w:cs="Times New Roman"/>
          <w:color w:val="000000"/>
          <w:sz w:val="24"/>
          <w:szCs w:val="24"/>
          <w:lang w:eastAsia="es-AR"/>
        </w:rPr>
        <w:t>hames</w:t>
      </w:r>
      <w:proofErr w:type="spellEnd"/>
      <w:r>
        <w:rPr>
          <w:rFonts w:ascii="Times New Roman" w:eastAsia="Times New Roman" w:hAnsi="Times New Roman" w:cs="Times New Roman"/>
          <w:color w:val="000000"/>
          <w:sz w:val="24"/>
          <w:szCs w:val="24"/>
          <w:lang w:eastAsia="es-AR"/>
        </w:rPr>
        <w:t xml:space="preserve"> &amp; Hudson.</w:t>
      </w:r>
    </w:p>
    <w:p w14:paraId="6011BD9E" w14:textId="47C5FB7D" w:rsidR="00F37CE4" w:rsidRPr="000712EE" w:rsidRDefault="00484706" w:rsidP="006224F3">
      <w:pPr>
        <w:spacing w:after="0" w:line="240" w:lineRule="auto"/>
        <w:jc w:val="both"/>
        <w:rPr>
          <w:rFonts w:ascii="Times New Roman" w:eastAsia="Times New Roman" w:hAnsi="Times New Roman" w:cs="Times New Roman"/>
          <w:sz w:val="24"/>
          <w:szCs w:val="24"/>
          <w:lang w:eastAsia="es-AR"/>
        </w:rPr>
      </w:pPr>
      <w:r w:rsidRPr="000221ED">
        <w:rPr>
          <w:rFonts w:ascii="Times New Roman" w:eastAsia="Times New Roman" w:hAnsi="Times New Roman" w:cs="Times New Roman"/>
          <w:color w:val="000000"/>
          <w:sz w:val="24"/>
          <w:szCs w:val="24"/>
          <w:lang w:eastAsia="es-AR"/>
        </w:rPr>
        <w:t>-</w:t>
      </w:r>
      <w:r w:rsidR="00F37CE4" w:rsidRPr="000221ED">
        <w:rPr>
          <w:rFonts w:ascii="Times New Roman" w:eastAsia="Times New Roman" w:hAnsi="Times New Roman" w:cs="Times New Roman"/>
          <w:color w:val="000000"/>
          <w:sz w:val="24"/>
          <w:szCs w:val="24"/>
          <w:lang w:eastAsia="es-AR"/>
        </w:rPr>
        <w:t>Derrida, J</w:t>
      </w:r>
      <w:r w:rsidR="000221ED" w:rsidRPr="000221ED">
        <w:rPr>
          <w:rFonts w:ascii="Times New Roman" w:eastAsia="Times New Roman" w:hAnsi="Times New Roman" w:cs="Times New Roman"/>
          <w:color w:val="000000"/>
          <w:sz w:val="24"/>
          <w:szCs w:val="24"/>
          <w:lang w:eastAsia="es-AR"/>
        </w:rPr>
        <w:t>.</w:t>
      </w:r>
      <w:r w:rsidR="00F37CE4" w:rsidRPr="000221ED">
        <w:rPr>
          <w:rFonts w:ascii="Times New Roman" w:eastAsia="Times New Roman" w:hAnsi="Times New Roman" w:cs="Times New Roman"/>
          <w:color w:val="000000"/>
          <w:sz w:val="24"/>
          <w:szCs w:val="24"/>
          <w:lang w:eastAsia="es-AR"/>
        </w:rPr>
        <w:t xml:space="preserve"> (200</w:t>
      </w:r>
      <w:r w:rsidR="00D4149C" w:rsidRPr="000221ED">
        <w:rPr>
          <w:rFonts w:ascii="Times New Roman" w:eastAsia="Times New Roman" w:hAnsi="Times New Roman" w:cs="Times New Roman"/>
          <w:color w:val="000000"/>
          <w:sz w:val="24"/>
          <w:szCs w:val="24"/>
          <w:lang w:eastAsia="es-AR"/>
        </w:rPr>
        <w:t>6</w:t>
      </w:r>
      <w:r w:rsidR="00F37CE4" w:rsidRPr="000221ED">
        <w:rPr>
          <w:rFonts w:ascii="Times New Roman" w:eastAsia="Times New Roman" w:hAnsi="Times New Roman" w:cs="Times New Roman"/>
          <w:color w:val="000000"/>
          <w:sz w:val="24"/>
          <w:szCs w:val="24"/>
          <w:lang w:eastAsia="es-AR"/>
        </w:rPr>
        <w:t xml:space="preserve">). </w:t>
      </w:r>
      <w:r w:rsidR="00F37CE4" w:rsidRPr="00D30353">
        <w:rPr>
          <w:rFonts w:ascii="Times New Roman" w:eastAsia="Times New Roman" w:hAnsi="Times New Roman" w:cs="Times New Roman"/>
          <w:b/>
          <w:bCs/>
          <w:i/>
          <w:iCs/>
          <w:color w:val="000000"/>
          <w:sz w:val="24"/>
          <w:szCs w:val="24"/>
          <w:lang w:eastAsia="es-AR"/>
        </w:rPr>
        <w:t xml:space="preserve">El animal que luego estoy </w:t>
      </w:r>
      <w:proofErr w:type="gramStart"/>
      <w:r w:rsidR="00F37CE4" w:rsidRPr="00D30353">
        <w:rPr>
          <w:rFonts w:ascii="Times New Roman" w:eastAsia="Times New Roman" w:hAnsi="Times New Roman" w:cs="Times New Roman"/>
          <w:b/>
          <w:bCs/>
          <w:i/>
          <w:iCs/>
          <w:color w:val="000000"/>
          <w:sz w:val="24"/>
          <w:szCs w:val="24"/>
          <w:lang w:eastAsia="es-AR"/>
        </w:rPr>
        <w:t>si(</w:t>
      </w:r>
      <w:proofErr w:type="spellStart"/>
      <w:proofErr w:type="gramEnd"/>
      <w:r w:rsidR="00F37CE4" w:rsidRPr="00D30353">
        <w:rPr>
          <w:rFonts w:ascii="Times New Roman" w:eastAsia="Times New Roman" w:hAnsi="Times New Roman" w:cs="Times New Roman"/>
          <w:b/>
          <w:bCs/>
          <w:i/>
          <w:iCs/>
          <w:color w:val="000000"/>
          <w:sz w:val="24"/>
          <w:szCs w:val="24"/>
          <w:lang w:eastAsia="es-AR"/>
        </w:rPr>
        <w:t>gui</w:t>
      </w:r>
      <w:proofErr w:type="spellEnd"/>
      <w:r w:rsidR="00F37CE4" w:rsidRPr="00D30353">
        <w:rPr>
          <w:rFonts w:ascii="Times New Roman" w:eastAsia="Times New Roman" w:hAnsi="Times New Roman" w:cs="Times New Roman"/>
          <w:b/>
          <w:bCs/>
          <w:i/>
          <w:iCs/>
          <w:color w:val="000000"/>
          <w:sz w:val="24"/>
          <w:szCs w:val="24"/>
          <w:lang w:eastAsia="es-AR"/>
        </w:rPr>
        <w:t>)</w:t>
      </w:r>
      <w:proofErr w:type="spellStart"/>
      <w:r w:rsidR="00F37CE4" w:rsidRPr="00D30353">
        <w:rPr>
          <w:rFonts w:ascii="Times New Roman" w:eastAsia="Times New Roman" w:hAnsi="Times New Roman" w:cs="Times New Roman"/>
          <w:b/>
          <w:bCs/>
          <w:i/>
          <w:iCs/>
          <w:color w:val="000000"/>
          <w:sz w:val="24"/>
          <w:szCs w:val="24"/>
          <w:lang w:eastAsia="es-AR"/>
        </w:rPr>
        <w:t>endo</w:t>
      </w:r>
      <w:proofErr w:type="spellEnd"/>
      <w:r w:rsidR="00F37CE4" w:rsidRPr="00D30353">
        <w:rPr>
          <w:rFonts w:ascii="Times New Roman" w:eastAsia="Times New Roman" w:hAnsi="Times New Roman" w:cs="Times New Roman"/>
          <w:b/>
          <w:bCs/>
          <w:i/>
          <w:iCs/>
          <w:color w:val="000000"/>
          <w:sz w:val="24"/>
          <w:szCs w:val="24"/>
          <w:lang w:eastAsia="es-AR"/>
        </w:rPr>
        <w:t xml:space="preserve">. </w:t>
      </w:r>
      <w:r w:rsidR="00F37CE4" w:rsidRPr="00D30353">
        <w:rPr>
          <w:rFonts w:ascii="Times New Roman" w:eastAsia="Times New Roman" w:hAnsi="Times New Roman" w:cs="Times New Roman"/>
          <w:color w:val="000000"/>
          <w:sz w:val="24"/>
          <w:szCs w:val="24"/>
          <w:lang w:eastAsia="es-AR"/>
        </w:rPr>
        <w:t>Marie-</w:t>
      </w:r>
      <w:proofErr w:type="spellStart"/>
      <w:r w:rsidR="00F37CE4" w:rsidRPr="00D30353">
        <w:rPr>
          <w:rFonts w:ascii="Times New Roman" w:eastAsia="Times New Roman" w:hAnsi="Times New Roman" w:cs="Times New Roman"/>
          <w:color w:val="000000"/>
          <w:sz w:val="24"/>
          <w:szCs w:val="24"/>
          <w:lang w:eastAsia="es-AR"/>
        </w:rPr>
        <w:t>louise</w:t>
      </w:r>
      <w:proofErr w:type="spellEnd"/>
      <w:r w:rsidR="00F37CE4" w:rsidRPr="00D30353">
        <w:rPr>
          <w:rFonts w:ascii="Times New Roman" w:eastAsia="Times New Roman" w:hAnsi="Times New Roman" w:cs="Times New Roman"/>
          <w:color w:val="000000"/>
          <w:sz w:val="24"/>
          <w:szCs w:val="24"/>
          <w:lang w:eastAsia="es-AR"/>
        </w:rPr>
        <w:t xml:space="preserve"> </w:t>
      </w:r>
      <w:proofErr w:type="spellStart"/>
      <w:r w:rsidR="00F37CE4" w:rsidRPr="00D30353">
        <w:rPr>
          <w:rFonts w:ascii="Times New Roman" w:eastAsia="Times New Roman" w:hAnsi="Times New Roman" w:cs="Times New Roman"/>
          <w:color w:val="000000"/>
          <w:sz w:val="24"/>
          <w:szCs w:val="24"/>
          <w:lang w:eastAsia="es-AR"/>
        </w:rPr>
        <w:t>Mallet</w:t>
      </w:r>
      <w:proofErr w:type="spellEnd"/>
      <w:r w:rsidR="00F37CE4" w:rsidRPr="00D30353">
        <w:rPr>
          <w:rFonts w:ascii="Times New Roman" w:eastAsia="Times New Roman" w:hAnsi="Times New Roman" w:cs="Times New Roman"/>
          <w:color w:val="000000"/>
          <w:sz w:val="24"/>
          <w:szCs w:val="24"/>
          <w:lang w:eastAsia="es-AR"/>
        </w:rPr>
        <w:t xml:space="preserve"> (ed.). Cristina de </w:t>
      </w:r>
      <w:proofErr w:type="spellStart"/>
      <w:r w:rsidR="00F37CE4" w:rsidRPr="00D30353">
        <w:rPr>
          <w:rFonts w:ascii="Times New Roman" w:eastAsia="Times New Roman" w:hAnsi="Times New Roman" w:cs="Times New Roman"/>
          <w:color w:val="000000"/>
          <w:sz w:val="24"/>
          <w:szCs w:val="24"/>
          <w:lang w:eastAsia="es-AR"/>
        </w:rPr>
        <w:t>Peretti</w:t>
      </w:r>
      <w:proofErr w:type="spellEnd"/>
      <w:r w:rsidR="00F37CE4" w:rsidRPr="00D30353">
        <w:rPr>
          <w:rFonts w:ascii="Times New Roman" w:eastAsia="Times New Roman" w:hAnsi="Times New Roman" w:cs="Times New Roman"/>
          <w:color w:val="000000"/>
          <w:sz w:val="24"/>
          <w:szCs w:val="24"/>
          <w:lang w:eastAsia="es-AR"/>
        </w:rPr>
        <w:t xml:space="preserve"> y Cristina Rodríguez </w:t>
      </w:r>
      <w:proofErr w:type="spellStart"/>
      <w:r w:rsidR="00F37CE4" w:rsidRPr="00D30353">
        <w:rPr>
          <w:rFonts w:ascii="Times New Roman" w:eastAsia="Times New Roman" w:hAnsi="Times New Roman" w:cs="Times New Roman"/>
          <w:color w:val="000000"/>
          <w:sz w:val="24"/>
          <w:szCs w:val="24"/>
          <w:lang w:eastAsia="es-AR"/>
        </w:rPr>
        <w:t>Marciel</w:t>
      </w:r>
      <w:proofErr w:type="spellEnd"/>
      <w:r w:rsidR="00F37CE4" w:rsidRPr="00D30353">
        <w:rPr>
          <w:rFonts w:ascii="Times New Roman" w:eastAsia="Times New Roman" w:hAnsi="Times New Roman" w:cs="Times New Roman"/>
          <w:color w:val="000000"/>
          <w:sz w:val="24"/>
          <w:szCs w:val="24"/>
          <w:lang w:eastAsia="es-AR"/>
        </w:rPr>
        <w:t xml:space="preserve"> (trad.). </w:t>
      </w:r>
      <w:r w:rsidR="00F37CE4" w:rsidRPr="000712EE">
        <w:rPr>
          <w:rFonts w:ascii="Times New Roman" w:eastAsia="Times New Roman" w:hAnsi="Times New Roman" w:cs="Times New Roman"/>
          <w:color w:val="000000"/>
          <w:sz w:val="24"/>
          <w:szCs w:val="24"/>
          <w:lang w:eastAsia="es-AR"/>
        </w:rPr>
        <w:t xml:space="preserve">Madrid: Editorial </w:t>
      </w:r>
      <w:proofErr w:type="spellStart"/>
      <w:r w:rsidR="00F37CE4" w:rsidRPr="000712EE">
        <w:rPr>
          <w:rFonts w:ascii="Times New Roman" w:eastAsia="Times New Roman" w:hAnsi="Times New Roman" w:cs="Times New Roman"/>
          <w:color w:val="000000"/>
          <w:sz w:val="24"/>
          <w:szCs w:val="24"/>
          <w:lang w:eastAsia="es-AR"/>
        </w:rPr>
        <w:t>Trolta</w:t>
      </w:r>
      <w:proofErr w:type="spellEnd"/>
      <w:r w:rsidR="00F37CE4" w:rsidRPr="000712EE">
        <w:rPr>
          <w:rFonts w:ascii="Times New Roman" w:eastAsia="Times New Roman" w:hAnsi="Times New Roman" w:cs="Times New Roman"/>
          <w:color w:val="000000"/>
          <w:sz w:val="24"/>
          <w:szCs w:val="24"/>
          <w:lang w:eastAsia="es-AR"/>
        </w:rPr>
        <w:t>.</w:t>
      </w:r>
    </w:p>
    <w:p w14:paraId="23A4510F" w14:textId="1F7AC74B" w:rsidR="009A1F8E" w:rsidRPr="000712EE" w:rsidRDefault="00484706" w:rsidP="006224F3">
      <w:pPr>
        <w:spacing w:after="0" w:line="240" w:lineRule="auto"/>
        <w:jc w:val="both"/>
        <w:rPr>
          <w:rFonts w:ascii="Times New Roman" w:eastAsia="Times New Roman" w:hAnsi="Times New Roman" w:cs="Times New Roman"/>
          <w:color w:val="000000"/>
          <w:sz w:val="24"/>
          <w:szCs w:val="24"/>
          <w:lang w:val="en-US" w:eastAsia="es-AR"/>
        </w:rPr>
      </w:pPr>
      <w:r>
        <w:rPr>
          <w:rFonts w:ascii="Times New Roman" w:eastAsia="Times New Roman" w:hAnsi="Times New Roman" w:cs="Times New Roman"/>
          <w:color w:val="000000"/>
          <w:sz w:val="24"/>
          <w:szCs w:val="24"/>
          <w:lang w:eastAsia="es-AR"/>
        </w:rPr>
        <w:t>-</w:t>
      </w:r>
      <w:r w:rsidR="009A1F8E" w:rsidRPr="009A1F8E">
        <w:rPr>
          <w:rFonts w:ascii="Times New Roman" w:eastAsia="Times New Roman" w:hAnsi="Times New Roman" w:cs="Times New Roman"/>
          <w:color w:val="000000"/>
          <w:sz w:val="24"/>
          <w:szCs w:val="24"/>
          <w:lang w:eastAsia="es-AR"/>
        </w:rPr>
        <w:t xml:space="preserve">Desai, A. (1998). </w:t>
      </w:r>
      <w:r w:rsidR="006B3096" w:rsidRPr="004A7DDA">
        <w:rPr>
          <w:rFonts w:ascii="Times New Roman" w:eastAsia="Times New Roman" w:hAnsi="Times New Roman" w:cs="Times New Roman"/>
          <w:i/>
          <w:iCs/>
          <w:color w:val="000000"/>
          <w:sz w:val="24"/>
          <w:szCs w:val="24"/>
          <w:lang w:eastAsia="es-AR"/>
        </w:rPr>
        <w:t>Alboroto en el Guayabal</w:t>
      </w:r>
      <w:r w:rsidR="009A1F8E" w:rsidRPr="006B3096">
        <w:rPr>
          <w:rFonts w:ascii="Times New Roman" w:eastAsia="Times New Roman" w:hAnsi="Times New Roman" w:cs="Times New Roman"/>
          <w:i/>
          <w:iCs/>
          <w:color w:val="000000"/>
          <w:sz w:val="24"/>
          <w:szCs w:val="24"/>
          <w:lang w:eastAsia="es-AR"/>
        </w:rPr>
        <w:t xml:space="preserve">. </w:t>
      </w:r>
      <w:r w:rsidR="006B3096">
        <w:rPr>
          <w:rFonts w:ascii="Times New Roman" w:eastAsia="Times New Roman" w:hAnsi="Times New Roman" w:cs="Times New Roman"/>
          <w:color w:val="000000"/>
          <w:sz w:val="24"/>
          <w:szCs w:val="24"/>
          <w:lang w:eastAsia="es-AR"/>
        </w:rPr>
        <w:t>Traducció</w:t>
      </w:r>
      <w:r w:rsidR="004A7DDA">
        <w:rPr>
          <w:rFonts w:ascii="Times New Roman" w:eastAsia="Times New Roman" w:hAnsi="Times New Roman" w:cs="Times New Roman"/>
          <w:color w:val="000000"/>
          <w:sz w:val="24"/>
          <w:szCs w:val="24"/>
          <w:lang w:eastAsia="es-AR"/>
        </w:rPr>
        <w:t>n: Ana Luisa Borges</w:t>
      </w:r>
      <w:r w:rsidR="006B3096">
        <w:rPr>
          <w:rFonts w:ascii="Times New Roman" w:eastAsia="Times New Roman" w:hAnsi="Times New Roman" w:cs="Times New Roman"/>
          <w:color w:val="000000"/>
          <w:sz w:val="24"/>
          <w:szCs w:val="24"/>
          <w:lang w:eastAsia="es-AR"/>
        </w:rPr>
        <w:t xml:space="preserve">. </w:t>
      </w:r>
      <w:r w:rsidR="004A7DDA" w:rsidRPr="000712EE">
        <w:rPr>
          <w:rFonts w:ascii="Times New Roman" w:eastAsia="Times New Roman" w:hAnsi="Times New Roman" w:cs="Times New Roman"/>
          <w:color w:val="000000"/>
          <w:sz w:val="24"/>
          <w:szCs w:val="24"/>
          <w:lang w:val="en-US" w:eastAsia="es-AR"/>
        </w:rPr>
        <w:t>Madrid</w:t>
      </w:r>
      <w:r w:rsidR="009A1F8E" w:rsidRPr="000712EE">
        <w:rPr>
          <w:rFonts w:ascii="Times New Roman" w:eastAsia="Times New Roman" w:hAnsi="Times New Roman" w:cs="Times New Roman"/>
          <w:color w:val="000000"/>
          <w:sz w:val="24"/>
          <w:szCs w:val="24"/>
          <w:lang w:val="en-US" w:eastAsia="es-AR"/>
        </w:rPr>
        <w:t xml:space="preserve">: </w:t>
      </w:r>
      <w:proofErr w:type="spellStart"/>
      <w:r w:rsidR="004A7DDA" w:rsidRPr="000712EE">
        <w:rPr>
          <w:rFonts w:ascii="Times New Roman" w:eastAsia="Times New Roman" w:hAnsi="Times New Roman" w:cs="Times New Roman"/>
          <w:color w:val="000000"/>
          <w:sz w:val="24"/>
          <w:szCs w:val="24"/>
          <w:lang w:val="en-US" w:eastAsia="es-AR"/>
        </w:rPr>
        <w:t>Editora</w:t>
      </w:r>
      <w:proofErr w:type="spellEnd"/>
      <w:r w:rsidR="004A7DDA" w:rsidRPr="000712EE">
        <w:rPr>
          <w:rFonts w:ascii="Times New Roman" w:eastAsia="Times New Roman" w:hAnsi="Times New Roman" w:cs="Times New Roman"/>
          <w:color w:val="000000"/>
          <w:sz w:val="24"/>
          <w:szCs w:val="24"/>
          <w:lang w:val="en-US" w:eastAsia="es-AR"/>
        </w:rPr>
        <w:t xml:space="preserve"> Record. </w:t>
      </w:r>
    </w:p>
    <w:p w14:paraId="71C66D2F" w14:textId="443C405E" w:rsidR="00D30353" w:rsidRPr="00D30353" w:rsidRDefault="00484706" w:rsidP="006224F3">
      <w:pPr>
        <w:spacing w:after="0" w:line="240" w:lineRule="auto"/>
        <w:jc w:val="both"/>
        <w:rPr>
          <w:rFonts w:ascii="Times New Roman" w:eastAsia="Times New Roman" w:hAnsi="Times New Roman" w:cs="Times New Roman"/>
          <w:sz w:val="24"/>
          <w:szCs w:val="24"/>
          <w:lang w:val="en-US" w:eastAsia="es-AR"/>
        </w:rPr>
      </w:pPr>
      <w:r w:rsidRPr="000712EE">
        <w:rPr>
          <w:rFonts w:ascii="Times New Roman" w:eastAsia="Times New Roman" w:hAnsi="Times New Roman" w:cs="Times New Roman"/>
          <w:color w:val="000000"/>
          <w:sz w:val="24"/>
          <w:szCs w:val="24"/>
          <w:lang w:val="en-US" w:eastAsia="es-AR"/>
        </w:rPr>
        <w:t>-</w:t>
      </w:r>
      <w:r w:rsidR="00D30353" w:rsidRPr="000712EE">
        <w:rPr>
          <w:rFonts w:ascii="Times New Roman" w:eastAsia="Times New Roman" w:hAnsi="Times New Roman" w:cs="Times New Roman"/>
          <w:color w:val="000000"/>
          <w:sz w:val="24"/>
          <w:szCs w:val="24"/>
          <w:lang w:val="en-US" w:eastAsia="es-AR"/>
        </w:rPr>
        <w:t xml:space="preserve">Garrard, G. (2004). </w:t>
      </w:r>
      <w:proofErr w:type="gramStart"/>
      <w:r w:rsidR="00D30353" w:rsidRPr="00D30353">
        <w:rPr>
          <w:rFonts w:ascii="Times New Roman" w:eastAsia="Times New Roman" w:hAnsi="Times New Roman" w:cs="Times New Roman"/>
          <w:b/>
          <w:bCs/>
          <w:i/>
          <w:iCs/>
          <w:color w:val="000000"/>
          <w:sz w:val="24"/>
          <w:szCs w:val="24"/>
          <w:lang w:val="en-US" w:eastAsia="es-AR"/>
        </w:rPr>
        <w:t>Ecocriticism.</w:t>
      </w:r>
      <w:proofErr w:type="gramEnd"/>
      <w:r w:rsidR="00D30353" w:rsidRPr="00D30353">
        <w:rPr>
          <w:rFonts w:ascii="Times New Roman" w:eastAsia="Times New Roman" w:hAnsi="Times New Roman" w:cs="Times New Roman"/>
          <w:b/>
          <w:bCs/>
          <w:color w:val="000000"/>
          <w:sz w:val="24"/>
          <w:szCs w:val="24"/>
          <w:lang w:val="en-US" w:eastAsia="es-AR"/>
        </w:rPr>
        <w:t xml:space="preserve"> </w:t>
      </w:r>
      <w:proofErr w:type="spellStart"/>
      <w:r w:rsidR="00D30353" w:rsidRPr="00D30353">
        <w:rPr>
          <w:rFonts w:ascii="Times New Roman" w:eastAsia="Times New Roman" w:hAnsi="Times New Roman" w:cs="Times New Roman"/>
          <w:color w:val="000000"/>
          <w:sz w:val="24"/>
          <w:szCs w:val="24"/>
          <w:lang w:val="en-US" w:eastAsia="es-AR"/>
        </w:rPr>
        <w:t>Lo</w:t>
      </w:r>
      <w:r w:rsidR="00D30353" w:rsidRPr="00D30353">
        <w:rPr>
          <w:rFonts w:ascii="Times New Roman" w:eastAsia="Times New Roman" w:hAnsi="Times New Roman" w:cs="Times New Roman"/>
          <w:color w:val="222222"/>
          <w:sz w:val="24"/>
          <w:szCs w:val="24"/>
          <w:lang w:val="en-US" w:eastAsia="es-AR"/>
        </w:rPr>
        <w:t>ndres</w:t>
      </w:r>
      <w:proofErr w:type="spellEnd"/>
      <w:r w:rsidR="00D30353" w:rsidRPr="00D30353">
        <w:rPr>
          <w:rFonts w:ascii="Times New Roman" w:eastAsia="Times New Roman" w:hAnsi="Times New Roman" w:cs="Times New Roman"/>
          <w:color w:val="222222"/>
          <w:sz w:val="24"/>
          <w:szCs w:val="24"/>
          <w:lang w:val="en-US" w:eastAsia="es-AR"/>
        </w:rPr>
        <w:t xml:space="preserve">: </w:t>
      </w:r>
      <w:proofErr w:type="spellStart"/>
      <w:r w:rsidR="00D30353" w:rsidRPr="00D30353">
        <w:rPr>
          <w:rFonts w:ascii="Times New Roman" w:eastAsia="Times New Roman" w:hAnsi="Times New Roman" w:cs="Times New Roman"/>
          <w:color w:val="222222"/>
          <w:sz w:val="24"/>
          <w:szCs w:val="24"/>
          <w:lang w:val="en-US" w:eastAsia="es-AR"/>
        </w:rPr>
        <w:t>Routledge</w:t>
      </w:r>
      <w:proofErr w:type="spellEnd"/>
      <w:r w:rsidR="00D30353" w:rsidRPr="00D30353">
        <w:rPr>
          <w:rFonts w:ascii="Times New Roman" w:eastAsia="Times New Roman" w:hAnsi="Times New Roman" w:cs="Times New Roman"/>
          <w:color w:val="222222"/>
          <w:sz w:val="24"/>
          <w:szCs w:val="24"/>
          <w:lang w:val="en-US" w:eastAsia="es-AR"/>
        </w:rPr>
        <w:t>.</w:t>
      </w:r>
    </w:p>
    <w:p w14:paraId="6457A1E0" w14:textId="3A7213B7" w:rsidR="00F37CE4" w:rsidRPr="00D30353" w:rsidRDefault="00484706" w:rsidP="006224F3">
      <w:pPr>
        <w:spacing w:after="0" w:line="240" w:lineRule="auto"/>
        <w:jc w:val="both"/>
        <w:rPr>
          <w:rFonts w:ascii="Times New Roman" w:eastAsia="Times New Roman" w:hAnsi="Times New Roman" w:cs="Times New Roman"/>
          <w:sz w:val="24"/>
          <w:szCs w:val="24"/>
          <w:lang w:val="en-US" w:eastAsia="es-AR"/>
        </w:rPr>
      </w:pPr>
      <w:r>
        <w:rPr>
          <w:rFonts w:ascii="Times New Roman" w:eastAsia="Times New Roman" w:hAnsi="Times New Roman" w:cs="Times New Roman"/>
          <w:color w:val="000000"/>
          <w:sz w:val="24"/>
          <w:szCs w:val="24"/>
          <w:lang w:val="en-US" w:eastAsia="es-AR"/>
        </w:rPr>
        <w:t>-</w:t>
      </w:r>
      <w:r w:rsidR="00F37CE4" w:rsidRPr="00D30353">
        <w:rPr>
          <w:rFonts w:ascii="Times New Roman" w:eastAsia="Times New Roman" w:hAnsi="Times New Roman" w:cs="Times New Roman"/>
          <w:color w:val="000000"/>
          <w:sz w:val="24"/>
          <w:szCs w:val="24"/>
          <w:lang w:val="en-US" w:eastAsia="es-AR"/>
        </w:rPr>
        <w:t>Ghoshal, N</w:t>
      </w:r>
      <w:r w:rsidR="000221ED">
        <w:rPr>
          <w:rFonts w:ascii="Times New Roman" w:eastAsia="Times New Roman" w:hAnsi="Times New Roman" w:cs="Times New Roman"/>
          <w:color w:val="000000"/>
          <w:sz w:val="24"/>
          <w:szCs w:val="24"/>
          <w:lang w:val="en-US" w:eastAsia="es-AR"/>
        </w:rPr>
        <w:t>.</w:t>
      </w:r>
      <w:r w:rsidR="00F37CE4" w:rsidRPr="00D30353">
        <w:rPr>
          <w:rFonts w:ascii="Times New Roman" w:eastAsia="Times New Roman" w:hAnsi="Times New Roman" w:cs="Times New Roman"/>
          <w:color w:val="000000"/>
          <w:sz w:val="24"/>
          <w:szCs w:val="24"/>
          <w:lang w:val="en-US" w:eastAsia="es-AR"/>
        </w:rPr>
        <w:t xml:space="preserve"> &amp; Wilkinson, P</w:t>
      </w:r>
      <w:r w:rsidR="000221ED">
        <w:rPr>
          <w:rFonts w:ascii="Times New Roman" w:eastAsia="Times New Roman" w:hAnsi="Times New Roman" w:cs="Times New Roman"/>
          <w:color w:val="000000"/>
          <w:sz w:val="24"/>
          <w:szCs w:val="24"/>
          <w:lang w:val="en-US" w:eastAsia="es-AR"/>
        </w:rPr>
        <w:t>.</w:t>
      </w:r>
      <w:r w:rsidR="00F37CE4" w:rsidRPr="00D30353">
        <w:rPr>
          <w:rFonts w:ascii="Times New Roman" w:eastAsia="Times New Roman" w:hAnsi="Times New Roman" w:cs="Times New Roman"/>
          <w:color w:val="000000"/>
          <w:sz w:val="24"/>
          <w:szCs w:val="24"/>
          <w:lang w:val="en-US" w:eastAsia="es-AR"/>
        </w:rPr>
        <w:t xml:space="preserve"> (2017). “N</w:t>
      </w:r>
      <w:r w:rsidR="00F37CE4" w:rsidRPr="00D30353">
        <w:rPr>
          <w:rFonts w:ascii="Times New Roman" w:eastAsia="Times New Roman" w:hAnsi="Times New Roman" w:cs="Times New Roman"/>
          <w:color w:val="1C1D1E"/>
          <w:sz w:val="24"/>
          <w:szCs w:val="24"/>
          <w:lang w:val="en-US" w:eastAsia="es-AR"/>
        </w:rPr>
        <w:t>arrative Matters: A Monster Calls – a portrayal of dissociation in childhood bereavement”.</w:t>
      </w:r>
      <w:r w:rsidR="00B0266A">
        <w:rPr>
          <w:rFonts w:ascii="Times New Roman" w:eastAsia="Times New Roman" w:hAnsi="Times New Roman" w:cs="Times New Roman"/>
          <w:b/>
          <w:bCs/>
          <w:color w:val="1C1D1E"/>
          <w:sz w:val="24"/>
          <w:szCs w:val="24"/>
          <w:lang w:val="en-US" w:eastAsia="es-AR"/>
        </w:rPr>
        <w:t xml:space="preserve"> </w:t>
      </w:r>
      <w:proofErr w:type="gramStart"/>
      <w:r w:rsidR="00F37CE4" w:rsidRPr="00D30353">
        <w:rPr>
          <w:rFonts w:ascii="Times New Roman" w:eastAsia="Times New Roman" w:hAnsi="Times New Roman" w:cs="Times New Roman"/>
          <w:b/>
          <w:bCs/>
          <w:i/>
          <w:iCs/>
          <w:color w:val="000000"/>
          <w:sz w:val="24"/>
          <w:szCs w:val="24"/>
          <w:lang w:val="en-US" w:eastAsia="es-AR"/>
        </w:rPr>
        <w:t>British Journal of Psychiatry</w:t>
      </w:r>
      <w:r w:rsidR="00F37CE4" w:rsidRPr="00D30353">
        <w:rPr>
          <w:rFonts w:ascii="Times New Roman" w:eastAsia="Times New Roman" w:hAnsi="Times New Roman" w:cs="Times New Roman"/>
          <w:b/>
          <w:bCs/>
          <w:color w:val="000000"/>
          <w:sz w:val="24"/>
          <w:szCs w:val="24"/>
          <w:lang w:val="en-US" w:eastAsia="es-AR"/>
        </w:rPr>
        <w:t>,</w:t>
      </w:r>
      <w:r w:rsidR="00F37CE4" w:rsidRPr="00D30353">
        <w:rPr>
          <w:rFonts w:ascii="Times New Roman" w:eastAsia="Times New Roman" w:hAnsi="Times New Roman" w:cs="Times New Roman"/>
          <w:color w:val="000000"/>
          <w:sz w:val="24"/>
          <w:szCs w:val="24"/>
          <w:lang w:val="en-US" w:eastAsia="es-AR"/>
        </w:rPr>
        <w:t xml:space="preserve"> 211(5), 309.</w:t>
      </w:r>
      <w:proofErr w:type="gramEnd"/>
      <w:r w:rsidR="00F37CE4" w:rsidRPr="00D30353">
        <w:rPr>
          <w:rFonts w:ascii="Times New Roman" w:eastAsia="Times New Roman" w:hAnsi="Times New Roman" w:cs="Times New Roman"/>
          <w:color w:val="000000"/>
          <w:sz w:val="24"/>
          <w:szCs w:val="24"/>
          <w:lang w:val="en-US" w:eastAsia="es-AR"/>
        </w:rPr>
        <w:t xml:space="preserve"> </w:t>
      </w:r>
    </w:p>
    <w:p w14:paraId="10EA0DAE" w14:textId="0D54EA6E" w:rsidR="00D30353" w:rsidRPr="00D30353" w:rsidRDefault="00484706" w:rsidP="006224F3">
      <w:pPr>
        <w:spacing w:after="0" w:line="240" w:lineRule="auto"/>
        <w:jc w:val="both"/>
        <w:rPr>
          <w:rFonts w:ascii="Times New Roman" w:eastAsia="Times New Roman" w:hAnsi="Times New Roman" w:cs="Times New Roman"/>
          <w:sz w:val="24"/>
          <w:szCs w:val="24"/>
          <w:lang w:val="en-US" w:eastAsia="es-AR"/>
        </w:rPr>
      </w:pPr>
      <w:r>
        <w:rPr>
          <w:rFonts w:ascii="Times New Roman" w:eastAsia="Times New Roman" w:hAnsi="Times New Roman" w:cs="Times New Roman"/>
          <w:color w:val="222222"/>
          <w:sz w:val="24"/>
          <w:szCs w:val="24"/>
          <w:lang w:val="en-US" w:eastAsia="es-AR"/>
        </w:rPr>
        <w:t>-</w:t>
      </w:r>
      <w:proofErr w:type="spellStart"/>
      <w:r w:rsidR="00D30353" w:rsidRPr="00D30353">
        <w:rPr>
          <w:rFonts w:ascii="Times New Roman" w:eastAsia="Times New Roman" w:hAnsi="Times New Roman" w:cs="Times New Roman"/>
          <w:color w:val="222222"/>
          <w:sz w:val="24"/>
          <w:szCs w:val="24"/>
          <w:lang w:val="en-US" w:eastAsia="es-AR"/>
        </w:rPr>
        <w:t>Gotfelty</w:t>
      </w:r>
      <w:proofErr w:type="spellEnd"/>
      <w:r w:rsidR="00D30353" w:rsidRPr="00D30353">
        <w:rPr>
          <w:rFonts w:ascii="Times New Roman" w:eastAsia="Times New Roman" w:hAnsi="Times New Roman" w:cs="Times New Roman"/>
          <w:color w:val="222222"/>
          <w:sz w:val="24"/>
          <w:szCs w:val="24"/>
          <w:lang w:val="en-US" w:eastAsia="es-AR"/>
        </w:rPr>
        <w:t xml:space="preserve">, C. </w:t>
      </w:r>
      <w:r w:rsidR="000221ED">
        <w:rPr>
          <w:rFonts w:ascii="Times New Roman" w:eastAsia="Times New Roman" w:hAnsi="Times New Roman" w:cs="Times New Roman"/>
          <w:color w:val="222222"/>
          <w:sz w:val="24"/>
          <w:szCs w:val="24"/>
          <w:lang w:val="en-US" w:eastAsia="es-AR"/>
        </w:rPr>
        <w:t xml:space="preserve">&amp; </w:t>
      </w:r>
      <w:r w:rsidR="00D30353" w:rsidRPr="00D30353">
        <w:rPr>
          <w:rFonts w:ascii="Times New Roman" w:eastAsia="Times New Roman" w:hAnsi="Times New Roman" w:cs="Times New Roman"/>
          <w:color w:val="222222"/>
          <w:sz w:val="24"/>
          <w:szCs w:val="24"/>
          <w:lang w:val="en-US" w:eastAsia="es-AR"/>
        </w:rPr>
        <w:t>Fromm, H. (1996</w:t>
      </w:r>
      <w:r w:rsidR="00D30353" w:rsidRPr="00D30353">
        <w:rPr>
          <w:rFonts w:ascii="Times New Roman" w:eastAsia="Times New Roman" w:hAnsi="Times New Roman" w:cs="Times New Roman"/>
          <w:i/>
          <w:iCs/>
          <w:color w:val="222222"/>
          <w:sz w:val="24"/>
          <w:szCs w:val="24"/>
          <w:lang w:val="en-US" w:eastAsia="es-AR"/>
        </w:rPr>
        <w:t xml:space="preserve">). </w:t>
      </w:r>
      <w:r w:rsidR="00D30353" w:rsidRPr="00D30353">
        <w:rPr>
          <w:rFonts w:ascii="Times New Roman" w:eastAsia="Times New Roman" w:hAnsi="Times New Roman" w:cs="Times New Roman"/>
          <w:b/>
          <w:bCs/>
          <w:i/>
          <w:iCs/>
          <w:color w:val="222222"/>
          <w:sz w:val="24"/>
          <w:szCs w:val="24"/>
          <w:lang w:val="en-US" w:eastAsia="es-AR"/>
        </w:rPr>
        <w:t>The Ecocriticism Reader: Landmarks in Literary Ecology</w:t>
      </w:r>
      <w:r w:rsidR="00D30353" w:rsidRPr="00D30353">
        <w:rPr>
          <w:rFonts w:ascii="Times New Roman" w:eastAsia="Times New Roman" w:hAnsi="Times New Roman" w:cs="Times New Roman"/>
          <w:b/>
          <w:bCs/>
          <w:color w:val="222222"/>
          <w:sz w:val="24"/>
          <w:szCs w:val="24"/>
          <w:lang w:val="en-US" w:eastAsia="es-AR"/>
        </w:rPr>
        <w:t>.</w:t>
      </w:r>
      <w:r w:rsidR="00D30353" w:rsidRPr="00D30353">
        <w:rPr>
          <w:rFonts w:ascii="Times New Roman" w:eastAsia="Times New Roman" w:hAnsi="Times New Roman" w:cs="Times New Roman"/>
          <w:color w:val="222222"/>
          <w:sz w:val="24"/>
          <w:szCs w:val="24"/>
          <w:lang w:val="en-US" w:eastAsia="es-AR"/>
        </w:rPr>
        <w:t xml:space="preserve"> Georgia: University of Georgia Press.</w:t>
      </w:r>
    </w:p>
    <w:p w14:paraId="037C4C65" w14:textId="140DF230" w:rsidR="00F37CE4" w:rsidRPr="00F37CE4" w:rsidRDefault="000221ED" w:rsidP="006224F3">
      <w:pPr>
        <w:spacing w:after="0" w:line="240" w:lineRule="auto"/>
        <w:jc w:val="both"/>
        <w:rPr>
          <w:rFonts w:ascii="Times New Roman" w:eastAsia="Times New Roman" w:hAnsi="Times New Roman" w:cs="Times New Roman"/>
          <w:sz w:val="24"/>
          <w:szCs w:val="24"/>
          <w:lang w:val="en-US" w:eastAsia="es-AR"/>
        </w:rPr>
      </w:pPr>
      <w:r>
        <w:rPr>
          <w:rFonts w:ascii="Times New Roman" w:eastAsia="Times New Roman" w:hAnsi="Times New Roman" w:cs="Times New Roman"/>
          <w:color w:val="000000"/>
          <w:sz w:val="24"/>
          <w:szCs w:val="24"/>
          <w:lang w:val="en-US" w:eastAsia="es-AR"/>
        </w:rPr>
        <w:t>-</w:t>
      </w:r>
      <w:r w:rsidR="00F37CE4" w:rsidRPr="00D30353">
        <w:rPr>
          <w:rFonts w:ascii="Times New Roman" w:eastAsia="Times New Roman" w:hAnsi="Times New Roman" w:cs="Times New Roman"/>
          <w:color w:val="000000"/>
          <w:sz w:val="24"/>
          <w:szCs w:val="24"/>
          <w:lang w:val="en-US" w:eastAsia="es-AR"/>
        </w:rPr>
        <w:t xml:space="preserve">Matthews, J. (2001). </w:t>
      </w:r>
      <w:r w:rsidR="00F37CE4" w:rsidRPr="00D30353">
        <w:rPr>
          <w:rFonts w:ascii="Times New Roman" w:eastAsia="Times New Roman" w:hAnsi="Times New Roman" w:cs="Times New Roman"/>
          <w:b/>
          <w:bCs/>
          <w:i/>
          <w:iCs/>
          <w:color w:val="000000"/>
          <w:sz w:val="24"/>
          <w:szCs w:val="24"/>
          <w:lang w:val="en-US" w:eastAsia="es-AR"/>
        </w:rPr>
        <w:t>The Quest for the Green Man.</w:t>
      </w:r>
      <w:r w:rsidR="00F37CE4" w:rsidRPr="00D30353">
        <w:rPr>
          <w:rFonts w:ascii="Times New Roman" w:eastAsia="Times New Roman" w:hAnsi="Times New Roman" w:cs="Times New Roman"/>
          <w:b/>
          <w:bCs/>
          <w:color w:val="000000"/>
          <w:sz w:val="24"/>
          <w:szCs w:val="24"/>
          <w:lang w:val="en-US" w:eastAsia="es-AR"/>
        </w:rPr>
        <w:t xml:space="preserve"> </w:t>
      </w:r>
      <w:proofErr w:type="spellStart"/>
      <w:r w:rsidR="00F37CE4" w:rsidRPr="00D30353">
        <w:rPr>
          <w:rFonts w:ascii="Times New Roman" w:eastAsia="Times New Roman" w:hAnsi="Times New Roman" w:cs="Times New Roman"/>
          <w:color w:val="000000"/>
          <w:sz w:val="24"/>
          <w:szCs w:val="24"/>
          <w:lang w:val="en-US" w:eastAsia="es-AR"/>
        </w:rPr>
        <w:t>Londres</w:t>
      </w:r>
      <w:proofErr w:type="spellEnd"/>
      <w:r w:rsidR="00F37CE4" w:rsidRPr="00D30353">
        <w:rPr>
          <w:rFonts w:ascii="Times New Roman" w:eastAsia="Times New Roman" w:hAnsi="Times New Roman" w:cs="Times New Roman"/>
          <w:color w:val="000000"/>
          <w:sz w:val="24"/>
          <w:szCs w:val="24"/>
          <w:lang w:val="en-US" w:eastAsia="es-AR"/>
        </w:rPr>
        <w:t xml:space="preserve">: </w:t>
      </w:r>
      <w:proofErr w:type="spellStart"/>
      <w:r w:rsidR="00F37CE4" w:rsidRPr="00D30353">
        <w:rPr>
          <w:rFonts w:ascii="Times New Roman" w:eastAsia="Times New Roman" w:hAnsi="Times New Roman" w:cs="Times New Roman"/>
          <w:color w:val="000000"/>
          <w:sz w:val="24"/>
          <w:szCs w:val="24"/>
          <w:lang w:val="en-US" w:eastAsia="es-AR"/>
        </w:rPr>
        <w:t>Gosfield</w:t>
      </w:r>
      <w:proofErr w:type="spellEnd"/>
      <w:r w:rsidR="00F37CE4" w:rsidRPr="00D30353">
        <w:rPr>
          <w:rFonts w:ascii="Times New Roman" w:eastAsia="Times New Roman" w:hAnsi="Times New Roman" w:cs="Times New Roman"/>
          <w:color w:val="000000"/>
          <w:sz w:val="24"/>
          <w:szCs w:val="24"/>
          <w:lang w:val="en-US" w:eastAsia="es-AR"/>
        </w:rPr>
        <w:t xml:space="preserve"> Book.</w:t>
      </w:r>
    </w:p>
    <w:p w14:paraId="528B6222" w14:textId="7610E923" w:rsidR="00552412" w:rsidRDefault="000221ED" w:rsidP="006224F3">
      <w:pPr>
        <w:spacing w:after="0" w:line="240" w:lineRule="auto"/>
        <w:jc w:val="both"/>
        <w:rPr>
          <w:rFonts w:ascii="Times New Roman" w:eastAsia="Times New Roman" w:hAnsi="Times New Roman" w:cs="Times New Roman"/>
          <w:color w:val="000000"/>
          <w:sz w:val="24"/>
          <w:szCs w:val="24"/>
          <w:lang w:eastAsia="es-AR"/>
        </w:rPr>
      </w:pPr>
      <w:r w:rsidRPr="006224F3">
        <w:rPr>
          <w:rFonts w:ascii="Times New Roman" w:eastAsia="Times New Roman" w:hAnsi="Times New Roman" w:cs="Times New Roman"/>
          <w:color w:val="000000"/>
          <w:sz w:val="24"/>
          <w:szCs w:val="24"/>
          <w:lang w:eastAsia="es-AR"/>
        </w:rPr>
        <w:t>-</w:t>
      </w:r>
      <w:r w:rsidR="00D30353" w:rsidRPr="006224F3">
        <w:rPr>
          <w:rFonts w:ascii="Times New Roman" w:eastAsia="Times New Roman" w:hAnsi="Times New Roman" w:cs="Times New Roman"/>
          <w:color w:val="000000"/>
          <w:sz w:val="24"/>
          <w:szCs w:val="24"/>
          <w:lang w:eastAsia="es-AR"/>
        </w:rPr>
        <w:t xml:space="preserve">Ness, Patrick (2011). </w:t>
      </w:r>
      <w:r w:rsidR="00D30353" w:rsidRPr="00D30353">
        <w:rPr>
          <w:rFonts w:ascii="Times New Roman" w:eastAsia="Times New Roman" w:hAnsi="Times New Roman" w:cs="Times New Roman"/>
          <w:b/>
          <w:bCs/>
          <w:i/>
          <w:iCs/>
          <w:color w:val="000000"/>
          <w:sz w:val="24"/>
          <w:szCs w:val="24"/>
          <w:lang w:eastAsia="es-AR"/>
        </w:rPr>
        <w:t>Un Monstruo Viene a Verme.</w:t>
      </w:r>
      <w:r w:rsidR="00D30353" w:rsidRPr="00D30353">
        <w:rPr>
          <w:rFonts w:ascii="Times New Roman" w:eastAsia="Times New Roman" w:hAnsi="Times New Roman" w:cs="Times New Roman"/>
          <w:color w:val="000000"/>
          <w:sz w:val="24"/>
          <w:szCs w:val="24"/>
          <w:lang w:eastAsia="es-AR"/>
        </w:rPr>
        <w:t xml:space="preserve"> Traducción: Carlos Jiménez Arriba</w:t>
      </w:r>
      <w:r w:rsidR="00265F1B">
        <w:rPr>
          <w:rFonts w:ascii="Times New Roman" w:eastAsia="Times New Roman" w:hAnsi="Times New Roman" w:cs="Times New Roman"/>
          <w:color w:val="000000"/>
          <w:sz w:val="24"/>
          <w:szCs w:val="24"/>
          <w:lang w:eastAsia="es-AR"/>
        </w:rPr>
        <w:t>.</w:t>
      </w:r>
      <w:r w:rsidR="004A7DDA">
        <w:rPr>
          <w:rFonts w:ascii="Times New Roman" w:eastAsia="Times New Roman" w:hAnsi="Times New Roman" w:cs="Times New Roman"/>
          <w:color w:val="000000"/>
          <w:sz w:val="24"/>
          <w:szCs w:val="24"/>
          <w:lang w:eastAsia="es-AR"/>
        </w:rPr>
        <w:t xml:space="preserve"> Barcelona: Nube de Tinta Editora. </w:t>
      </w:r>
    </w:p>
    <w:p w14:paraId="63896D43" w14:textId="42B2A653" w:rsidR="00552412" w:rsidRPr="006224F3" w:rsidRDefault="000221ED" w:rsidP="006224F3">
      <w:pPr>
        <w:spacing w:after="0" w:line="240" w:lineRule="auto"/>
        <w:jc w:val="both"/>
        <w:rPr>
          <w:rFonts w:ascii="Times New Roman" w:eastAsia="Times New Roman" w:hAnsi="Times New Roman" w:cs="Times New Roman"/>
          <w:color w:val="000000"/>
          <w:sz w:val="24"/>
          <w:szCs w:val="24"/>
          <w:lang w:eastAsia="es-AR"/>
        </w:rPr>
      </w:pPr>
      <w:r w:rsidRPr="006224F3">
        <w:rPr>
          <w:rFonts w:ascii="Times New Roman" w:eastAsia="Times New Roman" w:hAnsi="Times New Roman" w:cs="Times New Roman"/>
          <w:color w:val="000000"/>
          <w:sz w:val="24"/>
          <w:szCs w:val="24"/>
          <w:lang w:eastAsia="es-AR"/>
        </w:rPr>
        <w:t>-</w:t>
      </w:r>
      <w:proofErr w:type="spellStart"/>
      <w:r w:rsidRPr="006224F3">
        <w:rPr>
          <w:rFonts w:ascii="Times New Roman" w:eastAsia="Times New Roman" w:hAnsi="Times New Roman" w:cs="Times New Roman"/>
          <w:color w:val="000000"/>
          <w:sz w:val="24"/>
          <w:szCs w:val="24"/>
          <w:lang w:eastAsia="es-AR"/>
        </w:rPr>
        <w:t>Yule</w:t>
      </w:r>
      <w:proofErr w:type="spellEnd"/>
      <w:r w:rsidRPr="006224F3">
        <w:rPr>
          <w:rFonts w:ascii="Times New Roman" w:eastAsia="Times New Roman" w:hAnsi="Times New Roman" w:cs="Times New Roman"/>
          <w:color w:val="000000"/>
          <w:sz w:val="24"/>
          <w:szCs w:val="24"/>
          <w:lang w:eastAsia="es-AR"/>
        </w:rPr>
        <w:t xml:space="preserve">, H. (2004). </w:t>
      </w:r>
      <w:proofErr w:type="spellStart"/>
      <w:r w:rsidRPr="006224F3">
        <w:rPr>
          <w:rFonts w:ascii="Times New Roman" w:eastAsia="Times New Roman" w:hAnsi="Times New Roman" w:cs="Times New Roman"/>
          <w:i/>
          <w:iCs/>
          <w:color w:val="000000"/>
          <w:sz w:val="24"/>
          <w:szCs w:val="24"/>
          <w:lang w:eastAsia="es-AR"/>
        </w:rPr>
        <w:t>Glossary</w:t>
      </w:r>
      <w:proofErr w:type="spellEnd"/>
      <w:r w:rsidRPr="006224F3">
        <w:rPr>
          <w:rFonts w:ascii="Times New Roman" w:eastAsia="Times New Roman" w:hAnsi="Times New Roman" w:cs="Times New Roman"/>
          <w:i/>
          <w:iCs/>
          <w:color w:val="000000"/>
          <w:sz w:val="24"/>
          <w:szCs w:val="24"/>
          <w:lang w:eastAsia="es-AR"/>
        </w:rPr>
        <w:t xml:space="preserve"> of </w:t>
      </w:r>
      <w:proofErr w:type="spellStart"/>
      <w:r w:rsidRPr="006224F3">
        <w:rPr>
          <w:rFonts w:ascii="Times New Roman" w:eastAsia="Times New Roman" w:hAnsi="Times New Roman" w:cs="Times New Roman"/>
          <w:i/>
          <w:iCs/>
          <w:color w:val="000000"/>
          <w:sz w:val="24"/>
          <w:szCs w:val="24"/>
          <w:lang w:eastAsia="es-AR"/>
        </w:rPr>
        <w:t>Hindu</w:t>
      </w:r>
      <w:proofErr w:type="spellEnd"/>
      <w:r w:rsidRPr="006224F3">
        <w:rPr>
          <w:rFonts w:ascii="Times New Roman" w:eastAsia="Times New Roman" w:hAnsi="Times New Roman" w:cs="Times New Roman"/>
          <w:i/>
          <w:iCs/>
          <w:color w:val="000000"/>
          <w:sz w:val="24"/>
          <w:szCs w:val="24"/>
          <w:lang w:eastAsia="es-AR"/>
        </w:rPr>
        <w:t xml:space="preserve"> </w:t>
      </w:r>
      <w:proofErr w:type="spellStart"/>
      <w:r w:rsidRPr="006224F3">
        <w:rPr>
          <w:rFonts w:ascii="Times New Roman" w:eastAsia="Times New Roman" w:hAnsi="Times New Roman" w:cs="Times New Roman"/>
          <w:i/>
          <w:iCs/>
          <w:color w:val="000000"/>
          <w:sz w:val="24"/>
          <w:szCs w:val="24"/>
          <w:lang w:eastAsia="es-AR"/>
        </w:rPr>
        <w:t>Terms</w:t>
      </w:r>
      <w:proofErr w:type="spellEnd"/>
      <w:r w:rsidRPr="006224F3">
        <w:rPr>
          <w:rFonts w:ascii="Times New Roman" w:eastAsia="Times New Roman" w:hAnsi="Times New Roman" w:cs="Times New Roman"/>
          <w:i/>
          <w:iCs/>
          <w:color w:val="000000"/>
          <w:sz w:val="24"/>
          <w:szCs w:val="24"/>
          <w:lang w:eastAsia="es-AR"/>
        </w:rPr>
        <w:t>.</w:t>
      </w:r>
      <w:r w:rsidRPr="006224F3">
        <w:rPr>
          <w:rFonts w:ascii="Times New Roman" w:eastAsia="Times New Roman" w:hAnsi="Times New Roman" w:cs="Times New Roman"/>
          <w:color w:val="000000"/>
          <w:sz w:val="24"/>
          <w:szCs w:val="24"/>
          <w:lang w:eastAsia="es-AR"/>
        </w:rPr>
        <w:t xml:space="preserve"> Nueva Delhi: </w:t>
      </w:r>
      <w:proofErr w:type="spellStart"/>
      <w:r w:rsidRPr="006224F3">
        <w:rPr>
          <w:rFonts w:ascii="Times New Roman" w:eastAsia="Times New Roman" w:hAnsi="Times New Roman" w:cs="Times New Roman"/>
          <w:color w:val="000000"/>
          <w:sz w:val="24"/>
          <w:szCs w:val="24"/>
          <w:lang w:eastAsia="es-AR"/>
        </w:rPr>
        <w:t>Rupa</w:t>
      </w:r>
      <w:proofErr w:type="spellEnd"/>
      <w:r w:rsidRPr="006224F3">
        <w:rPr>
          <w:rFonts w:ascii="Times New Roman" w:eastAsia="Times New Roman" w:hAnsi="Times New Roman" w:cs="Times New Roman"/>
          <w:color w:val="000000"/>
          <w:sz w:val="24"/>
          <w:szCs w:val="24"/>
          <w:lang w:eastAsia="es-AR"/>
        </w:rPr>
        <w:t xml:space="preserve">. </w:t>
      </w:r>
    </w:p>
    <w:p w14:paraId="5AA3A5DA" w14:textId="531E8505" w:rsidR="00853E5A" w:rsidRPr="006224F3" w:rsidRDefault="00853E5A" w:rsidP="006224F3">
      <w:pPr>
        <w:spacing w:after="0" w:line="240" w:lineRule="auto"/>
        <w:jc w:val="both"/>
        <w:rPr>
          <w:rFonts w:ascii="Times New Roman" w:eastAsia="Times New Roman" w:hAnsi="Times New Roman" w:cs="Times New Roman"/>
          <w:color w:val="000000"/>
          <w:sz w:val="24"/>
          <w:szCs w:val="24"/>
          <w:lang w:eastAsia="es-AR"/>
        </w:rPr>
      </w:pPr>
    </w:p>
    <w:sectPr w:rsidR="00853E5A" w:rsidRPr="006224F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C8AC36" w14:textId="77777777" w:rsidR="001B6206" w:rsidRDefault="001B6206" w:rsidP="00817305">
      <w:pPr>
        <w:spacing w:after="0" w:line="240" w:lineRule="auto"/>
      </w:pPr>
      <w:r>
        <w:separator/>
      </w:r>
    </w:p>
  </w:endnote>
  <w:endnote w:type="continuationSeparator" w:id="0">
    <w:p w14:paraId="1CB844F8" w14:textId="77777777" w:rsidR="001B6206" w:rsidRDefault="001B6206" w:rsidP="00817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000D5B" w14:textId="77777777" w:rsidR="001B6206" w:rsidRDefault="001B6206" w:rsidP="00817305">
      <w:pPr>
        <w:spacing w:after="0" w:line="240" w:lineRule="auto"/>
      </w:pPr>
      <w:r>
        <w:separator/>
      </w:r>
    </w:p>
  </w:footnote>
  <w:footnote w:type="continuationSeparator" w:id="0">
    <w:p w14:paraId="0490FF6C" w14:textId="77777777" w:rsidR="001B6206" w:rsidRDefault="001B6206" w:rsidP="008173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353"/>
    <w:rsid w:val="000221ED"/>
    <w:rsid w:val="00027BEC"/>
    <w:rsid w:val="00042523"/>
    <w:rsid w:val="000712EE"/>
    <w:rsid w:val="000C75B0"/>
    <w:rsid w:val="000D23B0"/>
    <w:rsid w:val="00100D37"/>
    <w:rsid w:val="00127D7F"/>
    <w:rsid w:val="0014643C"/>
    <w:rsid w:val="001B6206"/>
    <w:rsid w:val="001E3381"/>
    <w:rsid w:val="001E7137"/>
    <w:rsid w:val="001F3789"/>
    <w:rsid w:val="00265F1B"/>
    <w:rsid w:val="00271B23"/>
    <w:rsid w:val="002D489C"/>
    <w:rsid w:val="002D4ECB"/>
    <w:rsid w:val="0030410A"/>
    <w:rsid w:val="00306861"/>
    <w:rsid w:val="0034345B"/>
    <w:rsid w:val="0035465E"/>
    <w:rsid w:val="003C12D4"/>
    <w:rsid w:val="003D19AC"/>
    <w:rsid w:val="003E062B"/>
    <w:rsid w:val="00442CE1"/>
    <w:rsid w:val="00444DBF"/>
    <w:rsid w:val="00445787"/>
    <w:rsid w:val="00470FD5"/>
    <w:rsid w:val="00484706"/>
    <w:rsid w:val="004A7955"/>
    <w:rsid w:val="004A7DDA"/>
    <w:rsid w:val="005272F1"/>
    <w:rsid w:val="005410E1"/>
    <w:rsid w:val="0054566C"/>
    <w:rsid w:val="00546E91"/>
    <w:rsid w:val="00552412"/>
    <w:rsid w:val="006224F3"/>
    <w:rsid w:val="00623B47"/>
    <w:rsid w:val="00661ACB"/>
    <w:rsid w:val="0067775C"/>
    <w:rsid w:val="00694829"/>
    <w:rsid w:val="006B3096"/>
    <w:rsid w:val="006E350C"/>
    <w:rsid w:val="00714E23"/>
    <w:rsid w:val="007C4AD0"/>
    <w:rsid w:val="007C6118"/>
    <w:rsid w:val="00807847"/>
    <w:rsid w:val="00817305"/>
    <w:rsid w:val="00853E5A"/>
    <w:rsid w:val="009020AC"/>
    <w:rsid w:val="00952401"/>
    <w:rsid w:val="009A029E"/>
    <w:rsid w:val="009A1F8E"/>
    <w:rsid w:val="00A20514"/>
    <w:rsid w:val="00A701ED"/>
    <w:rsid w:val="00A8278F"/>
    <w:rsid w:val="00A935D8"/>
    <w:rsid w:val="00AC3228"/>
    <w:rsid w:val="00B0266A"/>
    <w:rsid w:val="00B53C28"/>
    <w:rsid w:val="00B71B82"/>
    <w:rsid w:val="00BD1B92"/>
    <w:rsid w:val="00BE5267"/>
    <w:rsid w:val="00C40952"/>
    <w:rsid w:val="00D30353"/>
    <w:rsid w:val="00D4149C"/>
    <w:rsid w:val="00D53768"/>
    <w:rsid w:val="00D9144F"/>
    <w:rsid w:val="00DA288D"/>
    <w:rsid w:val="00DB0722"/>
    <w:rsid w:val="00DD2C4D"/>
    <w:rsid w:val="00DD2FCF"/>
    <w:rsid w:val="00E21169"/>
    <w:rsid w:val="00EF17BF"/>
    <w:rsid w:val="00F140B5"/>
    <w:rsid w:val="00F37CE4"/>
    <w:rsid w:val="00F52D9F"/>
    <w:rsid w:val="00F709E2"/>
    <w:rsid w:val="00F8251A"/>
    <w:rsid w:val="00F926D5"/>
    <w:rsid w:val="00F96FC5"/>
    <w:rsid w:val="00FF369B"/>
  </w:rsids>
  <m:mathPr>
    <m:mathFont m:val="Cambria Math"/>
    <m:brkBin m:val="before"/>
    <m:brkBinSub m:val="--"/>
    <m:smallFrac m:val="0"/>
    <m:dispDef/>
    <m:lMargin m:val="0"/>
    <m:rMargin m:val="0"/>
    <m:defJc m:val="centerGroup"/>
    <m:wrapIndent m:val="1440"/>
    <m:intLim m:val="subSup"/>
    <m:naryLim m:val="undOvr"/>
  </m:mathPr>
  <w:themeFontLang w:val="es-A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A4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52D9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52D9F"/>
    <w:rPr>
      <w:rFonts w:ascii="Segoe UI" w:hAnsi="Segoe UI" w:cs="Segoe UI"/>
      <w:sz w:val="18"/>
      <w:szCs w:val="18"/>
    </w:rPr>
  </w:style>
  <w:style w:type="paragraph" w:styleId="Encabezado">
    <w:name w:val="header"/>
    <w:basedOn w:val="Normal"/>
    <w:link w:val="EncabezadoCar"/>
    <w:uiPriority w:val="99"/>
    <w:unhideWhenUsed/>
    <w:rsid w:val="0081730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17305"/>
  </w:style>
  <w:style w:type="paragraph" w:styleId="Piedepgina">
    <w:name w:val="footer"/>
    <w:basedOn w:val="Normal"/>
    <w:link w:val="PiedepginaCar"/>
    <w:uiPriority w:val="99"/>
    <w:unhideWhenUsed/>
    <w:rsid w:val="0081730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173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52D9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52D9F"/>
    <w:rPr>
      <w:rFonts w:ascii="Segoe UI" w:hAnsi="Segoe UI" w:cs="Segoe UI"/>
      <w:sz w:val="18"/>
      <w:szCs w:val="18"/>
    </w:rPr>
  </w:style>
  <w:style w:type="paragraph" w:styleId="Encabezado">
    <w:name w:val="header"/>
    <w:basedOn w:val="Normal"/>
    <w:link w:val="EncabezadoCar"/>
    <w:uiPriority w:val="99"/>
    <w:unhideWhenUsed/>
    <w:rsid w:val="0081730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17305"/>
  </w:style>
  <w:style w:type="paragraph" w:styleId="Piedepgina">
    <w:name w:val="footer"/>
    <w:basedOn w:val="Normal"/>
    <w:link w:val="PiedepginaCar"/>
    <w:uiPriority w:val="99"/>
    <w:unhideWhenUsed/>
    <w:rsid w:val="0081730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173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7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E2811-5BBE-40B3-B6BE-EE954C8D5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3587</Words>
  <Characters>19729</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Florencia Perduca</dc:creator>
  <cp:keywords/>
  <dc:description/>
  <cp:lastModifiedBy>earriazu@yahoo.com.ar</cp:lastModifiedBy>
  <cp:revision>4</cp:revision>
  <cp:lastPrinted>2019-06-24T14:32:00Z</cp:lastPrinted>
  <dcterms:created xsi:type="dcterms:W3CDTF">2019-06-25T05:47:00Z</dcterms:created>
  <dcterms:modified xsi:type="dcterms:W3CDTF">2019-06-25T12:17:00Z</dcterms:modified>
</cp:coreProperties>
</file>