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F7118" w14:textId="688ECE51" w:rsidR="00787575" w:rsidRPr="00766263" w:rsidRDefault="00C0103A" w:rsidP="00386F73">
      <w:pPr>
        <w:spacing w:line="360" w:lineRule="auto"/>
        <w:jc w:val="both"/>
        <w:rPr>
          <w:rFonts w:ascii="Times New Roman" w:hAnsi="Times New Roman" w:cs="Times New Roman"/>
          <w:b/>
          <w:sz w:val="24"/>
          <w:szCs w:val="24"/>
        </w:rPr>
      </w:pPr>
      <w:r w:rsidRPr="00766263">
        <w:rPr>
          <w:rFonts w:ascii="Times New Roman" w:hAnsi="Times New Roman" w:cs="Times New Roman"/>
          <w:b/>
          <w:sz w:val="24"/>
          <w:szCs w:val="24"/>
        </w:rPr>
        <w:t xml:space="preserve">Primer Encuentro Internacional </w:t>
      </w:r>
      <w:r w:rsidR="006C74D9" w:rsidRPr="00766263">
        <w:rPr>
          <w:rFonts w:ascii="Times New Roman" w:hAnsi="Times New Roman" w:cs="Times New Roman"/>
          <w:b/>
          <w:sz w:val="24"/>
          <w:szCs w:val="24"/>
        </w:rPr>
        <w:t xml:space="preserve"> </w:t>
      </w:r>
      <w:r w:rsidRPr="00766263">
        <w:rPr>
          <w:rFonts w:ascii="Times New Roman" w:hAnsi="Times New Roman" w:cs="Times New Roman"/>
          <w:b/>
          <w:sz w:val="24"/>
          <w:szCs w:val="24"/>
        </w:rPr>
        <w:t xml:space="preserve">de Arte y Pensamiento Animal </w:t>
      </w:r>
    </w:p>
    <w:p w14:paraId="0908B563" w14:textId="21A3B854" w:rsidR="00A776B5" w:rsidRPr="00766263" w:rsidRDefault="00787575" w:rsidP="00386F73">
      <w:pPr>
        <w:spacing w:line="360" w:lineRule="auto"/>
        <w:jc w:val="both"/>
        <w:rPr>
          <w:rFonts w:ascii="Times New Roman" w:hAnsi="Times New Roman" w:cs="Times New Roman"/>
          <w:b/>
          <w:sz w:val="24"/>
          <w:szCs w:val="24"/>
        </w:rPr>
      </w:pPr>
      <w:r w:rsidRPr="00766263">
        <w:rPr>
          <w:rFonts w:ascii="Times New Roman" w:hAnsi="Times New Roman" w:cs="Times New Roman"/>
          <w:b/>
          <w:sz w:val="24"/>
          <w:szCs w:val="24"/>
        </w:rPr>
        <w:t xml:space="preserve">Título:  </w:t>
      </w:r>
      <w:r w:rsidR="00505CC9" w:rsidRPr="00766263">
        <w:rPr>
          <w:rFonts w:ascii="Times New Roman" w:hAnsi="Times New Roman" w:cs="Times New Roman"/>
          <w:b/>
          <w:sz w:val="24"/>
          <w:szCs w:val="24"/>
        </w:rPr>
        <w:t xml:space="preserve"> Mi tí</w:t>
      </w:r>
      <w:r w:rsidR="00753694" w:rsidRPr="00766263">
        <w:rPr>
          <w:rFonts w:ascii="Times New Roman" w:hAnsi="Times New Roman" w:cs="Times New Roman"/>
          <w:b/>
          <w:sz w:val="24"/>
          <w:szCs w:val="24"/>
        </w:rPr>
        <w:t>o el ya</w:t>
      </w:r>
      <w:r w:rsidR="00505CC9" w:rsidRPr="00766263">
        <w:rPr>
          <w:rFonts w:ascii="Times New Roman" w:hAnsi="Times New Roman" w:cs="Times New Roman"/>
          <w:b/>
          <w:sz w:val="24"/>
          <w:szCs w:val="24"/>
        </w:rPr>
        <w:t>g</w:t>
      </w:r>
      <w:r w:rsidR="00A776B5" w:rsidRPr="00766263">
        <w:rPr>
          <w:rFonts w:ascii="Times New Roman" w:hAnsi="Times New Roman" w:cs="Times New Roman"/>
          <w:b/>
          <w:sz w:val="24"/>
          <w:szCs w:val="24"/>
        </w:rPr>
        <w:t>uareté</w:t>
      </w:r>
      <w:r w:rsidR="00505CC9" w:rsidRPr="00766263">
        <w:rPr>
          <w:rFonts w:ascii="Times New Roman" w:hAnsi="Times New Roman" w:cs="Times New Roman"/>
          <w:b/>
          <w:sz w:val="24"/>
          <w:szCs w:val="24"/>
        </w:rPr>
        <w:t xml:space="preserve">: ¿un manifiesto </w:t>
      </w:r>
      <w:proofErr w:type="spellStart"/>
      <w:r w:rsidR="00505CC9" w:rsidRPr="00766263">
        <w:rPr>
          <w:rFonts w:ascii="Times New Roman" w:hAnsi="Times New Roman" w:cs="Times New Roman"/>
          <w:b/>
          <w:sz w:val="24"/>
          <w:szCs w:val="24"/>
        </w:rPr>
        <w:t>antiespecista</w:t>
      </w:r>
      <w:proofErr w:type="spellEnd"/>
      <w:r w:rsidR="00505CC9" w:rsidRPr="00766263">
        <w:rPr>
          <w:rFonts w:ascii="Times New Roman" w:hAnsi="Times New Roman" w:cs="Times New Roman"/>
          <w:b/>
          <w:sz w:val="24"/>
          <w:szCs w:val="24"/>
        </w:rPr>
        <w:t>?</w:t>
      </w:r>
    </w:p>
    <w:p w14:paraId="20E32417" w14:textId="6E5B85BF" w:rsidR="00787575" w:rsidRPr="00766263" w:rsidRDefault="00122A6D" w:rsidP="00386F7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Ponente: </w:t>
      </w:r>
      <w:r w:rsidR="00787575" w:rsidRPr="00766263">
        <w:rPr>
          <w:rFonts w:ascii="Times New Roman" w:hAnsi="Times New Roman" w:cs="Times New Roman"/>
          <w:b/>
          <w:sz w:val="24"/>
          <w:szCs w:val="24"/>
        </w:rPr>
        <w:t>Alejandra Adela González</w:t>
      </w:r>
    </w:p>
    <w:p w14:paraId="7D7E1256" w14:textId="77777777" w:rsidR="006C74D9" w:rsidRPr="00766263" w:rsidRDefault="006C74D9" w:rsidP="00386F73">
      <w:pPr>
        <w:spacing w:line="360" w:lineRule="auto"/>
        <w:jc w:val="both"/>
        <w:rPr>
          <w:rFonts w:ascii="Times New Roman" w:hAnsi="Times New Roman" w:cs="Times New Roman"/>
          <w:sz w:val="24"/>
          <w:szCs w:val="24"/>
        </w:rPr>
      </w:pPr>
    </w:p>
    <w:p w14:paraId="35739717" w14:textId="77777777" w:rsidR="006C74D9" w:rsidRPr="00766263" w:rsidRDefault="006C74D9" w:rsidP="00386F73">
      <w:pPr>
        <w:pStyle w:val="Sinespaciado"/>
        <w:spacing w:line="360" w:lineRule="auto"/>
        <w:jc w:val="right"/>
        <w:rPr>
          <w:rFonts w:ascii="Times New Roman" w:hAnsi="Times New Roman" w:cs="Times New Roman"/>
          <w:i/>
          <w:sz w:val="24"/>
          <w:szCs w:val="24"/>
        </w:rPr>
      </w:pPr>
      <w:r w:rsidRPr="00766263">
        <w:rPr>
          <w:rFonts w:ascii="Times New Roman" w:hAnsi="Times New Roman" w:cs="Times New Roman"/>
          <w:i/>
          <w:sz w:val="24"/>
          <w:szCs w:val="24"/>
        </w:rPr>
        <w:t xml:space="preserve"> "Mientras exista una clase inferior, perteneceré a ella. </w:t>
      </w:r>
    </w:p>
    <w:p w14:paraId="319FF6E1" w14:textId="77777777" w:rsidR="006C74D9" w:rsidRPr="00766263" w:rsidRDefault="006C74D9" w:rsidP="00386F73">
      <w:pPr>
        <w:pStyle w:val="Sinespaciado"/>
        <w:spacing w:line="360" w:lineRule="auto"/>
        <w:jc w:val="right"/>
        <w:rPr>
          <w:rFonts w:ascii="Times New Roman" w:hAnsi="Times New Roman" w:cs="Times New Roman"/>
          <w:i/>
          <w:sz w:val="24"/>
          <w:szCs w:val="24"/>
        </w:rPr>
      </w:pPr>
      <w:r w:rsidRPr="00766263">
        <w:rPr>
          <w:rFonts w:ascii="Times New Roman" w:hAnsi="Times New Roman" w:cs="Times New Roman"/>
          <w:i/>
          <w:sz w:val="24"/>
          <w:szCs w:val="24"/>
        </w:rPr>
        <w:t>Mientras haya un elemento criminal, estaré hecho de él”</w:t>
      </w:r>
    </w:p>
    <w:p w14:paraId="5222BF3B" w14:textId="7AB915BD" w:rsidR="006C74D9" w:rsidRPr="00766263" w:rsidRDefault="006C74D9" w:rsidP="00386F73">
      <w:pPr>
        <w:pStyle w:val="Sinespaciado"/>
        <w:spacing w:line="360" w:lineRule="auto"/>
        <w:jc w:val="right"/>
        <w:rPr>
          <w:rFonts w:ascii="Times New Roman" w:hAnsi="Times New Roman" w:cs="Times New Roman"/>
          <w:i/>
          <w:sz w:val="24"/>
          <w:szCs w:val="24"/>
        </w:rPr>
      </w:pPr>
      <w:proofErr w:type="spellStart"/>
      <w:r w:rsidRPr="00766263">
        <w:rPr>
          <w:rFonts w:ascii="Times New Roman" w:hAnsi="Times New Roman" w:cs="Times New Roman"/>
          <w:i/>
          <w:sz w:val="24"/>
          <w:szCs w:val="24"/>
        </w:rPr>
        <w:t>Mijail</w:t>
      </w:r>
      <w:proofErr w:type="spellEnd"/>
      <w:r w:rsidRPr="00766263">
        <w:rPr>
          <w:rFonts w:ascii="Times New Roman" w:hAnsi="Times New Roman" w:cs="Times New Roman"/>
          <w:i/>
          <w:sz w:val="24"/>
          <w:szCs w:val="24"/>
        </w:rPr>
        <w:t xml:space="preserve"> </w:t>
      </w:r>
      <w:proofErr w:type="spellStart"/>
      <w:r w:rsidRPr="00766263">
        <w:rPr>
          <w:rFonts w:ascii="Times New Roman" w:hAnsi="Times New Roman" w:cs="Times New Roman"/>
          <w:i/>
          <w:sz w:val="24"/>
          <w:szCs w:val="24"/>
        </w:rPr>
        <w:t>Bakunin</w:t>
      </w:r>
      <w:proofErr w:type="spellEnd"/>
      <w:r w:rsidRPr="00766263">
        <w:rPr>
          <w:rFonts w:ascii="Times New Roman" w:hAnsi="Times New Roman" w:cs="Times New Roman"/>
          <w:i/>
          <w:sz w:val="24"/>
          <w:szCs w:val="24"/>
        </w:rPr>
        <w:t xml:space="preserve">. </w:t>
      </w:r>
    </w:p>
    <w:p w14:paraId="41E444DA" w14:textId="77777777" w:rsidR="006C74D9" w:rsidRPr="00766263" w:rsidRDefault="006C74D9" w:rsidP="00386F73">
      <w:pPr>
        <w:spacing w:line="360" w:lineRule="auto"/>
        <w:jc w:val="both"/>
        <w:rPr>
          <w:rFonts w:ascii="Times New Roman" w:hAnsi="Times New Roman" w:cs="Times New Roman"/>
          <w:sz w:val="24"/>
          <w:szCs w:val="24"/>
        </w:rPr>
      </w:pPr>
    </w:p>
    <w:p w14:paraId="32B8DB1A" w14:textId="45AAAF9E" w:rsidR="004D2F03" w:rsidRPr="00974536" w:rsidRDefault="00974536" w:rsidP="009745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02CF" w:rsidRPr="00974536">
        <w:rPr>
          <w:rFonts w:ascii="Times New Roman" w:hAnsi="Times New Roman" w:cs="Times New Roman"/>
          <w:sz w:val="24"/>
          <w:szCs w:val="24"/>
        </w:rPr>
        <w:t xml:space="preserve">La pregunta que dio origen a esta reflexión fue </w:t>
      </w:r>
      <w:r w:rsidR="008E37C8" w:rsidRPr="00974536">
        <w:rPr>
          <w:rFonts w:ascii="Times New Roman" w:hAnsi="Times New Roman" w:cs="Times New Roman"/>
          <w:sz w:val="24"/>
          <w:szCs w:val="24"/>
        </w:rPr>
        <w:t>si el re</w:t>
      </w:r>
      <w:r w:rsidR="006C4838" w:rsidRPr="00974536">
        <w:rPr>
          <w:rFonts w:ascii="Times New Roman" w:hAnsi="Times New Roman" w:cs="Times New Roman"/>
          <w:sz w:val="24"/>
          <w:szCs w:val="24"/>
        </w:rPr>
        <w:t xml:space="preserve">lato </w:t>
      </w:r>
      <w:r w:rsidR="006C4838" w:rsidRPr="00974536">
        <w:rPr>
          <w:rFonts w:ascii="Times New Roman" w:hAnsi="Times New Roman" w:cs="Times New Roman"/>
          <w:i/>
          <w:sz w:val="24"/>
          <w:szCs w:val="24"/>
        </w:rPr>
        <w:t>Mi tí</w:t>
      </w:r>
      <w:r w:rsidR="00C72466" w:rsidRPr="00974536">
        <w:rPr>
          <w:rFonts w:ascii="Times New Roman" w:hAnsi="Times New Roman" w:cs="Times New Roman"/>
          <w:i/>
          <w:sz w:val="24"/>
          <w:szCs w:val="24"/>
        </w:rPr>
        <w:t>o el yag</w:t>
      </w:r>
      <w:r w:rsidR="006C4838" w:rsidRPr="00974536">
        <w:rPr>
          <w:rFonts w:ascii="Times New Roman" w:hAnsi="Times New Roman" w:cs="Times New Roman"/>
          <w:i/>
          <w:sz w:val="24"/>
          <w:szCs w:val="24"/>
        </w:rPr>
        <w:t>uareté</w:t>
      </w:r>
      <w:r w:rsidR="00C72466" w:rsidRPr="00974536">
        <w:rPr>
          <w:rFonts w:ascii="Times New Roman" w:hAnsi="Times New Roman" w:cs="Times New Roman"/>
          <w:i/>
          <w:sz w:val="24"/>
          <w:szCs w:val="24"/>
        </w:rPr>
        <w:t xml:space="preserve"> </w:t>
      </w:r>
      <w:r w:rsidR="00C72466" w:rsidRPr="00974536">
        <w:rPr>
          <w:rFonts w:ascii="Times New Roman" w:hAnsi="Times New Roman" w:cs="Times New Roman"/>
          <w:sz w:val="24"/>
          <w:szCs w:val="24"/>
        </w:rPr>
        <w:t>de Joao</w:t>
      </w:r>
      <w:r w:rsidR="009A1C03" w:rsidRPr="00974536">
        <w:rPr>
          <w:rFonts w:ascii="Times New Roman" w:hAnsi="Times New Roman" w:cs="Times New Roman"/>
          <w:sz w:val="24"/>
          <w:szCs w:val="24"/>
        </w:rPr>
        <w:t xml:space="preserve"> </w:t>
      </w:r>
      <w:proofErr w:type="spellStart"/>
      <w:r w:rsidR="009A1C03" w:rsidRPr="00974536">
        <w:rPr>
          <w:rFonts w:ascii="Times New Roman" w:hAnsi="Times New Roman" w:cs="Times New Roman"/>
          <w:sz w:val="24"/>
          <w:szCs w:val="24"/>
        </w:rPr>
        <w:t>Guimaraes</w:t>
      </w:r>
      <w:proofErr w:type="spellEnd"/>
      <w:r w:rsidR="009A1C03" w:rsidRPr="00974536">
        <w:rPr>
          <w:rFonts w:ascii="Times New Roman" w:hAnsi="Times New Roman" w:cs="Times New Roman"/>
          <w:sz w:val="24"/>
          <w:szCs w:val="24"/>
        </w:rPr>
        <w:t xml:space="preserve"> Rosa</w:t>
      </w:r>
      <w:r w:rsidR="00386F73" w:rsidRPr="00974536">
        <w:rPr>
          <w:rStyle w:val="Refdenotaalpie"/>
          <w:rFonts w:ascii="Times New Roman" w:hAnsi="Times New Roman" w:cs="Times New Roman"/>
          <w:sz w:val="24"/>
          <w:szCs w:val="24"/>
        </w:rPr>
        <w:footnoteReference w:id="1"/>
      </w:r>
      <w:r w:rsidR="009A1C03" w:rsidRPr="00974536">
        <w:rPr>
          <w:rFonts w:ascii="Times New Roman" w:hAnsi="Times New Roman" w:cs="Times New Roman"/>
          <w:sz w:val="24"/>
          <w:szCs w:val="24"/>
        </w:rPr>
        <w:t xml:space="preserve"> </w:t>
      </w:r>
      <w:r w:rsidR="008E37C8" w:rsidRPr="00974536">
        <w:rPr>
          <w:rFonts w:ascii="Times New Roman" w:hAnsi="Times New Roman" w:cs="Times New Roman"/>
          <w:sz w:val="24"/>
          <w:szCs w:val="24"/>
        </w:rPr>
        <w:t xml:space="preserve">podría ser leído </w:t>
      </w:r>
      <w:r w:rsidR="009A1C03" w:rsidRPr="00974536">
        <w:rPr>
          <w:rFonts w:ascii="Times New Roman" w:hAnsi="Times New Roman" w:cs="Times New Roman"/>
          <w:sz w:val="24"/>
          <w:szCs w:val="24"/>
        </w:rPr>
        <w:t xml:space="preserve">en clave </w:t>
      </w:r>
      <w:proofErr w:type="spellStart"/>
      <w:r w:rsidR="009A1C03" w:rsidRPr="00974536">
        <w:rPr>
          <w:rFonts w:ascii="Times New Roman" w:hAnsi="Times New Roman" w:cs="Times New Roman"/>
          <w:sz w:val="24"/>
          <w:szCs w:val="24"/>
        </w:rPr>
        <w:t>antiespecista</w:t>
      </w:r>
      <w:proofErr w:type="spellEnd"/>
      <w:r w:rsidR="008E37C8" w:rsidRPr="00974536">
        <w:rPr>
          <w:rFonts w:ascii="Times New Roman" w:hAnsi="Times New Roman" w:cs="Times New Roman"/>
          <w:sz w:val="24"/>
          <w:szCs w:val="24"/>
        </w:rPr>
        <w:t xml:space="preserve">. </w:t>
      </w:r>
      <w:r w:rsidR="00122A6D" w:rsidRPr="00974536">
        <w:rPr>
          <w:rFonts w:ascii="Times New Roman" w:hAnsi="Times New Roman" w:cs="Times New Roman"/>
          <w:sz w:val="24"/>
          <w:szCs w:val="24"/>
        </w:rPr>
        <w:t xml:space="preserve"> Desde este punto de partida</w:t>
      </w:r>
      <w:r w:rsidR="00EA0D6F" w:rsidRPr="00974536">
        <w:rPr>
          <w:rFonts w:ascii="Times New Roman" w:hAnsi="Times New Roman" w:cs="Times New Roman"/>
          <w:sz w:val="24"/>
          <w:szCs w:val="24"/>
        </w:rPr>
        <w:t xml:space="preserve">, </w:t>
      </w:r>
      <w:r w:rsidR="00122A6D" w:rsidRPr="00974536">
        <w:rPr>
          <w:rFonts w:ascii="Times New Roman" w:hAnsi="Times New Roman" w:cs="Times New Roman"/>
          <w:sz w:val="24"/>
          <w:szCs w:val="24"/>
        </w:rPr>
        <w:t xml:space="preserve"> resultó el cruce entre ese cuento y el Manifiesto </w:t>
      </w:r>
      <w:r w:rsidR="0048086D" w:rsidRPr="00974536">
        <w:rPr>
          <w:rFonts w:ascii="Times New Roman" w:hAnsi="Times New Roman" w:cs="Times New Roman"/>
          <w:sz w:val="24"/>
          <w:szCs w:val="24"/>
        </w:rPr>
        <w:t>fundacional del movimiento.</w:t>
      </w:r>
      <w:r w:rsidR="00386F73" w:rsidRPr="00974536">
        <w:rPr>
          <w:rFonts w:ascii="Times New Roman" w:hAnsi="Times New Roman" w:cs="Times New Roman"/>
          <w:sz w:val="24"/>
          <w:szCs w:val="24"/>
        </w:rPr>
        <w:t xml:space="preserve"> </w:t>
      </w:r>
      <w:r w:rsidR="00122A6D" w:rsidRPr="00974536">
        <w:rPr>
          <w:rFonts w:ascii="Times New Roman" w:hAnsi="Times New Roman" w:cs="Times New Roman"/>
          <w:sz w:val="24"/>
          <w:szCs w:val="24"/>
        </w:rPr>
        <w:t xml:space="preserve"> </w:t>
      </w:r>
    </w:p>
    <w:p w14:paraId="6564D40D" w14:textId="40202C4C" w:rsidR="000F0CAF" w:rsidRDefault="00974536" w:rsidP="009745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0D6F">
        <w:rPr>
          <w:rFonts w:ascii="Times New Roman" w:hAnsi="Times New Roman" w:cs="Times New Roman"/>
          <w:sz w:val="24"/>
          <w:szCs w:val="24"/>
        </w:rPr>
        <w:t>Mi tío el yaguareté</w:t>
      </w:r>
      <w:r w:rsidR="00760922">
        <w:rPr>
          <w:rStyle w:val="Refdenotaalpie"/>
          <w:rFonts w:ascii="Times New Roman" w:hAnsi="Times New Roman" w:cs="Times New Roman"/>
          <w:sz w:val="24"/>
          <w:szCs w:val="24"/>
        </w:rPr>
        <w:footnoteReference w:id="2"/>
      </w:r>
      <w:r w:rsidR="00EA0D6F">
        <w:rPr>
          <w:rFonts w:ascii="Times New Roman" w:hAnsi="Times New Roman" w:cs="Times New Roman"/>
          <w:sz w:val="24"/>
          <w:szCs w:val="24"/>
        </w:rPr>
        <w:t xml:space="preserve"> es </w:t>
      </w:r>
      <w:r w:rsidR="004D2F03" w:rsidRPr="00766263">
        <w:rPr>
          <w:rFonts w:ascii="Times New Roman" w:hAnsi="Times New Roman" w:cs="Times New Roman"/>
          <w:sz w:val="24"/>
          <w:szCs w:val="24"/>
        </w:rPr>
        <w:t xml:space="preserve"> escrito </w:t>
      </w:r>
      <w:r w:rsidR="001F04AE" w:rsidRPr="00766263">
        <w:rPr>
          <w:rFonts w:ascii="Times New Roman" w:hAnsi="Times New Roman" w:cs="Times New Roman"/>
          <w:sz w:val="24"/>
          <w:szCs w:val="24"/>
        </w:rPr>
        <w:t xml:space="preserve"> por quien </w:t>
      </w:r>
      <w:r w:rsidR="00AD416D">
        <w:rPr>
          <w:rFonts w:ascii="Times New Roman" w:hAnsi="Times New Roman" w:cs="Times New Roman"/>
          <w:sz w:val="24"/>
          <w:szCs w:val="24"/>
        </w:rPr>
        <w:t>es</w:t>
      </w:r>
      <w:r w:rsidR="00EA0D6F">
        <w:rPr>
          <w:rFonts w:ascii="Times New Roman" w:hAnsi="Times New Roman" w:cs="Times New Roman"/>
          <w:sz w:val="24"/>
          <w:szCs w:val="24"/>
        </w:rPr>
        <w:t xml:space="preserve"> </w:t>
      </w:r>
      <w:r w:rsidR="00386F73">
        <w:rPr>
          <w:rFonts w:ascii="Times New Roman" w:hAnsi="Times New Roman" w:cs="Times New Roman"/>
          <w:sz w:val="24"/>
          <w:szCs w:val="24"/>
        </w:rPr>
        <w:t xml:space="preserve">uno de los renovadores </w:t>
      </w:r>
      <w:r w:rsidR="004D2F03" w:rsidRPr="00766263">
        <w:rPr>
          <w:rFonts w:ascii="Times New Roman" w:hAnsi="Times New Roman" w:cs="Times New Roman"/>
          <w:sz w:val="24"/>
          <w:szCs w:val="24"/>
        </w:rPr>
        <w:t>de la lengua portuguesa en su versión brasilera, sobre todo gracias a su</w:t>
      </w:r>
      <w:r w:rsidR="00EA0D6F">
        <w:rPr>
          <w:rFonts w:ascii="Times New Roman" w:hAnsi="Times New Roman" w:cs="Times New Roman"/>
          <w:sz w:val="24"/>
          <w:szCs w:val="24"/>
        </w:rPr>
        <w:t xml:space="preserve"> monumental Gran Sertón Veredas</w:t>
      </w:r>
      <w:r w:rsidR="000300A9">
        <w:rPr>
          <w:rFonts w:ascii="Times New Roman" w:hAnsi="Times New Roman" w:cs="Times New Roman"/>
          <w:sz w:val="24"/>
          <w:szCs w:val="24"/>
        </w:rPr>
        <w:t xml:space="preserve">. El </w:t>
      </w:r>
      <w:r w:rsidR="00386F73">
        <w:rPr>
          <w:rFonts w:ascii="Times New Roman" w:hAnsi="Times New Roman" w:cs="Times New Roman"/>
          <w:sz w:val="24"/>
          <w:szCs w:val="24"/>
        </w:rPr>
        <w:t xml:space="preserve"> relato s</w:t>
      </w:r>
      <w:r w:rsidR="00DB39F4" w:rsidRPr="00766263">
        <w:rPr>
          <w:rFonts w:ascii="Times New Roman" w:hAnsi="Times New Roman" w:cs="Times New Roman"/>
          <w:sz w:val="24"/>
          <w:szCs w:val="24"/>
        </w:rPr>
        <w:t>e inicia con el arribo de un hombre blanco a la choza de un antiguo cazador de  jaguares.</w:t>
      </w:r>
      <w:r w:rsidR="000F0CAF" w:rsidRPr="00766263">
        <w:rPr>
          <w:rFonts w:ascii="Times New Roman" w:hAnsi="Times New Roman" w:cs="Times New Roman"/>
          <w:sz w:val="24"/>
          <w:szCs w:val="24"/>
        </w:rPr>
        <w:t xml:space="preserve"> Un mestizo que se ha ganado la vida matando a estos animales </w:t>
      </w:r>
      <w:r w:rsidR="00386F73">
        <w:rPr>
          <w:rFonts w:ascii="Times New Roman" w:hAnsi="Times New Roman" w:cs="Times New Roman"/>
          <w:sz w:val="24"/>
          <w:szCs w:val="24"/>
        </w:rPr>
        <w:t xml:space="preserve">para vender sus cueros </w:t>
      </w:r>
      <w:r w:rsidR="000F0CAF" w:rsidRPr="00766263">
        <w:rPr>
          <w:rFonts w:ascii="Times New Roman" w:hAnsi="Times New Roman" w:cs="Times New Roman"/>
          <w:sz w:val="24"/>
          <w:szCs w:val="24"/>
        </w:rPr>
        <w:t xml:space="preserve">pero que ahora se ha retirado al sertón. Y que responde a las preguntas del citadino a la vez que narra su propia transformación.  </w:t>
      </w:r>
      <w:r w:rsidR="00D768F6" w:rsidRPr="00766263">
        <w:rPr>
          <w:rFonts w:ascii="Times New Roman" w:hAnsi="Times New Roman" w:cs="Times New Roman"/>
          <w:sz w:val="24"/>
          <w:szCs w:val="24"/>
        </w:rPr>
        <w:t>Podríamos esquematizar esas mutaciones: las que van de una lengua a otra, del portugués al tupí,</w:t>
      </w:r>
      <w:r w:rsidR="00F12E7B">
        <w:rPr>
          <w:rFonts w:ascii="Times New Roman" w:hAnsi="Times New Roman" w:cs="Times New Roman"/>
          <w:sz w:val="24"/>
          <w:szCs w:val="24"/>
        </w:rPr>
        <w:t xml:space="preserve"> </w:t>
      </w:r>
      <w:r w:rsidR="00287A52">
        <w:rPr>
          <w:rFonts w:ascii="Times New Roman" w:hAnsi="Times New Roman" w:cs="Times New Roman"/>
          <w:sz w:val="24"/>
          <w:szCs w:val="24"/>
        </w:rPr>
        <w:t xml:space="preserve">y del tupi a </w:t>
      </w:r>
      <w:r w:rsidR="00D768F6" w:rsidRPr="00766263">
        <w:rPr>
          <w:rFonts w:ascii="Times New Roman" w:hAnsi="Times New Roman" w:cs="Times New Roman"/>
          <w:sz w:val="24"/>
          <w:szCs w:val="24"/>
        </w:rPr>
        <w:t>los gruñidos como idioma del jaguar.</w:t>
      </w:r>
      <w:r w:rsidR="00897FC1" w:rsidRPr="00766263">
        <w:rPr>
          <w:rFonts w:ascii="Times New Roman" w:hAnsi="Times New Roman" w:cs="Times New Roman"/>
          <w:sz w:val="24"/>
          <w:szCs w:val="24"/>
        </w:rPr>
        <w:t xml:space="preserve"> De una raza a otra, el</w:t>
      </w:r>
      <w:r w:rsidR="00AD416D">
        <w:rPr>
          <w:rFonts w:ascii="Times New Roman" w:hAnsi="Times New Roman" w:cs="Times New Roman"/>
          <w:sz w:val="24"/>
          <w:szCs w:val="24"/>
        </w:rPr>
        <w:t xml:space="preserve"> </w:t>
      </w:r>
      <w:r w:rsidR="00D768F6" w:rsidRPr="00766263">
        <w:rPr>
          <w:rFonts w:ascii="Times New Roman" w:hAnsi="Times New Roman" w:cs="Times New Roman"/>
          <w:sz w:val="24"/>
          <w:szCs w:val="24"/>
        </w:rPr>
        <w:t>hijo de blanco y de india, se blanqu</w:t>
      </w:r>
      <w:r w:rsidR="00897FC1" w:rsidRPr="00766263">
        <w:rPr>
          <w:rFonts w:ascii="Times New Roman" w:hAnsi="Times New Roman" w:cs="Times New Roman"/>
          <w:sz w:val="24"/>
          <w:szCs w:val="24"/>
        </w:rPr>
        <w:t>ea cuando se dedica a la caza depredadora, se vuelve mestizo cuando se interna en el sertón,</w:t>
      </w:r>
      <w:r w:rsidR="00AD416D">
        <w:rPr>
          <w:rFonts w:ascii="Times New Roman" w:hAnsi="Times New Roman" w:cs="Times New Roman"/>
          <w:sz w:val="24"/>
          <w:szCs w:val="24"/>
        </w:rPr>
        <w:t xml:space="preserve"> y definitivamente </w:t>
      </w:r>
      <w:r w:rsidR="00897FC1" w:rsidRPr="00766263">
        <w:rPr>
          <w:rFonts w:ascii="Times New Roman" w:hAnsi="Times New Roman" w:cs="Times New Roman"/>
          <w:sz w:val="24"/>
          <w:szCs w:val="24"/>
        </w:rPr>
        <w:t xml:space="preserve"> indio cuando</w:t>
      </w:r>
      <w:r w:rsidR="00AD416D">
        <w:rPr>
          <w:rFonts w:ascii="Times New Roman" w:hAnsi="Times New Roman" w:cs="Times New Roman"/>
          <w:sz w:val="24"/>
          <w:szCs w:val="24"/>
        </w:rPr>
        <w:t xml:space="preserve"> rememora su infancia en la que su madre cría a sus hijos cachorros. También</w:t>
      </w:r>
      <w:r w:rsidR="00897FC1" w:rsidRPr="00766263">
        <w:rPr>
          <w:rFonts w:ascii="Times New Roman" w:hAnsi="Times New Roman" w:cs="Times New Roman"/>
          <w:sz w:val="24"/>
          <w:szCs w:val="24"/>
        </w:rPr>
        <w:t xml:space="preserve"> los límites entre ciudad y selva se intersectan: la ciudad entra a la selva, pero el sertón invade  </w:t>
      </w:r>
      <w:r w:rsidR="005E3960" w:rsidRPr="00766263">
        <w:rPr>
          <w:rFonts w:ascii="Times New Roman" w:hAnsi="Times New Roman" w:cs="Times New Roman"/>
          <w:sz w:val="24"/>
          <w:szCs w:val="24"/>
        </w:rPr>
        <w:t xml:space="preserve">la ciudad. </w:t>
      </w:r>
      <w:r w:rsidR="00AD416D">
        <w:rPr>
          <w:rFonts w:ascii="Times New Roman" w:hAnsi="Times New Roman" w:cs="Times New Roman"/>
          <w:sz w:val="24"/>
          <w:szCs w:val="24"/>
        </w:rPr>
        <w:t xml:space="preserve"> Las fronteras se </w:t>
      </w:r>
      <w:r w:rsidR="00AD416D">
        <w:rPr>
          <w:rFonts w:ascii="Times New Roman" w:hAnsi="Times New Roman" w:cs="Times New Roman"/>
          <w:sz w:val="24"/>
          <w:szCs w:val="24"/>
        </w:rPr>
        <w:lastRenderedPageBreak/>
        <w:t xml:space="preserve">vuelven porosas. </w:t>
      </w:r>
      <w:r w:rsidR="005E3960" w:rsidRPr="00766263">
        <w:rPr>
          <w:rFonts w:ascii="Times New Roman" w:hAnsi="Times New Roman" w:cs="Times New Roman"/>
          <w:sz w:val="24"/>
          <w:szCs w:val="24"/>
        </w:rPr>
        <w:t>Y el nombre del narrador varía según quien lo llame: madre, jaguar,  el hombre blanco</w:t>
      </w:r>
      <w:r w:rsidR="004B018C">
        <w:rPr>
          <w:rFonts w:ascii="Times New Roman" w:hAnsi="Times New Roman" w:cs="Times New Roman"/>
          <w:sz w:val="24"/>
          <w:szCs w:val="24"/>
        </w:rPr>
        <w:t>. S</w:t>
      </w:r>
      <w:r w:rsidR="00AD416D">
        <w:rPr>
          <w:rFonts w:ascii="Times New Roman" w:hAnsi="Times New Roman" w:cs="Times New Roman"/>
          <w:sz w:val="24"/>
          <w:szCs w:val="24"/>
        </w:rPr>
        <w:t xml:space="preserve">erá </w:t>
      </w:r>
      <w:r w:rsidR="00AD416D" w:rsidRPr="00AD416D">
        <w:rPr>
          <w:rFonts w:ascii="Times New Roman" w:hAnsi="Times New Roman" w:cs="Times New Roman"/>
          <w:sz w:val="24"/>
          <w:szCs w:val="24"/>
        </w:rPr>
        <w:t xml:space="preserve"> </w:t>
      </w:r>
      <w:proofErr w:type="spellStart"/>
      <w:r w:rsidR="00AD416D" w:rsidRPr="00AD416D">
        <w:rPr>
          <w:rFonts w:ascii="Times New Roman" w:hAnsi="Times New Roman" w:cs="Times New Roman"/>
          <w:sz w:val="24"/>
          <w:szCs w:val="24"/>
        </w:rPr>
        <w:t>Bacuriquirepa</w:t>
      </w:r>
      <w:proofErr w:type="spellEnd"/>
      <w:r w:rsidR="00AD416D" w:rsidRPr="00AD416D">
        <w:rPr>
          <w:rFonts w:ascii="Times New Roman" w:hAnsi="Times New Roman" w:cs="Times New Roman"/>
          <w:sz w:val="24"/>
          <w:szCs w:val="24"/>
        </w:rPr>
        <w:t xml:space="preserve">,  Breó, </w:t>
      </w:r>
      <w:proofErr w:type="spellStart"/>
      <w:r w:rsidR="00AD416D" w:rsidRPr="00AD416D">
        <w:rPr>
          <w:rFonts w:ascii="Times New Roman" w:hAnsi="Times New Roman" w:cs="Times New Roman"/>
          <w:sz w:val="24"/>
          <w:szCs w:val="24"/>
        </w:rPr>
        <w:t>Beróm</w:t>
      </w:r>
      <w:proofErr w:type="spellEnd"/>
      <w:r w:rsidR="00AD416D" w:rsidRPr="00AD416D">
        <w:rPr>
          <w:rFonts w:ascii="Times New Roman" w:hAnsi="Times New Roman" w:cs="Times New Roman"/>
          <w:sz w:val="24"/>
          <w:szCs w:val="24"/>
        </w:rPr>
        <w:t xml:space="preserve"> Toñito, Antonio de Jesús, Toño Tigrero, </w:t>
      </w:r>
      <w:proofErr w:type="spellStart"/>
      <w:r w:rsidR="00AD416D" w:rsidRPr="00AD416D">
        <w:rPr>
          <w:rFonts w:ascii="Times New Roman" w:hAnsi="Times New Roman" w:cs="Times New Roman"/>
          <w:sz w:val="24"/>
          <w:szCs w:val="24"/>
        </w:rPr>
        <w:t>Macuncozo</w:t>
      </w:r>
      <w:proofErr w:type="spellEnd"/>
      <w:r w:rsidR="00AD416D" w:rsidRPr="00AD416D">
        <w:rPr>
          <w:rFonts w:ascii="Times New Roman" w:hAnsi="Times New Roman" w:cs="Times New Roman"/>
          <w:sz w:val="24"/>
          <w:szCs w:val="24"/>
        </w:rPr>
        <w:t xml:space="preserve">,  </w:t>
      </w:r>
      <w:proofErr w:type="spellStart"/>
      <w:r w:rsidR="00AD416D" w:rsidRPr="00AD416D">
        <w:rPr>
          <w:rFonts w:ascii="Times New Roman" w:hAnsi="Times New Roman" w:cs="Times New Roman"/>
          <w:sz w:val="24"/>
          <w:szCs w:val="24"/>
        </w:rPr>
        <w:t>Marupiara</w:t>
      </w:r>
      <w:proofErr w:type="spellEnd"/>
      <w:r w:rsidR="00AD416D">
        <w:rPr>
          <w:rFonts w:ascii="Times New Roman" w:hAnsi="Times New Roman" w:cs="Times New Roman"/>
          <w:sz w:val="24"/>
          <w:szCs w:val="24"/>
        </w:rPr>
        <w:t xml:space="preserve">. </w:t>
      </w:r>
      <w:r w:rsidR="005E3960" w:rsidRPr="00766263">
        <w:rPr>
          <w:rFonts w:ascii="Times New Roman" w:hAnsi="Times New Roman" w:cs="Times New Roman"/>
          <w:sz w:val="24"/>
          <w:szCs w:val="24"/>
        </w:rPr>
        <w:t xml:space="preserve"> </w:t>
      </w:r>
      <w:r w:rsidR="00897FC1" w:rsidRPr="00766263">
        <w:rPr>
          <w:rFonts w:ascii="Times New Roman" w:hAnsi="Times New Roman" w:cs="Times New Roman"/>
          <w:sz w:val="24"/>
          <w:szCs w:val="24"/>
        </w:rPr>
        <w:t xml:space="preserve">Identidades </w:t>
      </w:r>
      <w:proofErr w:type="spellStart"/>
      <w:r w:rsidR="00897FC1" w:rsidRPr="00766263">
        <w:rPr>
          <w:rFonts w:ascii="Times New Roman" w:hAnsi="Times New Roman" w:cs="Times New Roman"/>
          <w:sz w:val="24"/>
          <w:szCs w:val="24"/>
        </w:rPr>
        <w:t>diaspóricas</w:t>
      </w:r>
      <w:proofErr w:type="spellEnd"/>
      <w:r w:rsidR="00897FC1" w:rsidRPr="00766263">
        <w:rPr>
          <w:rFonts w:ascii="Times New Roman" w:hAnsi="Times New Roman" w:cs="Times New Roman"/>
          <w:sz w:val="24"/>
          <w:szCs w:val="24"/>
        </w:rPr>
        <w:t xml:space="preserve">: las de la lengua, las de la raza, las geográficas, </w:t>
      </w:r>
      <w:r w:rsidR="00AD416D">
        <w:rPr>
          <w:rFonts w:ascii="Times New Roman" w:hAnsi="Times New Roman" w:cs="Times New Roman"/>
          <w:sz w:val="24"/>
          <w:szCs w:val="24"/>
        </w:rPr>
        <w:t>los</w:t>
      </w:r>
      <w:r w:rsidR="005E3960" w:rsidRPr="00766263">
        <w:rPr>
          <w:rFonts w:ascii="Times New Roman" w:hAnsi="Times New Roman" w:cs="Times New Roman"/>
          <w:sz w:val="24"/>
          <w:szCs w:val="24"/>
        </w:rPr>
        <w:t xml:space="preserve"> apelativos</w:t>
      </w:r>
      <w:r w:rsidR="00AD416D">
        <w:rPr>
          <w:rFonts w:ascii="Times New Roman" w:hAnsi="Times New Roman" w:cs="Times New Roman"/>
          <w:sz w:val="24"/>
          <w:szCs w:val="24"/>
        </w:rPr>
        <w:t xml:space="preserve">…Nos centraremos </w:t>
      </w:r>
      <w:r w:rsidR="00897FC1" w:rsidRPr="00766263">
        <w:rPr>
          <w:rFonts w:ascii="Times New Roman" w:hAnsi="Times New Roman" w:cs="Times New Roman"/>
          <w:sz w:val="24"/>
          <w:szCs w:val="24"/>
        </w:rPr>
        <w:t>fundamentalmente</w:t>
      </w:r>
      <w:r w:rsidR="00AD416D">
        <w:rPr>
          <w:rFonts w:ascii="Times New Roman" w:hAnsi="Times New Roman" w:cs="Times New Roman"/>
          <w:sz w:val="24"/>
          <w:szCs w:val="24"/>
        </w:rPr>
        <w:t xml:space="preserve"> en una mutación: la que  opera</w:t>
      </w:r>
      <w:r w:rsidR="00897FC1" w:rsidRPr="00766263">
        <w:rPr>
          <w:rFonts w:ascii="Times New Roman" w:hAnsi="Times New Roman" w:cs="Times New Roman"/>
          <w:sz w:val="24"/>
          <w:szCs w:val="24"/>
        </w:rPr>
        <w:t xml:space="preserve"> entre especies. Nuestro cazador se volverá jaguar, y como tal será cazado. Pero ese proceso se llevará a cabo </w:t>
      </w:r>
      <w:r w:rsidR="00EA070C">
        <w:rPr>
          <w:rFonts w:ascii="Times New Roman" w:hAnsi="Times New Roman" w:cs="Times New Roman"/>
          <w:sz w:val="24"/>
          <w:szCs w:val="24"/>
        </w:rPr>
        <w:t xml:space="preserve">de modo paulatino, </w:t>
      </w:r>
      <w:r w:rsidR="00897FC1" w:rsidRPr="00766263">
        <w:rPr>
          <w:rFonts w:ascii="Times New Roman" w:hAnsi="Times New Roman" w:cs="Times New Roman"/>
          <w:sz w:val="24"/>
          <w:szCs w:val="24"/>
        </w:rPr>
        <w:t xml:space="preserve"> por un cambio en la posición del narrador. Recordará los nombres de todos los jaguares muertos, sus singul</w:t>
      </w:r>
      <w:r w:rsidR="005E3960" w:rsidRPr="00766263">
        <w:rPr>
          <w:rFonts w:ascii="Times New Roman" w:hAnsi="Times New Roman" w:cs="Times New Roman"/>
          <w:sz w:val="24"/>
          <w:szCs w:val="24"/>
        </w:rPr>
        <w:t>aridades, sus escondites, sus modos de acorralar a la presa</w:t>
      </w:r>
      <w:r w:rsidR="00EA070C">
        <w:rPr>
          <w:rFonts w:ascii="Times New Roman" w:hAnsi="Times New Roman" w:cs="Times New Roman"/>
          <w:sz w:val="24"/>
          <w:szCs w:val="24"/>
        </w:rPr>
        <w:t xml:space="preserve">, sus preferencias por el agua o sus modos de trepar los árboles. </w:t>
      </w:r>
      <w:r w:rsidR="005E3960" w:rsidRPr="00766263">
        <w:rPr>
          <w:rFonts w:ascii="Times New Roman" w:hAnsi="Times New Roman" w:cs="Times New Roman"/>
          <w:sz w:val="24"/>
          <w:szCs w:val="24"/>
        </w:rPr>
        <w:t>Ese proceso de particularización hará de cada uno de ellos, un ser a cuyo nombre le corresponden peculiaridades.  No pueden ser olvidados por quien les dio m</w:t>
      </w:r>
      <w:r w:rsidR="00EA070C">
        <w:rPr>
          <w:rFonts w:ascii="Times New Roman" w:hAnsi="Times New Roman" w:cs="Times New Roman"/>
          <w:sz w:val="24"/>
          <w:szCs w:val="24"/>
        </w:rPr>
        <w:t xml:space="preserve">uerte. Y la caza se transforma </w:t>
      </w:r>
      <w:r w:rsidR="005E3960" w:rsidRPr="00766263">
        <w:rPr>
          <w:rFonts w:ascii="Times New Roman" w:hAnsi="Times New Roman" w:cs="Times New Roman"/>
          <w:sz w:val="24"/>
          <w:szCs w:val="24"/>
        </w:rPr>
        <w:t>en un ritual que no consiste  en matar, sino en un</w:t>
      </w:r>
      <w:r w:rsidR="00EA070C">
        <w:rPr>
          <w:rFonts w:ascii="Times New Roman" w:hAnsi="Times New Roman" w:cs="Times New Roman"/>
          <w:sz w:val="24"/>
          <w:szCs w:val="24"/>
        </w:rPr>
        <w:t xml:space="preserve"> encuentro, en una</w:t>
      </w:r>
      <w:r w:rsidR="005E3960" w:rsidRPr="00766263">
        <w:rPr>
          <w:rFonts w:ascii="Times New Roman" w:hAnsi="Times New Roman" w:cs="Times New Roman"/>
          <w:sz w:val="24"/>
          <w:szCs w:val="24"/>
        </w:rPr>
        <w:t xml:space="preserve"> danza que conjuga la entrega y la distancia. </w:t>
      </w:r>
      <w:r w:rsidR="000731F0" w:rsidRPr="00766263">
        <w:rPr>
          <w:rFonts w:ascii="Times New Roman" w:hAnsi="Times New Roman" w:cs="Times New Roman"/>
          <w:sz w:val="24"/>
          <w:szCs w:val="24"/>
        </w:rPr>
        <w:t>Pero el precio</w:t>
      </w:r>
      <w:r w:rsidR="00EA070C">
        <w:rPr>
          <w:rFonts w:ascii="Times New Roman" w:hAnsi="Times New Roman" w:cs="Times New Roman"/>
          <w:sz w:val="24"/>
          <w:szCs w:val="24"/>
        </w:rPr>
        <w:t xml:space="preserve"> que </w:t>
      </w:r>
      <w:r w:rsidR="007D1320">
        <w:rPr>
          <w:rFonts w:ascii="Times New Roman" w:hAnsi="Times New Roman" w:cs="Times New Roman"/>
          <w:sz w:val="24"/>
          <w:szCs w:val="24"/>
        </w:rPr>
        <w:t>se paga para entender sus reglas</w:t>
      </w:r>
      <w:r w:rsidR="00EA070C">
        <w:rPr>
          <w:rFonts w:ascii="Times New Roman" w:hAnsi="Times New Roman" w:cs="Times New Roman"/>
          <w:sz w:val="24"/>
          <w:szCs w:val="24"/>
        </w:rPr>
        <w:t xml:space="preserve"> </w:t>
      </w:r>
      <w:r w:rsidR="000731F0" w:rsidRPr="00766263">
        <w:rPr>
          <w:rFonts w:ascii="Times New Roman" w:hAnsi="Times New Roman" w:cs="Times New Roman"/>
          <w:sz w:val="24"/>
          <w:szCs w:val="24"/>
        </w:rPr>
        <w:t xml:space="preserve"> es volverse a</w:t>
      </w:r>
      <w:r w:rsidR="00EA070C">
        <w:rPr>
          <w:rFonts w:ascii="Times New Roman" w:hAnsi="Times New Roman" w:cs="Times New Roman"/>
          <w:sz w:val="24"/>
          <w:szCs w:val="24"/>
        </w:rPr>
        <w:t xml:space="preserve"> </w:t>
      </w:r>
      <w:r w:rsidR="000731F0" w:rsidRPr="00766263">
        <w:rPr>
          <w:rFonts w:ascii="Times New Roman" w:hAnsi="Times New Roman" w:cs="Times New Roman"/>
          <w:sz w:val="24"/>
          <w:szCs w:val="24"/>
        </w:rPr>
        <w:t>la selva,</w:t>
      </w:r>
      <w:r w:rsidR="00EA070C">
        <w:rPr>
          <w:rFonts w:ascii="Times New Roman" w:hAnsi="Times New Roman" w:cs="Times New Roman"/>
          <w:sz w:val="24"/>
          <w:szCs w:val="24"/>
        </w:rPr>
        <w:t xml:space="preserve"> extranjero a la ciudad que solo se maneja con las reglas del intercambio económico para comprender el continuum biótico abiótico de los </w:t>
      </w:r>
      <w:proofErr w:type="spellStart"/>
      <w:r w:rsidR="00EA070C">
        <w:rPr>
          <w:rFonts w:ascii="Times New Roman" w:hAnsi="Times New Roman" w:cs="Times New Roman"/>
          <w:sz w:val="24"/>
          <w:szCs w:val="24"/>
        </w:rPr>
        <w:t>sertaneros</w:t>
      </w:r>
      <w:proofErr w:type="spellEnd"/>
      <w:r w:rsidR="00EA070C">
        <w:rPr>
          <w:rFonts w:ascii="Times New Roman" w:hAnsi="Times New Roman" w:cs="Times New Roman"/>
          <w:sz w:val="24"/>
          <w:szCs w:val="24"/>
        </w:rPr>
        <w:t>.</w:t>
      </w:r>
    </w:p>
    <w:p w14:paraId="5D1D77A6" w14:textId="2D5028AA" w:rsidR="007D1320" w:rsidRDefault="00974536" w:rsidP="00386F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1320" w:rsidRPr="007D1320">
        <w:rPr>
          <w:rFonts w:ascii="Times New Roman" w:hAnsi="Times New Roman" w:cs="Times New Roman"/>
          <w:sz w:val="24"/>
          <w:szCs w:val="24"/>
        </w:rPr>
        <w:t xml:space="preserve">Se ha comparado este relato con otra trasmutación de hombre en animal como la presente en La metamorfosis de Franz Kafka. Sin embargo, en este caso, inserto en otra tradición, la bíblica, se trataría del encierro degradante de un hombre, Gregorio </w:t>
      </w:r>
      <w:proofErr w:type="spellStart"/>
      <w:r w:rsidR="007D1320" w:rsidRPr="007D1320">
        <w:rPr>
          <w:rFonts w:ascii="Times New Roman" w:hAnsi="Times New Roman" w:cs="Times New Roman"/>
          <w:sz w:val="24"/>
          <w:szCs w:val="24"/>
        </w:rPr>
        <w:t>Samsa</w:t>
      </w:r>
      <w:proofErr w:type="spellEnd"/>
      <w:r w:rsidR="007D1320" w:rsidRPr="007D1320">
        <w:rPr>
          <w:rFonts w:ascii="Times New Roman" w:hAnsi="Times New Roman" w:cs="Times New Roman"/>
          <w:sz w:val="24"/>
          <w:szCs w:val="24"/>
        </w:rPr>
        <w:t xml:space="preserve"> en el cuerpo de un insecto repugnante. Ese otro cuerpo no es un disfraz sino que tiene una lógica propia, enclaustrado en él, </w:t>
      </w:r>
      <w:proofErr w:type="spellStart"/>
      <w:r w:rsidR="007D1320" w:rsidRPr="007D1320">
        <w:rPr>
          <w:rFonts w:ascii="Times New Roman" w:hAnsi="Times New Roman" w:cs="Times New Roman"/>
          <w:sz w:val="24"/>
          <w:szCs w:val="24"/>
        </w:rPr>
        <w:t>Samsa</w:t>
      </w:r>
      <w:proofErr w:type="spellEnd"/>
      <w:r w:rsidR="007D1320" w:rsidRPr="007D1320">
        <w:rPr>
          <w:rFonts w:ascii="Times New Roman" w:hAnsi="Times New Roman" w:cs="Times New Roman"/>
          <w:sz w:val="24"/>
          <w:szCs w:val="24"/>
        </w:rPr>
        <w:t xml:space="preserve"> o su conciencia sin cuerpo,  muere en ese estuche</w:t>
      </w:r>
      <w:r w:rsidR="007D1320">
        <w:rPr>
          <w:rFonts w:ascii="Times New Roman" w:hAnsi="Times New Roman" w:cs="Times New Roman"/>
          <w:sz w:val="24"/>
          <w:szCs w:val="24"/>
        </w:rPr>
        <w:t xml:space="preserve"> que encierra su autopercepción. Se trata de un yo cuyo cuerpo ha sido sustraído, y que se encuentra enclaustrado </w:t>
      </w:r>
      <w:proofErr w:type="gramStart"/>
      <w:r w:rsidR="007D1320" w:rsidRPr="007D1320">
        <w:rPr>
          <w:rFonts w:ascii="Times New Roman" w:hAnsi="Times New Roman" w:cs="Times New Roman"/>
          <w:sz w:val="24"/>
          <w:szCs w:val="24"/>
        </w:rPr>
        <w:t xml:space="preserve">en </w:t>
      </w:r>
      <w:r w:rsidR="007D1320">
        <w:rPr>
          <w:rFonts w:ascii="Times New Roman" w:hAnsi="Times New Roman" w:cs="Times New Roman"/>
          <w:sz w:val="24"/>
          <w:szCs w:val="24"/>
        </w:rPr>
        <w:t xml:space="preserve">un materialidad </w:t>
      </w:r>
      <w:r w:rsidR="007D1320" w:rsidRPr="007D1320">
        <w:rPr>
          <w:rFonts w:ascii="Times New Roman" w:hAnsi="Times New Roman" w:cs="Times New Roman"/>
          <w:sz w:val="24"/>
          <w:szCs w:val="24"/>
        </w:rPr>
        <w:t xml:space="preserve"> animal</w:t>
      </w:r>
      <w:r w:rsidR="007D1320">
        <w:rPr>
          <w:rFonts w:ascii="Times New Roman" w:hAnsi="Times New Roman" w:cs="Times New Roman"/>
          <w:sz w:val="24"/>
          <w:szCs w:val="24"/>
        </w:rPr>
        <w:t xml:space="preserve"> como </w:t>
      </w:r>
      <w:proofErr w:type="gramEnd"/>
      <w:r w:rsidR="007D1320" w:rsidRPr="007D1320">
        <w:rPr>
          <w:rFonts w:ascii="Times New Roman" w:hAnsi="Times New Roman" w:cs="Times New Roman"/>
          <w:sz w:val="24"/>
          <w:szCs w:val="24"/>
        </w:rPr>
        <w:t xml:space="preserve"> instancia degradante. Así no toda transformación de humanos en animales se inscribe en una perspectiva </w:t>
      </w:r>
      <w:proofErr w:type="spellStart"/>
      <w:r w:rsidR="007D1320" w:rsidRPr="007D1320">
        <w:rPr>
          <w:rFonts w:ascii="Times New Roman" w:hAnsi="Times New Roman" w:cs="Times New Roman"/>
          <w:sz w:val="24"/>
          <w:szCs w:val="24"/>
        </w:rPr>
        <w:t>antiespecista</w:t>
      </w:r>
      <w:proofErr w:type="spellEnd"/>
      <w:r w:rsidR="007D1320" w:rsidRPr="007D1320">
        <w:rPr>
          <w:rFonts w:ascii="Times New Roman" w:hAnsi="Times New Roman" w:cs="Times New Roman"/>
          <w:sz w:val="24"/>
          <w:szCs w:val="24"/>
        </w:rPr>
        <w:t>.</w:t>
      </w:r>
    </w:p>
    <w:p w14:paraId="0E7ADDB9" w14:textId="7734DF6A" w:rsidR="003B54E4" w:rsidRDefault="00974536" w:rsidP="00386F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6219" w:rsidRPr="00766263">
        <w:rPr>
          <w:rFonts w:ascii="Times New Roman" w:hAnsi="Times New Roman" w:cs="Times New Roman"/>
          <w:sz w:val="24"/>
          <w:szCs w:val="24"/>
        </w:rPr>
        <w:t xml:space="preserve">Desde </w:t>
      </w:r>
      <w:r w:rsidR="00323FE1">
        <w:rPr>
          <w:rFonts w:ascii="Times New Roman" w:hAnsi="Times New Roman" w:cs="Times New Roman"/>
          <w:sz w:val="24"/>
          <w:szCs w:val="24"/>
        </w:rPr>
        <w:t xml:space="preserve">la tradición de Atenas, </w:t>
      </w:r>
      <w:r w:rsidR="00B86219" w:rsidRPr="00766263">
        <w:rPr>
          <w:rFonts w:ascii="Times New Roman" w:hAnsi="Times New Roman" w:cs="Times New Roman"/>
          <w:sz w:val="24"/>
          <w:szCs w:val="24"/>
        </w:rPr>
        <w:t xml:space="preserve"> la animalidad (más que los animales) </w:t>
      </w:r>
      <w:r w:rsidR="00747AB0" w:rsidRPr="00766263">
        <w:rPr>
          <w:rFonts w:ascii="Times New Roman" w:hAnsi="Times New Roman" w:cs="Times New Roman"/>
          <w:sz w:val="24"/>
          <w:szCs w:val="24"/>
        </w:rPr>
        <w:t xml:space="preserve">son considerados </w:t>
      </w:r>
      <w:r w:rsidR="00EA070C">
        <w:rPr>
          <w:rFonts w:ascii="Times New Roman" w:hAnsi="Times New Roman" w:cs="Times New Roman"/>
          <w:sz w:val="24"/>
          <w:szCs w:val="24"/>
        </w:rPr>
        <w:t>(</w:t>
      </w:r>
      <w:r w:rsidR="00747AB0" w:rsidRPr="00EA070C">
        <w:rPr>
          <w:rFonts w:ascii="Times New Roman" w:hAnsi="Times New Roman" w:cs="Times New Roman"/>
          <w:i/>
          <w:sz w:val="24"/>
          <w:szCs w:val="24"/>
        </w:rPr>
        <w:t xml:space="preserve">peri </w:t>
      </w:r>
      <w:proofErr w:type="spellStart"/>
      <w:r w:rsidR="00747AB0" w:rsidRPr="00EA070C">
        <w:rPr>
          <w:rFonts w:ascii="Times New Roman" w:hAnsi="Times New Roman" w:cs="Times New Roman"/>
          <w:i/>
          <w:sz w:val="24"/>
          <w:szCs w:val="24"/>
        </w:rPr>
        <w:t>physeos</w:t>
      </w:r>
      <w:proofErr w:type="spellEnd"/>
      <w:r w:rsidR="00EA070C">
        <w:rPr>
          <w:rFonts w:ascii="Times New Roman" w:hAnsi="Times New Roman" w:cs="Times New Roman"/>
          <w:i/>
          <w:sz w:val="24"/>
          <w:szCs w:val="24"/>
        </w:rPr>
        <w:t>)</w:t>
      </w:r>
      <w:r w:rsidR="00EA070C">
        <w:rPr>
          <w:rFonts w:ascii="Times New Roman" w:hAnsi="Times New Roman" w:cs="Times New Roman"/>
          <w:sz w:val="24"/>
          <w:szCs w:val="24"/>
        </w:rPr>
        <w:t xml:space="preserve"> por naturaleza </w:t>
      </w:r>
      <w:r w:rsidR="00747AB0" w:rsidRPr="00766263">
        <w:rPr>
          <w:rFonts w:ascii="Times New Roman" w:hAnsi="Times New Roman" w:cs="Times New Roman"/>
          <w:sz w:val="24"/>
          <w:szCs w:val="24"/>
        </w:rPr>
        <w:t xml:space="preserve">inferiores, dado que no tienen la memoria que permitiría acumular experiencia y así acceder a los grados del saber: </w:t>
      </w:r>
      <w:proofErr w:type="spellStart"/>
      <w:r w:rsidR="00747AB0" w:rsidRPr="004B018C">
        <w:rPr>
          <w:rFonts w:ascii="Times New Roman" w:hAnsi="Times New Roman" w:cs="Times New Roman"/>
          <w:i/>
          <w:sz w:val="24"/>
          <w:szCs w:val="24"/>
        </w:rPr>
        <w:t>teck</w:t>
      </w:r>
      <w:r w:rsidR="00EA070C" w:rsidRPr="004B018C">
        <w:rPr>
          <w:rFonts w:ascii="Times New Roman" w:hAnsi="Times New Roman" w:cs="Times New Roman"/>
          <w:i/>
          <w:sz w:val="24"/>
          <w:szCs w:val="24"/>
        </w:rPr>
        <w:t>né</w:t>
      </w:r>
      <w:proofErr w:type="spellEnd"/>
      <w:r w:rsidR="00EA070C">
        <w:rPr>
          <w:rFonts w:ascii="Times New Roman" w:hAnsi="Times New Roman" w:cs="Times New Roman"/>
          <w:sz w:val="24"/>
          <w:szCs w:val="24"/>
        </w:rPr>
        <w:t xml:space="preserve">, </w:t>
      </w:r>
      <w:r w:rsidR="00EA070C" w:rsidRPr="004B018C">
        <w:rPr>
          <w:rFonts w:ascii="Times New Roman" w:hAnsi="Times New Roman" w:cs="Times New Roman"/>
          <w:i/>
          <w:sz w:val="24"/>
          <w:szCs w:val="24"/>
        </w:rPr>
        <w:t>e</w:t>
      </w:r>
      <w:r w:rsidR="00747AB0" w:rsidRPr="004B018C">
        <w:rPr>
          <w:rFonts w:ascii="Times New Roman" w:hAnsi="Times New Roman" w:cs="Times New Roman"/>
          <w:i/>
          <w:sz w:val="24"/>
          <w:szCs w:val="24"/>
        </w:rPr>
        <w:t>pisteme</w:t>
      </w:r>
      <w:r w:rsidR="00747AB0" w:rsidRPr="00766263">
        <w:rPr>
          <w:rFonts w:ascii="Times New Roman" w:hAnsi="Times New Roman" w:cs="Times New Roman"/>
          <w:sz w:val="24"/>
          <w:szCs w:val="24"/>
        </w:rPr>
        <w:t xml:space="preserve"> y </w:t>
      </w:r>
      <w:r w:rsidR="00747AB0" w:rsidRPr="004B018C">
        <w:rPr>
          <w:rFonts w:ascii="Times New Roman" w:hAnsi="Times New Roman" w:cs="Times New Roman"/>
          <w:i/>
          <w:sz w:val="24"/>
          <w:szCs w:val="24"/>
        </w:rPr>
        <w:t>filosofía</w:t>
      </w:r>
      <w:r w:rsidR="00323FE1">
        <w:rPr>
          <w:rFonts w:ascii="Times New Roman" w:hAnsi="Times New Roman" w:cs="Times New Roman"/>
          <w:i/>
          <w:sz w:val="24"/>
          <w:szCs w:val="24"/>
        </w:rPr>
        <w:t xml:space="preserve">. </w:t>
      </w:r>
      <w:r w:rsidR="00323FE1">
        <w:rPr>
          <w:rFonts w:ascii="Times New Roman" w:hAnsi="Times New Roman" w:cs="Times New Roman"/>
          <w:sz w:val="24"/>
          <w:szCs w:val="24"/>
        </w:rPr>
        <w:t xml:space="preserve">Su irracionalidad los condena a convertirse en instrumentos vivos </w:t>
      </w:r>
      <w:proofErr w:type="gramStart"/>
      <w:r w:rsidR="00323FE1">
        <w:rPr>
          <w:rFonts w:ascii="Times New Roman" w:hAnsi="Times New Roman" w:cs="Times New Roman"/>
          <w:sz w:val="24"/>
          <w:szCs w:val="24"/>
        </w:rPr>
        <w:t>( del</w:t>
      </w:r>
      <w:proofErr w:type="gramEnd"/>
      <w:r w:rsidR="00323FE1">
        <w:rPr>
          <w:rFonts w:ascii="Times New Roman" w:hAnsi="Times New Roman" w:cs="Times New Roman"/>
          <w:sz w:val="24"/>
          <w:szCs w:val="24"/>
        </w:rPr>
        <w:t xml:space="preserve"> mismo modo que los esclavos). En la perspectiva </w:t>
      </w:r>
      <w:r w:rsidR="00320E58" w:rsidRPr="00766263">
        <w:rPr>
          <w:rFonts w:ascii="Times New Roman" w:hAnsi="Times New Roman" w:cs="Times New Roman"/>
          <w:sz w:val="24"/>
          <w:szCs w:val="24"/>
        </w:rPr>
        <w:t xml:space="preserve"> bíblica,  han sido creados para el usufructo del hombre,</w:t>
      </w:r>
      <w:r w:rsidR="00323FE1">
        <w:rPr>
          <w:rFonts w:ascii="Times New Roman" w:hAnsi="Times New Roman" w:cs="Times New Roman"/>
          <w:sz w:val="24"/>
          <w:szCs w:val="24"/>
        </w:rPr>
        <w:t xml:space="preserve"> único ser constituido a imagen y semejanza de Dios. En</w:t>
      </w:r>
      <w:r w:rsidR="00320E58" w:rsidRPr="00766263">
        <w:rPr>
          <w:rFonts w:ascii="Times New Roman" w:hAnsi="Times New Roman" w:cs="Times New Roman"/>
          <w:sz w:val="24"/>
          <w:szCs w:val="24"/>
        </w:rPr>
        <w:t xml:space="preserve"> la modernidad,  Descartes </w:t>
      </w:r>
      <w:r w:rsidR="007D1320">
        <w:rPr>
          <w:rFonts w:ascii="Times New Roman" w:hAnsi="Times New Roman" w:cs="Times New Roman"/>
          <w:sz w:val="24"/>
          <w:szCs w:val="24"/>
        </w:rPr>
        <w:t xml:space="preserve">sostiene </w:t>
      </w:r>
      <w:r w:rsidR="00320E58" w:rsidRPr="00766263">
        <w:rPr>
          <w:rFonts w:ascii="Times New Roman" w:hAnsi="Times New Roman" w:cs="Times New Roman"/>
          <w:sz w:val="24"/>
          <w:szCs w:val="24"/>
        </w:rPr>
        <w:t xml:space="preserve">que los cuerpos animales no son más que formas mecánicas que </w:t>
      </w:r>
      <w:r w:rsidR="007D1320">
        <w:rPr>
          <w:rFonts w:ascii="Times New Roman" w:hAnsi="Times New Roman" w:cs="Times New Roman"/>
          <w:sz w:val="24"/>
          <w:szCs w:val="24"/>
        </w:rPr>
        <w:t xml:space="preserve">incluso </w:t>
      </w:r>
      <w:r w:rsidR="00320E58" w:rsidRPr="00766263">
        <w:rPr>
          <w:rFonts w:ascii="Times New Roman" w:hAnsi="Times New Roman" w:cs="Times New Roman"/>
          <w:sz w:val="24"/>
          <w:szCs w:val="24"/>
        </w:rPr>
        <w:t>producen sonidos al ser golpeados pero no sufren dolor alguno,</w:t>
      </w:r>
      <w:r w:rsidR="007D1320">
        <w:rPr>
          <w:rFonts w:ascii="Times New Roman" w:hAnsi="Times New Roman" w:cs="Times New Roman"/>
          <w:sz w:val="24"/>
          <w:szCs w:val="24"/>
        </w:rPr>
        <w:t xml:space="preserve"> </w:t>
      </w:r>
      <w:r w:rsidR="007D1320">
        <w:rPr>
          <w:rFonts w:ascii="Times New Roman" w:hAnsi="Times New Roman" w:cs="Times New Roman"/>
          <w:sz w:val="24"/>
          <w:szCs w:val="24"/>
        </w:rPr>
        <w:lastRenderedPageBreak/>
        <w:t xml:space="preserve">quitándoles toda capacidad ya no solo racional sino sintiente. Este sería el itinerario de un </w:t>
      </w:r>
      <w:r w:rsidR="00320E58" w:rsidRPr="00766263">
        <w:rPr>
          <w:rFonts w:ascii="Times New Roman" w:hAnsi="Times New Roman" w:cs="Times New Roman"/>
          <w:sz w:val="24"/>
          <w:szCs w:val="24"/>
        </w:rPr>
        <w:t xml:space="preserve"> </w:t>
      </w:r>
      <w:proofErr w:type="spellStart"/>
      <w:r w:rsidR="00320E58" w:rsidRPr="00766263">
        <w:rPr>
          <w:rFonts w:ascii="Times New Roman" w:hAnsi="Times New Roman" w:cs="Times New Roman"/>
          <w:sz w:val="24"/>
          <w:szCs w:val="24"/>
        </w:rPr>
        <w:t>especismo</w:t>
      </w:r>
      <w:proofErr w:type="spellEnd"/>
      <w:r w:rsidR="00320E58" w:rsidRPr="00766263">
        <w:rPr>
          <w:rFonts w:ascii="Times New Roman" w:hAnsi="Times New Roman" w:cs="Times New Roman"/>
          <w:sz w:val="24"/>
          <w:szCs w:val="24"/>
        </w:rPr>
        <w:t xml:space="preserve"> histórico</w:t>
      </w:r>
      <w:r w:rsidR="00F67D87">
        <w:rPr>
          <w:rFonts w:ascii="Times New Roman" w:hAnsi="Times New Roman" w:cs="Times New Roman"/>
          <w:sz w:val="24"/>
          <w:szCs w:val="24"/>
        </w:rPr>
        <w:t xml:space="preserve"> completamente naturalizado.</w:t>
      </w:r>
    </w:p>
    <w:p w14:paraId="5801AB2B" w14:textId="426BE7A9" w:rsidR="00F67D87" w:rsidRPr="008F11AC" w:rsidRDefault="00974536" w:rsidP="00F67D87">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8F11AC">
        <w:rPr>
          <w:rFonts w:ascii="Times New Roman" w:hAnsi="Times New Roman" w:cs="Times New Roman"/>
          <w:sz w:val="24"/>
          <w:szCs w:val="24"/>
        </w:rPr>
        <w:t xml:space="preserve">Por otra parte, </w:t>
      </w:r>
      <w:proofErr w:type="spellStart"/>
      <w:r w:rsidR="008F11AC">
        <w:rPr>
          <w:rFonts w:ascii="Times New Roman" w:hAnsi="Times New Roman" w:cs="Times New Roman"/>
          <w:sz w:val="24"/>
          <w:szCs w:val="24"/>
        </w:rPr>
        <w:t>e</w:t>
      </w:r>
      <w:r w:rsidR="00320E58" w:rsidRPr="00766263">
        <w:rPr>
          <w:rFonts w:ascii="Times New Roman" w:hAnsi="Times New Roman" w:cs="Times New Roman"/>
          <w:sz w:val="24"/>
          <w:szCs w:val="24"/>
        </w:rPr>
        <w:t>specismo</w:t>
      </w:r>
      <w:proofErr w:type="spellEnd"/>
      <w:r w:rsidR="00320E58" w:rsidRPr="00766263">
        <w:rPr>
          <w:rFonts w:ascii="Times New Roman" w:hAnsi="Times New Roman" w:cs="Times New Roman"/>
          <w:sz w:val="24"/>
          <w:szCs w:val="24"/>
        </w:rPr>
        <w:t xml:space="preserve"> es un  término </w:t>
      </w:r>
      <w:r w:rsidR="008F11AC">
        <w:rPr>
          <w:rFonts w:ascii="Times New Roman" w:hAnsi="Times New Roman" w:cs="Times New Roman"/>
          <w:sz w:val="24"/>
          <w:szCs w:val="24"/>
        </w:rPr>
        <w:t>propuesto por el psicólogo inglé</w:t>
      </w:r>
      <w:r w:rsidR="00320E58" w:rsidRPr="00766263">
        <w:rPr>
          <w:rFonts w:ascii="Times New Roman" w:hAnsi="Times New Roman" w:cs="Times New Roman"/>
          <w:sz w:val="24"/>
          <w:szCs w:val="24"/>
        </w:rPr>
        <w:t>s</w:t>
      </w:r>
      <w:r w:rsidR="008F11AC">
        <w:rPr>
          <w:rFonts w:ascii="Times New Roman" w:hAnsi="Times New Roman" w:cs="Times New Roman"/>
          <w:sz w:val="24"/>
          <w:szCs w:val="24"/>
        </w:rPr>
        <w:t xml:space="preserve"> Richard </w:t>
      </w:r>
      <w:r w:rsidR="00320E58" w:rsidRPr="00766263">
        <w:rPr>
          <w:rFonts w:ascii="Times New Roman" w:hAnsi="Times New Roman" w:cs="Times New Roman"/>
          <w:sz w:val="24"/>
          <w:szCs w:val="24"/>
        </w:rPr>
        <w:t xml:space="preserve"> </w:t>
      </w:r>
      <w:proofErr w:type="spellStart"/>
      <w:r w:rsidR="00320E58" w:rsidRPr="00766263">
        <w:rPr>
          <w:rFonts w:ascii="Times New Roman" w:hAnsi="Times New Roman" w:cs="Times New Roman"/>
          <w:sz w:val="24"/>
          <w:szCs w:val="24"/>
        </w:rPr>
        <w:t>Ryder</w:t>
      </w:r>
      <w:proofErr w:type="spellEnd"/>
      <w:r w:rsidR="00BB321C">
        <w:rPr>
          <w:rStyle w:val="Refdenotaalpie"/>
          <w:rFonts w:ascii="Times New Roman" w:hAnsi="Times New Roman" w:cs="Times New Roman"/>
          <w:sz w:val="24"/>
          <w:szCs w:val="24"/>
        </w:rPr>
        <w:footnoteReference w:id="3"/>
      </w:r>
      <w:r w:rsidR="00320E58" w:rsidRPr="00766263">
        <w:rPr>
          <w:rFonts w:ascii="Times New Roman" w:hAnsi="Times New Roman" w:cs="Times New Roman"/>
          <w:sz w:val="24"/>
          <w:szCs w:val="24"/>
        </w:rPr>
        <w:t xml:space="preserve"> </w:t>
      </w:r>
      <w:r w:rsidR="00F67D87">
        <w:rPr>
          <w:rFonts w:ascii="Times New Roman" w:hAnsi="Times New Roman" w:cs="Times New Roman"/>
          <w:sz w:val="24"/>
          <w:szCs w:val="24"/>
        </w:rPr>
        <w:t xml:space="preserve">en los años 70, que </w:t>
      </w:r>
      <w:r w:rsidR="008F11AC">
        <w:rPr>
          <w:rFonts w:ascii="Times New Roman" w:hAnsi="Times New Roman" w:cs="Times New Roman"/>
          <w:sz w:val="24"/>
          <w:szCs w:val="24"/>
        </w:rPr>
        <w:t xml:space="preserve">definió </w:t>
      </w:r>
      <w:r w:rsidR="00F67D87">
        <w:rPr>
          <w:rFonts w:ascii="Times New Roman" w:hAnsi="Times New Roman" w:cs="Times New Roman"/>
          <w:sz w:val="24"/>
          <w:szCs w:val="24"/>
        </w:rPr>
        <w:t xml:space="preserve">la noción de </w:t>
      </w:r>
      <w:proofErr w:type="spellStart"/>
      <w:r w:rsidR="00F67D87">
        <w:rPr>
          <w:rFonts w:ascii="Times New Roman" w:hAnsi="Times New Roman" w:cs="Times New Roman"/>
          <w:sz w:val="24"/>
          <w:szCs w:val="24"/>
        </w:rPr>
        <w:t>dolorismo</w:t>
      </w:r>
      <w:proofErr w:type="spellEnd"/>
      <w:r w:rsidR="00F67D87">
        <w:rPr>
          <w:rFonts w:ascii="Times New Roman" w:hAnsi="Times New Roman" w:cs="Times New Roman"/>
          <w:sz w:val="24"/>
          <w:szCs w:val="24"/>
        </w:rPr>
        <w:t xml:space="preserve"> (</w:t>
      </w:r>
      <w:proofErr w:type="spellStart"/>
      <w:r w:rsidR="00F67D87">
        <w:rPr>
          <w:rFonts w:ascii="Times New Roman" w:hAnsi="Times New Roman" w:cs="Times New Roman"/>
          <w:sz w:val="24"/>
          <w:szCs w:val="24"/>
        </w:rPr>
        <w:t>painism</w:t>
      </w:r>
      <w:proofErr w:type="spellEnd"/>
      <w:r w:rsidR="00F67D87">
        <w:rPr>
          <w:rFonts w:ascii="Times New Roman" w:hAnsi="Times New Roman" w:cs="Times New Roman"/>
          <w:sz w:val="24"/>
          <w:szCs w:val="24"/>
        </w:rPr>
        <w:t>) para definir la sensibilidad frente al dolor que</w:t>
      </w:r>
      <w:r w:rsidR="00BB321C">
        <w:rPr>
          <w:rFonts w:ascii="Times New Roman" w:hAnsi="Times New Roman" w:cs="Times New Roman"/>
          <w:sz w:val="24"/>
          <w:szCs w:val="24"/>
        </w:rPr>
        <w:t xml:space="preserve"> implicaría una condición moral </w:t>
      </w:r>
      <w:r w:rsidR="008F11AC">
        <w:rPr>
          <w:rFonts w:ascii="Times New Roman" w:hAnsi="Times New Roman" w:cs="Times New Roman"/>
          <w:sz w:val="24"/>
          <w:szCs w:val="24"/>
        </w:rPr>
        <w:t>suficiente para que los animales fueran considerados  personas no humana</w:t>
      </w:r>
      <w:r w:rsidR="00BB321C">
        <w:rPr>
          <w:rFonts w:ascii="Times New Roman" w:hAnsi="Times New Roman" w:cs="Times New Roman"/>
          <w:sz w:val="24"/>
          <w:szCs w:val="24"/>
        </w:rPr>
        <w:t xml:space="preserve">s. </w:t>
      </w:r>
      <w:r w:rsidR="00F67D87">
        <w:rPr>
          <w:rFonts w:ascii="Times New Roman" w:hAnsi="Times New Roman" w:cs="Times New Roman"/>
          <w:sz w:val="24"/>
          <w:szCs w:val="24"/>
        </w:rPr>
        <w:t xml:space="preserve"> </w:t>
      </w:r>
      <w:r w:rsidR="00BB321C">
        <w:rPr>
          <w:rFonts w:ascii="Times New Roman" w:hAnsi="Times New Roman" w:cs="Times New Roman"/>
          <w:sz w:val="24"/>
          <w:szCs w:val="24"/>
        </w:rPr>
        <w:t xml:space="preserve">Su paso por  laboratorios donde se usaban </w:t>
      </w:r>
      <w:r w:rsidR="008F11AC">
        <w:rPr>
          <w:rFonts w:ascii="Times New Roman" w:hAnsi="Times New Roman" w:cs="Times New Roman"/>
          <w:sz w:val="24"/>
          <w:szCs w:val="24"/>
        </w:rPr>
        <w:t xml:space="preserve">cobayos y variadas especies </w:t>
      </w:r>
      <w:r w:rsidR="00BB321C">
        <w:rPr>
          <w:rFonts w:ascii="Times New Roman" w:hAnsi="Times New Roman" w:cs="Times New Roman"/>
          <w:sz w:val="24"/>
          <w:szCs w:val="24"/>
        </w:rPr>
        <w:t xml:space="preserve">en </w:t>
      </w:r>
      <w:r w:rsidR="008F11AC">
        <w:rPr>
          <w:rFonts w:ascii="Times New Roman" w:hAnsi="Times New Roman" w:cs="Times New Roman"/>
          <w:sz w:val="24"/>
          <w:szCs w:val="24"/>
        </w:rPr>
        <w:t xml:space="preserve"> experimentaciones que sólo podrían considerarse crueles, </w:t>
      </w:r>
      <w:r w:rsidR="00BB321C">
        <w:rPr>
          <w:rFonts w:ascii="Times New Roman" w:hAnsi="Times New Roman" w:cs="Times New Roman"/>
          <w:sz w:val="24"/>
          <w:szCs w:val="24"/>
        </w:rPr>
        <w:t xml:space="preserve"> lo condujo a convertirse en uno de los líderes de la defensa de los animales</w:t>
      </w:r>
      <w:r w:rsidR="00E527D6">
        <w:rPr>
          <w:rFonts w:ascii="Times New Roman" w:hAnsi="Times New Roman" w:cs="Times New Roman"/>
          <w:sz w:val="24"/>
          <w:szCs w:val="24"/>
        </w:rPr>
        <w:t>.</w:t>
      </w:r>
      <w:r w:rsidR="00BB321C">
        <w:rPr>
          <w:rFonts w:ascii="Times New Roman" w:hAnsi="Times New Roman" w:cs="Times New Roman"/>
          <w:sz w:val="24"/>
          <w:szCs w:val="24"/>
        </w:rPr>
        <w:t xml:space="preserve"> </w:t>
      </w:r>
    </w:p>
    <w:p w14:paraId="63122B69" w14:textId="40A30580" w:rsidR="0030616A" w:rsidRDefault="00974536" w:rsidP="00386F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321C">
        <w:rPr>
          <w:rFonts w:ascii="Times New Roman" w:hAnsi="Times New Roman" w:cs="Times New Roman"/>
          <w:sz w:val="24"/>
          <w:szCs w:val="24"/>
        </w:rPr>
        <w:t xml:space="preserve">El Manifiesto </w:t>
      </w:r>
      <w:proofErr w:type="spellStart"/>
      <w:r w:rsidR="00BB321C">
        <w:rPr>
          <w:rFonts w:ascii="Times New Roman" w:hAnsi="Times New Roman" w:cs="Times New Roman"/>
          <w:sz w:val="24"/>
          <w:szCs w:val="24"/>
        </w:rPr>
        <w:t>A</w:t>
      </w:r>
      <w:r w:rsidR="00320E58" w:rsidRPr="00766263">
        <w:rPr>
          <w:rFonts w:ascii="Times New Roman" w:hAnsi="Times New Roman" w:cs="Times New Roman"/>
          <w:sz w:val="24"/>
          <w:szCs w:val="24"/>
        </w:rPr>
        <w:t>ntiespecista</w:t>
      </w:r>
      <w:proofErr w:type="spellEnd"/>
      <w:r w:rsidR="00320E58" w:rsidRPr="00766263">
        <w:rPr>
          <w:rFonts w:ascii="Times New Roman" w:hAnsi="Times New Roman" w:cs="Times New Roman"/>
          <w:sz w:val="24"/>
          <w:szCs w:val="24"/>
        </w:rPr>
        <w:t xml:space="preserve"> </w:t>
      </w:r>
      <w:r w:rsidR="00BB321C">
        <w:rPr>
          <w:rFonts w:ascii="Times New Roman" w:hAnsi="Times New Roman" w:cs="Times New Roman"/>
          <w:sz w:val="24"/>
          <w:szCs w:val="24"/>
        </w:rPr>
        <w:t>(2014) dest</w:t>
      </w:r>
      <w:r w:rsidR="00320E58" w:rsidRPr="00766263">
        <w:rPr>
          <w:rFonts w:ascii="Times New Roman" w:hAnsi="Times New Roman" w:cs="Times New Roman"/>
          <w:sz w:val="24"/>
          <w:szCs w:val="24"/>
        </w:rPr>
        <w:t xml:space="preserve">aca que el </w:t>
      </w:r>
      <w:proofErr w:type="spellStart"/>
      <w:r w:rsidR="00320E58" w:rsidRPr="00766263">
        <w:rPr>
          <w:rFonts w:ascii="Times New Roman" w:hAnsi="Times New Roman" w:cs="Times New Roman"/>
          <w:sz w:val="24"/>
          <w:szCs w:val="24"/>
        </w:rPr>
        <w:t>especismo</w:t>
      </w:r>
      <w:proofErr w:type="spellEnd"/>
      <w:r w:rsidR="00320E58" w:rsidRPr="00766263">
        <w:rPr>
          <w:rFonts w:ascii="Times New Roman" w:hAnsi="Times New Roman" w:cs="Times New Roman"/>
          <w:sz w:val="24"/>
          <w:szCs w:val="24"/>
        </w:rPr>
        <w:t xml:space="preserve"> es previo a toda otra categoría </w:t>
      </w:r>
      <w:proofErr w:type="spellStart"/>
      <w:r w:rsidR="00320E58" w:rsidRPr="00766263">
        <w:rPr>
          <w:rFonts w:ascii="Times New Roman" w:hAnsi="Times New Roman" w:cs="Times New Roman"/>
          <w:sz w:val="24"/>
          <w:szCs w:val="24"/>
        </w:rPr>
        <w:t>discrminatoria</w:t>
      </w:r>
      <w:proofErr w:type="spellEnd"/>
      <w:r w:rsidR="00320E58" w:rsidRPr="00766263">
        <w:rPr>
          <w:rFonts w:ascii="Times New Roman" w:hAnsi="Times New Roman" w:cs="Times New Roman"/>
          <w:sz w:val="24"/>
          <w:szCs w:val="24"/>
        </w:rPr>
        <w:t xml:space="preserve">, con las cuales de todos modos, entra en relación de </w:t>
      </w:r>
      <w:proofErr w:type="spellStart"/>
      <w:r w:rsidR="00320E58" w:rsidRPr="00766263">
        <w:rPr>
          <w:rFonts w:ascii="Times New Roman" w:hAnsi="Times New Roman" w:cs="Times New Roman"/>
          <w:sz w:val="24"/>
          <w:szCs w:val="24"/>
        </w:rPr>
        <w:t>interseccionalidad</w:t>
      </w:r>
      <w:proofErr w:type="spellEnd"/>
      <w:r w:rsidR="00320E58" w:rsidRPr="00766263">
        <w:rPr>
          <w:rFonts w:ascii="Times New Roman" w:hAnsi="Times New Roman" w:cs="Times New Roman"/>
          <w:sz w:val="24"/>
          <w:szCs w:val="24"/>
        </w:rPr>
        <w:t xml:space="preserve"> el racismo, el sexismo, el clasismo.</w:t>
      </w:r>
      <w:r w:rsidR="00BB321C">
        <w:rPr>
          <w:rFonts w:ascii="Times New Roman" w:hAnsi="Times New Roman" w:cs="Times New Roman"/>
          <w:sz w:val="24"/>
          <w:szCs w:val="24"/>
        </w:rPr>
        <w:t xml:space="preserve"> Tendría un carácter primero como condición necesaria del resto de las ideologías discriminatorias. </w:t>
      </w:r>
      <w:r w:rsidR="0030616A">
        <w:rPr>
          <w:rFonts w:ascii="Times New Roman" w:hAnsi="Times New Roman" w:cs="Times New Roman"/>
          <w:sz w:val="24"/>
          <w:szCs w:val="24"/>
        </w:rPr>
        <w:t xml:space="preserve">Se esgrimen ciertas críticas contra este </w:t>
      </w:r>
      <w:proofErr w:type="spellStart"/>
      <w:r w:rsidR="0030616A">
        <w:rPr>
          <w:rFonts w:ascii="Times New Roman" w:hAnsi="Times New Roman" w:cs="Times New Roman"/>
          <w:sz w:val="24"/>
          <w:szCs w:val="24"/>
        </w:rPr>
        <w:t>especismo</w:t>
      </w:r>
      <w:proofErr w:type="spellEnd"/>
      <w:r w:rsidR="0030616A">
        <w:rPr>
          <w:rFonts w:ascii="Times New Roman" w:hAnsi="Times New Roman" w:cs="Times New Roman"/>
          <w:sz w:val="24"/>
          <w:szCs w:val="24"/>
        </w:rPr>
        <w:t xml:space="preserve"> vinculado a un </w:t>
      </w:r>
      <w:proofErr w:type="spellStart"/>
      <w:r w:rsidR="0030616A">
        <w:rPr>
          <w:rFonts w:ascii="Times New Roman" w:hAnsi="Times New Roman" w:cs="Times New Roman"/>
          <w:sz w:val="24"/>
          <w:szCs w:val="24"/>
        </w:rPr>
        <w:t>veganismo</w:t>
      </w:r>
      <w:proofErr w:type="spellEnd"/>
      <w:r w:rsidR="0030616A">
        <w:rPr>
          <w:rFonts w:ascii="Times New Roman" w:hAnsi="Times New Roman" w:cs="Times New Roman"/>
          <w:sz w:val="24"/>
          <w:szCs w:val="24"/>
        </w:rPr>
        <w:t xml:space="preserve"> blanco basad</w:t>
      </w:r>
      <w:r w:rsidR="0092467B" w:rsidRPr="00766263">
        <w:rPr>
          <w:rFonts w:ascii="Times New Roman" w:hAnsi="Times New Roman" w:cs="Times New Roman"/>
          <w:sz w:val="24"/>
          <w:szCs w:val="24"/>
        </w:rPr>
        <w:t>o en principios</w:t>
      </w:r>
      <w:r w:rsidR="0030616A">
        <w:rPr>
          <w:rFonts w:ascii="Times New Roman" w:hAnsi="Times New Roman" w:cs="Times New Roman"/>
          <w:sz w:val="24"/>
          <w:szCs w:val="24"/>
        </w:rPr>
        <w:t xml:space="preserve"> l</w:t>
      </w:r>
      <w:r w:rsidR="00FD1C2F">
        <w:rPr>
          <w:rFonts w:ascii="Times New Roman" w:hAnsi="Times New Roman" w:cs="Times New Roman"/>
          <w:sz w:val="24"/>
          <w:szCs w:val="24"/>
        </w:rPr>
        <w:t>iberales como el de autodefensa</w:t>
      </w:r>
      <w:r w:rsidR="0092467B" w:rsidRPr="00766263">
        <w:rPr>
          <w:rFonts w:ascii="Times New Roman" w:hAnsi="Times New Roman" w:cs="Times New Roman"/>
          <w:sz w:val="24"/>
          <w:szCs w:val="24"/>
        </w:rPr>
        <w:t>,</w:t>
      </w:r>
      <w:r w:rsidR="00FD1C2F">
        <w:rPr>
          <w:rFonts w:ascii="Times New Roman" w:hAnsi="Times New Roman" w:cs="Times New Roman"/>
          <w:sz w:val="24"/>
          <w:szCs w:val="24"/>
        </w:rPr>
        <w:t xml:space="preserve"> el</w:t>
      </w:r>
      <w:r w:rsidR="0092467B" w:rsidRPr="00766263">
        <w:rPr>
          <w:rFonts w:ascii="Times New Roman" w:hAnsi="Times New Roman" w:cs="Times New Roman"/>
          <w:sz w:val="24"/>
          <w:szCs w:val="24"/>
        </w:rPr>
        <w:t xml:space="preserve"> de proporcionalidad, </w:t>
      </w:r>
      <w:r w:rsidR="0030616A">
        <w:rPr>
          <w:rFonts w:ascii="Times New Roman" w:hAnsi="Times New Roman" w:cs="Times New Roman"/>
          <w:sz w:val="24"/>
          <w:szCs w:val="24"/>
        </w:rPr>
        <w:t xml:space="preserve">de </w:t>
      </w:r>
      <w:r w:rsidR="0092467B" w:rsidRPr="00766263">
        <w:rPr>
          <w:rFonts w:ascii="Times New Roman" w:hAnsi="Times New Roman" w:cs="Times New Roman"/>
          <w:sz w:val="24"/>
          <w:szCs w:val="24"/>
        </w:rPr>
        <w:t xml:space="preserve">mínimo daño, </w:t>
      </w:r>
      <w:r w:rsidR="0030616A">
        <w:rPr>
          <w:rFonts w:ascii="Times New Roman" w:hAnsi="Times New Roman" w:cs="Times New Roman"/>
          <w:sz w:val="24"/>
          <w:szCs w:val="24"/>
        </w:rPr>
        <w:t xml:space="preserve">de </w:t>
      </w:r>
      <w:r w:rsidR="0092467B" w:rsidRPr="00766263">
        <w:rPr>
          <w:rFonts w:ascii="Times New Roman" w:hAnsi="Times New Roman" w:cs="Times New Roman"/>
          <w:sz w:val="24"/>
          <w:szCs w:val="24"/>
        </w:rPr>
        <w:t xml:space="preserve">justicia distributiva y </w:t>
      </w:r>
      <w:r w:rsidR="0030616A">
        <w:rPr>
          <w:rFonts w:ascii="Times New Roman" w:hAnsi="Times New Roman" w:cs="Times New Roman"/>
          <w:sz w:val="24"/>
          <w:szCs w:val="24"/>
        </w:rPr>
        <w:t>de justicia restaurativa</w:t>
      </w:r>
      <w:r w:rsidR="0092467B" w:rsidRPr="00766263">
        <w:rPr>
          <w:rFonts w:ascii="Times New Roman" w:hAnsi="Times New Roman" w:cs="Times New Roman"/>
          <w:sz w:val="24"/>
          <w:szCs w:val="24"/>
        </w:rPr>
        <w:t xml:space="preserve">  </w:t>
      </w:r>
      <w:r w:rsidR="0030616A">
        <w:rPr>
          <w:rFonts w:ascii="Times New Roman" w:hAnsi="Times New Roman" w:cs="Times New Roman"/>
          <w:sz w:val="24"/>
          <w:szCs w:val="24"/>
        </w:rPr>
        <w:t>con lo</w:t>
      </w:r>
      <w:r w:rsidR="00FD1C2F">
        <w:rPr>
          <w:rFonts w:ascii="Times New Roman" w:hAnsi="Times New Roman" w:cs="Times New Roman"/>
          <w:sz w:val="24"/>
          <w:szCs w:val="24"/>
        </w:rPr>
        <w:t xml:space="preserve"> que </w:t>
      </w:r>
      <w:r w:rsidR="0030616A">
        <w:rPr>
          <w:rFonts w:ascii="Times New Roman" w:hAnsi="Times New Roman" w:cs="Times New Roman"/>
          <w:sz w:val="24"/>
          <w:szCs w:val="24"/>
        </w:rPr>
        <w:t>queda</w:t>
      </w:r>
      <w:r w:rsidR="0092467B" w:rsidRPr="00766263">
        <w:rPr>
          <w:rFonts w:ascii="Times New Roman" w:hAnsi="Times New Roman" w:cs="Times New Roman"/>
          <w:sz w:val="24"/>
          <w:szCs w:val="24"/>
        </w:rPr>
        <w:t xml:space="preserve"> vinculado a un </w:t>
      </w:r>
      <w:proofErr w:type="spellStart"/>
      <w:r w:rsidR="0092467B" w:rsidRPr="00766263">
        <w:rPr>
          <w:rFonts w:ascii="Times New Roman" w:hAnsi="Times New Roman" w:cs="Times New Roman"/>
          <w:sz w:val="24"/>
          <w:szCs w:val="24"/>
        </w:rPr>
        <w:t>preservacionismo</w:t>
      </w:r>
      <w:proofErr w:type="spellEnd"/>
      <w:r w:rsidR="0092467B" w:rsidRPr="00766263">
        <w:rPr>
          <w:rFonts w:ascii="Times New Roman" w:hAnsi="Times New Roman" w:cs="Times New Roman"/>
          <w:sz w:val="24"/>
          <w:szCs w:val="24"/>
        </w:rPr>
        <w:t xml:space="preserve"> paternalista</w:t>
      </w:r>
      <w:r w:rsidR="0030616A">
        <w:rPr>
          <w:rFonts w:ascii="Times New Roman" w:hAnsi="Times New Roman" w:cs="Times New Roman"/>
          <w:sz w:val="24"/>
          <w:szCs w:val="24"/>
        </w:rPr>
        <w:t xml:space="preserve">. En esta concepción, la naturaleza </w:t>
      </w:r>
      <w:r w:rsidR="0092467B" w:rsidRPr="00766263">
        <w:rPr>
          <w:rFonts w:ascii="Times New Roman" w:hAnsi="Times New Roman" w:cs="Times New Roman"/>
          <w:sz w:val="24"/>
          <w:szCs w:val="24"/>
        </w:rPr>
        <w:t xml:space="preserve"> es </w:t>
      </w:r>
      <w:r w:rsidR="00FD1C2F">
        <w:rPr>
          <w:rFonts w:ascii="Times New Roman" w:hAnsi="Times New Roman" w:cs="Times New Roman"/>
          <w:sz w:val="24"/>
          <w:szCs w:val="24"/>
        </w:rPr>
        <w:t>considerada como  benigna</w:t>
      </w:r>
      <w:r w:rsidR="0092467B" w:rsidRPr="00766263">
        <w:rPr>
          <w:rFonts w:ascii="Times New Roman" w:hAnsi="Times New Roman" w:cs="Times New Roman"/>
          <w:sz w:val="24"/>
          <w:szCs w:val="24"/>
        </w:rPr>
        <w:t xml:space="preserve"> y corresponde a la racionalidad occidental orientar un proceso de explotación</w:t>
      </w:r>
      <w:r w:rsidR="0030616A">
        <w:rPr>
          <w:rFonts w:ascii="Times New Roman" w:hAnsi="Times New Roman" w:cs="Times New Roman"/>
          <w:sz w:val="24"/>
          <w:szCs w:val="24"/>
        </w:rPr>
        <w:t xml:space="preserve"> no </w:t>
      </w:r>
      <w:proofErr w:type="spellStart"/>
      <w:r w:rsidR="0030616A">
        <w:rPr>
          <w:rFonts w:ascii="Times New Roman" w:hAnsi="Times New Roman" w:cs="Times New Roman"/>
          <w:sz w:val="24"/>
          <w:szCs w:val="24"/>
        </w:rPr>
        <w:t>de</w:t>
      </w:r>
      <w:r w:rsidR="00FD1C2F">
        <w:rPr>
          <w:rFonts w:ascii="Times New Roman" w:hAnsi="Times New Roman" w:cs="Times New Roman"/>
          <w:sz w:val="24"/>
          <w:szCs w:val="24"/>
        </w:rPr>
        <w:t>p</w:t>
      </w:r>
      <w:r w:rsidR="0030616A">
        <w:rPr>
          <w:rFonts w:ascii="Times New Roman" w:hAnsi="Times New Roman" w:cs="Times New Roman"/>
          <w:sz w:val="24"/>
          <w:szCs w:val="24"/>
        </w:rPr>
        <w:t>redatoria</w:t>
      </w:r>
      <w:proofErr w:type="spellEnd"/>
      <w:r w:rsidR="0030616A">
        <w:rPr>
          <w:rFonts w:ascii="Times New Roman" w:hAnsi="Times New Roman" w:cs="Times New Roman"/>
          <w:sz w:val="24"/>
          <w:szCs w:val="24"/>
        </w:rPr>
        <w:t xml:space="preserve"> y </w:t>
      </w:r>
      <w:r w:rsidR="00FD1C2F">
        <w:rPr>
          <w:rFonts w:ascii="Times New Roman" w:hAnsi="Times New Roman" w:cs="Times New Roman"/>
          <w:sz w:val="24"/>
          <w:szCs w:val="24"/>
        </w:rPr>
        <w:t xml:space="preserve">de  amable consideración </w:t>
      </w:r>
      <w:r w:rsidR="0030616A">
        <w:rPr>
          <w:rFonts w:ascii="Times New Roman" w:hAnsi="Times New Roman" w:cs="Times New Roman"/>
          <w:sz w:val="24"/>
          <w:szCs w:val="24"/>
        </w:rPr>
        <w:t xml:space="preserve"> hacia todo ser vivo solo por ser sintiente. </w:t>
      </w:r>
    </w:p>
    <w:p w14:paraId="5F7DD215" w14:textId="4916E7CD" w:rsidR="007D1320" w:rsidRDefault="00974536" w:rsidP="00386F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1C2F">
        <w:rPr>
          <w:rFonts w:ascii="Times New Roman" w:hAnsi="Times New Roman" w:cs="Times New Roman"/>
          <w:sz w:val="24"/>
          <w:szCs w:val="24"/>
        </w:rPr>
        <w:t xml:space="preserve">Hay </w:t>
      </w:r>
      <w:r w:rsidR="0030616A">
        <w:rPr>
          <w:rFonts w:ascii="Times New Roman" w:hAnsi="Times New Roman" w:cs="Times New Roman"/>
          <w:sz w:val="24"/>
          <w:szCs w:val="24"/>
        </w:rPr>
        <w:t xml:space="preserve"> </w:t>
      </w:r>
      <w:proofErr w:type="spellStart"/>
      <w:r w:rsidR="0030616A">
        <w:rPr>
          <w:rFonts w:ascii="Times New Roman" w:hAnsi="Times New Roman" w:cs="Times New Roman"/>
          <w:sz w:val="24"/>
          <w:szCs w:val="24"/>
        </w:rPr>
        <w:t>a</w:t>
      </w:r>
      <w:r w:rsidR="0092467B" w:rsidRPr="00766263">
        <w:rPr>
          <w:rFonts w:ascii="Times New Roman" w:hAnsi="Times New Roman" w:cs="Times New Roman"/>
          <w:sz w:val="24"/>
          <w:szCs w:val="24"/>
        </w:rPr>
        <w:t>ntiespecismo</w:t>
      </w:r>
      <w:r w:rsidR="0030616A">
        <w:rPr>
          <w:rFonts w:ascii="Times New Roman" w:hAnsi="Times New Roman" w:cs="Times New Roman"/>
          <w:sz w:val="24"/>
          <w:szCs w:val="24"/>
        </w:rPr>
        <w:t>s</w:t>
      </w:r>
      <w:proofErr w:type="spellEnd"/>
      <w:r w:rsidR="0092467B" w:rsidRPr="00766263">
        <w:rPr>
          <w:rFonts w:ascii="Times New Roman" w:hAnsi="Times New Roman" w:cs="Times New Roman"/>
          <w:sz w:val="24"/>
          <w:szCs w:val="24"/>
        </w:rPr>
        <w:t xml:space="preserve"> más radical</w:t>
      </w:r>
      <w:r w:rsidR="0030616A">
        <w:rPr>
          <w:rFonts w:ascii="Times New Roman" w:hAnsi="Times New Roman" w:cs="Times New Roman"/>
          <w:sz w:val="24"/>
          <w:szCs w:val="24"/>
        </w:rPr>
        <w:t>es</w:t>
      </w:r>
      <w:r w:rsidR="00FD1C2F">
        <w:rPr>
          <w:rFonts w:ascii="Times New Roman" w:hAnsi="Times New Roman" w:cs="Times New Roman"/>
          <w:sz w:val="24"/>
          <w:szCs w:val="24"/>
        </w:rPr>
        <w:t>, d</w:t>
      </w:r>
      <w:r w:rsidR="0092467B" w:rsidRPr="00766263">
        <w:rPr>
          <w:rFonts w:ascii="Times New Roman" w:hAnsi="Times New Roman" w:cs="Times New Roman"/>
          <w:sz w:val="24"/>
          <w:szCs w:val="24"/>
        </w:rPr>
        <w:t>onde la condición misma del antropocentrismo sería cuestionada. No se trataría tan solo de</w:t>
      </w:r>
      <w:r w:rsidR="00FD1C2F">
        <w:rPr>
          <w:rFonts w:ascii="Times New Roman" w:hAnsi="Times New Roman" w:cs="Times New Roman"/>
          <w:sz w:val="24"/>
          <w:szCs w:val="24"/>
        </w:rPr>
        <w:t xml:space="preserve"> desestimar </w:t>
      </w:r>
      <w:r w:rsidR="0092467B" w:rsidRPr="00766263">
        <w:rPr>
          <w:rFonts w:ascii="Times New Roman" w:hAnsi="Times New Roman" w:cs="Times New Roman"/>
          <w:sz w:val="24"/>
          <w:szCs w:val="24"/>
        </w:rPr>
        <w:t xml:space="preserve"> l</w:t>
      </w:r>
      <w:r w:rsidR="00FD1C2F">
        <w:rPr>
          <w:rFonts w:ascii="Times New Roman" w:hAnsi="Times New Roman" w:cs="Times New Roman"/>
          <w:sz w:val="24"/>
          <w:szCs w:val="24"/>
        </w:rPr>
        <w:t>a</w:t>
      </w:r>
      <w:r w:rsidR="0092467B" w:rsidRPr="00766263">
        <w:rPr>
          <w:rFonts w:ascii="Times New Roman" w:hAnsi="Times New Roman" w:cs="Times New Roman"/>
          <w:sz w:val="24"/>
          <w:szCs w:val="24"/>
        </w:rPr>
        <w:t xml:space="preserve"> superioridad de una especie sobre otra, sino </w:t>
      </w:r>
      <w:r w:rsidR="00FD1C2F">
        <w:rPr>
          <w:rFonts w:ascii="Times New Roman" w:hAnsi="Times New Roman" w:cs="Times New Roman"/>
          <w:sz w:val="24"/>
          <w:szCs w:val="24"/>
        </w:rPr>
        <w:t xml:space="preserve">de cuestionar la </w:t>
      </w:r>
      <w:r w:rsidR="0092467B" w:rsidRPr="00766263">
        <w:rPr>
          <w:rFonts w:ascii="Times New Roman" w:hAnsi="Times New Roman" w:cs="Times New Roman"/>
          <w:sz w:val="24"/>
          <w:szCs w:val="24"/>
        </w:rPr>
        <w:t>definición misma de especie. Por supuesto queda el problema de la definición</w:t>
      </w:r>
      <w:r w:rsidR="00FD1C2F">
        <w:rPr>
          <w:rFonts w:ascii="Times New Roman" w:hAnsi="Times New Roman" w:cs="Times New Roman"/>
          <w:sz w:val="24"/>
          <w:szCs w:val="24"/>
        </w:rPr>
        <w:t xml:space="preserve"> </w:t>
      </w:r>
      <w:r w:rsidR="0092467B" w:rsidRPr="00766263">
        <w:rPr>
          <w:rFonts w:ascii="Times New Roman" w:hAnsi="Times New Roman" w:cs="Times New Roman"/>
          <w:sz w:val="24"/>
          <w:szCs w:val="24"/>
        </w:rPr>
        <w:t xml:space="preserve">de personas y de personas no humanas. Y todas las cuestiones </w:t>
      </w:r>
      <w:r w:rsidR="00695608">
        <w:rPr>
          <w:rFonts w:ascii="Times New Roman" w:hAnsi="Times New Roman" w:cs="Times New Roman"/>
          <w:sz w:val="24"/>
          <w:szCs w:val="24"/>
        </w:rPr>
        <w:t>q</w:t>
      </w:r>
      <w:r w:rsidR="0092467B" w:rsidRPr="00766263">
        <w:rPr>
          <w:rFonts w:ascii="Times New Roman" w:hAnsi="Times New Roman" w:cs="Times New Roman"/>
          <w:sz w:val="24"/>
          <w:szCs w:val="24"/>
        </w:rPr>
        <w:t>ue el concepto mismo de persona con su carga teológica y su fundamentación jurídica en los digestos romanos dejan que desear para fun</w:t>
      </w:r>
      <w:r w:rsidR="00695608">
        <w:rPr>
          <w:rFonts w:ascii="Times New Roman" w:hAnsi="Times New Roman" w:cs="Times New Roman"/>
          <w:sz w:val="24"/>
          <w:szCs w:val="24"/>
        </w:rPr>
        <w:t>d</w:t>
      </w:r>
      <w:r w:rsidR="0092467B" w:rsidRPr="00766263">
        <w:rPr>
          <w:rFonts w:ascii="Times New Roman" w:hAnsi="Times New Roman" w:cs="Times New Roman"/>
          <w:sz w:val="24"/>
          <w:szCs w:val="24"/>
        </w:rPr>
        <w:t xml:space="preserve">amentar una teoría </w:t>
      </w:r>
      <w:proofErr w:type="spellStart"/>
      <w:r w:rsidR="0092467B" w:rsidRPr="00766263">
        <w:rPr>
          <w:rFonts w:ascii="Times New Roman" w:hAnsi="Times New Roman" w:cs="Times New Roman"/>
          <w:sz w:val="24"/>
          <w:szCs w:val="24"/>
        </w:rPr>
        <w:t>antiespecista</w:t>
      </w:r>
      <w:proofErr w:type="spellEnd"/>
      <w:r w:rsidR="0092467B" w:rsidRPr="00766263">
        <w:rPr>
          <w:rFonts w:ascii="Times New Roman" w:hAnsi="Times New Roman" w:cs="Times New Roman"/>
          <w:sz w:val="24"/>
          <w:szCs w:val="24"/>
        </w:rPr>
        <w:t>.</w:t>
      </w:r>
      <w:r w:rsidR="00695608">
        <w:rPr>
          <w:rFonts w:ascii="Times New Roman" w:hAnsi="Times New Roman" w:cs="Times New Roman"/>
          <w:sz w:val="24"/>
          <w:szCs w:val="24"/>
        </w:rPr>
        <w:t xml:space="preserve"> Esta noción tan criticada por Simone </w:t>
      </w:r>
      <w:proofErr w:type="spellStart"/>
      <w:r w:rsidR="00695608">
        <w:rPr>
          <w:rFonts w:ascii="Times New Roman" w:hAnsi="Times New Roman" w:cs="Times New Roman"/>
          <w:sz w:val="24"/>
          <w:szCs w:val="24"/>
        </w:rPr>
        <w:t>Weil</w:t>
      </w:r>
      <w:proofErr w:type="spellEnd"/>
      <w:r w:rsidR="00695608">
        <w:rPr>
          <w:rFonts w:ascii="Times New Roman" w:hAnsi="Times New Roman" w:cs="Times New Roman"/>
          <w:sz w:val="24"/>
          <w:szCs w:val="24"/>
        </w:rPr>
        <w:t xml:space="preserve"> solo permite la atribución de la categoría de personas en una teoría aún liberal donde los derechos adquiridos pueden seguir sumándose sin </w:t>
      </w:r>
      <w:r w:rsidR="003B54E4">
        <w:rPr>
          <w:rFonts w:ascii="Times New Roman" w:hAnsi="Times New Roman" w:cs="Times New Roman"/>
          <w:sz w:val="24"/>
          <w:szCs w:val="24"/>
        </w:rPr>
        <w:t>que impliquen obligatoriedad, porque se trata de sustancias aisladas sin lazo.</w:t>
      </w:r>
    </w:p>
    <w:p w14:paraId="5C0DED3D" w14:textId="0EC77752" w:rsidR="00CC4DB3" w:rsidRDefault="00974536" w:rsidP="00386F7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72F26" w:rsidRPr="00766263">
        <w:rPr>
          <w:rFonts w:ascii="Times New Roman" w:hAnsi="Times New Roman" w:cs="Times New Roman"/>
          <w:sz w:val="24"/>
          <w:szCs w:val="24"/>
        </w:rPr>
        <w:t xml:space="preserve">No es a estas </w:t>
      </w:r>
      <w:r w:rsidR="004106D9">
        <w:rPr>
          <w:rFonts w:ascii="Times New Roman" w:hAnsi="Times New Roman" w:cs="Times New Roman"/>
          <w:sz w:val="24"/>
          <w:szCs w:val="24"/>
        </w:rPr>
        <w:t xml:space="preserve">posiciones animalistas o </w:t>
      </w:r>
      <w:r w:rsidR="00172F26" w:rsidRPr="00766263">
        <w:rPr>
          <w:rFonts w:ascii="Times New Roman" w:hAnsi="Times New Roman" w:cs="Times New Roman"/>
          <w:sz w:val="24"/>
          <w:szCs w:val="24"/>
        </w:rPr>
        <w:t xml:space="preserve"> </w:t>
      </w:r>
      <w:proofErr w:type="spellStart"/>
      <w:r w:rsidR="00172F26" w:rsidRPr="00766263">
        <w:rPr>
          <w:rFonts w:ascii="Times New Roman" w:hAnsi="Times New Roman" w:cs="Times New Roman"/>
          <w:sz w:val="24"/>
          <w:szCs w:val="24"/>
        </w:rPr>
        <w:t>antiespecistas</w:t>
      </w:r>
      <w:proofErr w:type="spellEnd"/>
      <w:r w:rsidR="00172F26" w:rsidRPr="00766263">
        <w:rPr>
          <w:rFonts w:ascii="Times New Roman" w:hAnsi="Times New Roman" w:cs="Times New Roman"/>
          <w:sz w:val="24"/>
          <w:szCs w:val="24"/>
        </w:rPr>
        <w:t xml:space="preserve"> a las que se puede acudir para pensar el texto de </w:t>
      </w:r>
      <w:proofErr w:type="spellStart"/>
      <w:r w:rsidR="00172F26" w:rsidRPr="00766263">
        <w:rPr>
          <w:rFonts w:ascii="Times New Roman" w:hAnsi="Times New Roman" w:cs="Times New Roman"/>
          <w:sz w:val="24"/>
          <w:szCs w:val="24"/>
        </w:rPr>
        <w:t>Guimaraes</w:t>
      </w:r>
      <w:proofErr w:type="spellEnd"/>
      <w:r w:rsidR="00172F26" w:rsidRPr="00766263">
        <w:rPr>
          <w:rFonts w:ascii="Times New Roman" w:hAnsi="Times New Roman" w:cs="Times New Roman"/>
          <w:sz w:val="24"/>
          <w:szCs w:val="24"/>
        </w:rPr>
        <w:t>.</w:t>
      </w:r>
      <w:r w:rsidR="007D1320">
        <w:rPr>
          <w:rFonts w:ascii="Times New Roman" w:hAnsi="Times New Roman" w:cs="Times New Roman"/>
          <w:sz w:val="24"/>
          <w:szCs w:val="24"/>
        </w:rPr>
        <w:t xml:space="preserve"> </w:t>
      </w:r>
      <w:r w:rsidR="007D1320" w:rsidRPr="007D1320">
        <w:rPr>
          <w:rFonts w:ascii="Times New Roman" w:hAnsi="Times New Roman" w:cs="Times New Roman"/>
          <w:sz w:val="24"/>
          <w:szCs w:val="24"/>
        </w:rPr>
        <w:t xml:space="preserve">Nuestra propuesta es destacar en el relato los elementos que se vincularían con una continuidad   entre las especies.   Un ser que oscila entre jaguar y hombre, jaguares que  asumen posiciones éticas, pasionales y que deciden sus acciones. Lenguas intraducibles entre sí que  disuelven la diferencia entre </w:t>
      </w:r>
      <w:proofErr w:type="spellStart"/>
      <w:r w:rsidR="007D1320" w:rsidRPr="007D1320">
        <w:rPr>
          <w:rFonts w:ascii="Times New Roman" w:hAnsi="Times New Roman" w:cs="Times New Roman"/>
          <w:sz w:val="24"/>
          <w:szCs w:val="24"/>
        </w:rPr>
        <w:t>phoné</w:t>
      </w:r>
      <w:proofErr w:type="spellEnd"/>
      <w:r w:rsidR="007D1320" w:rsidRPr="007D1320">
        <w:rPr>
          <w:rFonts w:ascii="Times New Roman" w:hAnsi="Times New Roman" w:cs="Times New Roman"/>
          <w:sz w:val="24"/>
          <w:szCs w:val="24"/>
        </w:rPr>
        <w:t xml:space="preserve"> y logos ya planteada por Aristóteles, donde del lado de  la animalidad también quedaban mujeres, extranjeros,  niños y esclavos.  </w:t>
      </w:r>
      <w:r w:rsidR="00172F26" w:rsidRPr="00766263">
        <w:rPr>
          <w:rFonts w:ascii="Times New Roman" w:hAnsi="Times New Roman" w:cs="Times New Roman"/>
          <w:sz w:val="24"/>
          <w:szCs w:val="24"/>
        </w:rPr>
        <w:t xml:space="preserve"> Quizás sea necesario </w:t>
      </w:r>
      <w:r w:rsidR="004106D9">
        <w:rPr>
          <w:rFonts w:ascii="Times New Roman" w:hAnsi="Times New Roman" w:cs="Times New Roman"/>
          <w:sz w:val="24"/>
          <w:szCs w:val="24"/>
        </w:rPr>
        <w:t xml:space="preserve">considerar </w:t>
      </w:r>
      <w:r w:rsidR="00172F26" w:rsidRPr="00766263">
        <w:rPr>
          <w:rFonts w:ascii="Times New Roman" w:hAnsi="Times New Roman" w:cs="Times New Roman"/>
          <w:sz w:val="24"/>
          <w:szCs w:val="24"/>
        </w:rPr>
        <w:t>el con</w:t>
      </w:r>
      <w:r w:rsidR="008F11AC">
        <w:rPr>
          <w:rFonts w:ascii="Times New Roman" w:hAnsi="Times New Roman" w:cs="Times New Roman"/>
          <w:sz w:val="24"/>
          <w:szCs w:val="24"/>
        </w:rPr>
        <w:t>c</w:t>
      </w:r>
      <w:r w:rsidR="00172F26" w:rsidRPr="00766263">
        <w:rPr>
          <w:rFonts w:ascii="Times New Roman" w:hAnsi="Times New Roman" w:cs="Times New Roman"/>
          <w:sz w:val="24"/>
          <w:szCs w:val="24"/>
        </w:rPr>
        <w:t xml:space="preserve">epto de </w:t>
      </w:r>
      <w:r w:rsidR="004248A3">
        <w:rPr>
          <w:rFonts w:ascii="Times New Roman" w:hAnsi="Times New Roman" w:cs="Times New Roman"/>
          <w:sz w:val="24"/>
          <w:szCs w:val="24"/>
        </w:rPr>
        <w:t>antropofagia propio del modern</w:t>
      </w:r>
      <w:r w:rsidR="00172F26" w:rsidRPr="00766263">
        <w:rPr>
          <w:rFonts w:ascii="Times New Roman" w:hAnsi="Times New Roman" w:cs="Times New Roman"/>
          <w:sz w:val="24"/>
          <w:szCs w:val="24"/>
        </w:rPr>
        <w:t>ismo brasileño</w:t>
      </w:r>
      <w:r w:rsidR="004248A3">
        <w:rPr>
          <w:rFonts w:ascii="Times New Roman" w:hAnsi="Times New Roman" w:cs="Times New Roman"/>
          <w:sz w:val="24"/>
          <w:szCs w:val="24"/>
        </w:rPr>
        <w:t>. Oriundo de la R</w:t>
      </w:r>
      <w:r w:rsidR="00172F26" w:rsidRPr="00766263">
        <w:rPr>
          <w:rFonts w:ascii="Times New Roman" w:hAnsi="Times New Roman" w:cs="Times New Roman"/>
          <w:sz w:val="24"/>
          <w:szCs w:val="24"/>
        </w:rPr>
        <w:t xml:space="preserve">evista </w:t>
      </w:r>
      <w:r w:rsidR="004248A3">
        <w:rPr>
          <w:rFonts w:ascii="Times New Roman" w:hAnsi="Times New Roman" w:cs="Times New Roman"/>
          <w:sz w:val="24"/>
          <w:szCs w:val="24"/>
        </w:rPr>
        <w:t>A</w:t>
      </w:r>
      <w:r w:rsidR="00172F26" w:rsidRPr="00766263">
        <w:rPr>
          <w:rFonts w:ascii="Times New Roman" w:hAnsi="Times New Roman" w:cs="Times New Roman"/>
          <w:sz w:val="24"/>
          <w:szCs w:val="24"/>
        </w:rPr>
        <w:t>ntropof</w:t>
      </w:r>
      <w:r w:rsidR="004248A3">
        <w:rPr>
          <w:rFonts w:ascii="Times New Roman" w:hAnsi="Times New Roman" w:cs="Times New Roman"/>
          <w:sz w:val="24"/>
          <w:szCs w:val="24"/>
        </w:rPr>
        <w:t>a</w:t>
      </w:r>
      <w:r w:rsidR="00172F26" w:rsidRPr="00766263">
        <w:rPr>
          <w:rFonts w:ascii="Times New Roman" w:hAnsi="Times New Roman" w:cs="Times New Roman"/>
          <w:sz w:val="24"/>
          <w:szCs w:val="24"/>
        </w:rPr>
        <w:t>gia acuña</w:t>
      </w:r>
      <w:r w:rsidR="004248A3">
        <w:rPr>
          <w:rFonts w:ascii="Times New Roman" w:hAnsi="Times New Roman" w:cs="Times New Roman"/>
          <w:sz w:val="24"/>
          <w:szCs w:val="24"/>
        </w:rPr>
        <w:t>da</w:t>
      </w:r>
      <w:r w:rsidR="00172F26" w:rsidRPr="00766263">
        <w:rPr>
          <w:rFonts w:ascii="Times New Roman" w:hAnsi="Times New Roman" w:cs="Times New Roman"/>
          <w:sz w:val="24"/>
          <w:szCs w:val="24"/>
        </w:rPr>
        <w:t xml:space="preserve"> por Oswaldo Costa</w:t>
      </w:r>
      <w:r w:rsidR="004A3B88">
        <w:rPr>
          <w:rFonts w:ascii="Times New Roman" w:hAnsi="Times New Roman" w:cs="Times New Roman"/>
          <w:sz w:val="24"/>
          <w:szCs w:val="24"/>
        </w:rPr>
        <w:t xml:space="preserve"> en los años 20</w:t>
      </w:r>
      <w:r w:rsidR="00172F26" w:rsidRPr="00766263">
        <w:rPr>
          <w:rFonts w:ascii="Times New Roman" w:hAnsi="Times New Roman" w:cs="Times New Roman"/>
          <w:sz w:val="24"/>
          <w:szCs w:val="24"/>
        </w:rPr>
        <w:t xml:space="preserve">, un </w:t>
      </w:r>
      <w:proofErr w:type="spellStart"/>
      <w:r w:rsidR="00172F26" w:rsidRPr="00766263">
        <w:rPr>
          <w:rFonts w:ascii="Times New Roman" w:hAnsi="Times New Roman" w:cs="Times New Roman"/>
          <w:sz w:val="24"/>
          <w:szCs w:val="24"/>
        </w:rPr>
        <w:t>antiespecismo</w:t>
      </w:r>
      <w:proofErr w:type="spellEnd"/>
      <w:r w:rsidR="00172F26" w:rsidRPr="00766263">
        <w:rPr>
          <w:rFonts w:ascii="Times New Roman" w:hAnsi="Times New Roman" w:cs="Times New Roman"/>
          <w:sz w:val="24"/>
          <w:szCs w:val="24"/>
        </w:rPr>
        <w:t xml:space="preserve"> antrop</w:t>
      </w:r>
      <w:r w:rsidR="004248A3">
        <w:rPr>
          <w:rFonts w:ascii="Times New Roman" w:hAnsi="Times New Roman" w:cs="Times New Roman"/>
          <w:sz w:val="24"/>
          <w:szCs w:val="24"/>
        </w:rPr>
        <w:t xml:space="preserve">ofágico, que se devore toda la cultura occidental, con su patriarcado heterosexual racista  y </w:t>
      </w:r>
      <w:r w:rsidR="004A3B88">
        <w:rPr>
          <w:rFonts w:ascii="Times New Roman" w:hAnsi="Times New Roman" w:cs="Times New Roman"/>
          <w:sz w:val="24"/>
          <w:szCs w:val="24"/>
        </w:rPr>
        <w:t>antropocéntrico</w:t>
      </w:r>
      <w:r w:rsidR="00172F26" w:rsidRPr="00766263">
        <w:rPr>
          <w:rFonts w:ascii="Times New Roman" w:hAnsi="Times New Roman" w:cs="Times New Roman"/>
          <w:sz w:val="24"/>
          <w:szCs w:val="24"/>
        </w:rPr>
        <w:t xml:space="preserve">, y </w:t>
      </w:r>
      <w:r w:rsidR="004A3B88">
        <w:rPr>
          <w:rFonts w:ascii="Times New Roman" w:hAnsi="Times New Roman" w:cs="Times New Roman"/>
          <w:sz w:val="24"/>
          <w:szCs w:val="24"/>
        </w:rPr>
        <w:t xml:space="preserve">a partir de allí elabore algo nuevo.  Ese concepto, retomado por el tropicalismo de los años 60, retoma un apelativo el de antropófago con el </w:t>
      </w:r>
      <w:r w:rsidR="006A2A44">
        <w:rPr>
          <w:rFonts w:ascii="Times New Roman" w:hAnsi="Times New Roman" w:cs="Times New Roman"/>
          <w:sz w:val="24"/>
          <w:szCs w:val="24"/>
        </w:rPr>
        <w:t>que durante la conquista se justificó el exterminio de las comunidades originarias. El modernismo y lue</w:t>
      </w:r>
      <w:r w:rsidR="00CC4DB3">
        <w:rPr>
          <w:rFonts w:ascii="Times New Roman" w:hAnsi="Times New Roman" w:cs="Times New Roman"/>
          <w:sz w:val="24"/>
          <w:szCs w:val="24"/>
        </w:rPr>
        <w:t xml:space="preserve">go el movimiento </w:t>
      </w:r>
      <w:proofErr w:type="spellStart"/>
      <w:r w:rsidR="00CC4DB3">
        <w:rPr>
          <w:rFonts w:ascii="Times New Roman" w:hAnsi="Times New Roman" w:cs="Times New Roman"/>
          <w:sz w:val="24"/>
          <w:szCs w:val="24"/>
        </w:rPr>
        <w:t>tropicalista</w:t>
      </w:r>
      <w:proofErr w:type="spellEnd"/>
      <w:r w:rsidR="00CC4DB3">
        <w:rPr>
          <w:rFonts w:ascii="Times New Roman" w:hAnsi="Times New Roman" w:cs="Times New Roman"/>
          <w:sz w:val="24"/>
          <w:szCs w:val="24"/>
        </w:rPr>
        <w:t xml:space="preserve"> </w:t>
      </w:r>
      <w:r w:rsidR="006A2A44">
        <w:rPr>
          <w:rFonts w:ascii="Times New Roman" w:hAnsi="Times New Roman" w:cs="Times New Roman"/>
          <w:sz w:val="24"/>
          <w:szCs w:val="24"/>
        </w:rPr>
        <w:t xml:space="preserve"> devuelven</w:t>
      </w:r>
      <w:r w:rsidR="00CC4DB3">
        <w:rPr>
          <w:rFonts w:ascii="Times New Roman" w:hAnsi="Times New Roman" w:cs="Times New Roman"/>
          <w:sz w:val="24"/>
          <w:szCs w:val="24"/>
        </w:rPr>
        <w:t xml:space="preserve"> ese concepto</w:t>
      </w:r>
      <w:r w:rsidR="006A2A44">
        <w:rPr>
          <w:rFonts w:ascii="Times New Roman" w:hAnsi="Times New Roman" w:cs="Times New Roman"/>
          <w:sz w:val="24"/>
          <w:szCs w:val="24"/>
        </w:rPr>
        <w:t>, devorado,</w:t>
      </w:r>
      <w:r w:rsidR="00CC4DB3">
        <w:rPr>
          <w:rFonts w:ascii="Times New Roman" w:hAnsi="Times New Roman" w:cs="Times New Roman"/>
          <w:sz w:val="24"/>
          <w:szCs w:val="24"/>
        </w:rPr>
        <w:t xml:space="preserve"> masticado, </w:t>
      </w:r>
      <w:r w:rsidR="006A2A44">
        <w:rPr>
          <w:rFonts w:ascii="Times New Roman" w:hAnsi="Times New Roman" w:cs="Times New Roman"/>
          <w:sz w:val="24"/>
          <w:szCs w:val="24"/>
        </w:rPr>
        <w:t xml:space="preserve"> como una caracterización que los identifica: si los</w:t>
      </w:r>
      <w:r w:rsidR="00654366">
        <w:rPr>
          <w:rFonts w:ascii="Times New Roman" w:hAnsi="Times New Roman" w:cs="Times New Roman"/>
          <w:sz w:val="24"/>
          <w:szCs w:val="24"/>
        </w:rPr>
        <w:t xml:space="preserve"> </w:t>
      </w:r>
      <w:proofErr w:type="spellStart"/>
      <w:r w:rsidR="00654366">
        <w:rPr>
          <w:rFonts w:ascii="Times New Roman" w:hAnsi="Times New Roman" w:cs="Times New Roman"/>
          <w:sz w:val="24"/>
          <w:szCs w:val="24"/>
        </w:rPr>
        <w:t>tupi</w:t>
      </w:r>
      <w:r w:rsidR="006A2A44">
        <w:rPr>
          <w:rFonts w:ascii="Times New Roman" w:hAnsi="Times New Roman" w:cs="Times New Roman"/>
          <w:sz w:val="24"/>
          <w:szCs w:val="24"/>
        </w:rPr>
        <w:t>nambaes</w:t>
      </w:r>
      <w:proofErr w:type="spellEnd"/>
      <w:r w:rsidR="006A2A44">
        <w:rPr>
          <w:rFonts w:ascii="Times New Roman" w:hAnsi="Times New Roman" w:cs="Times New Roman"/>
          <w:sz w:val="24"/>
          <w:szCs w:val="24"/>
        </w:rPr>
        <w:t xml:space="preserve"> fueron perseguidos por su condición de cazadores caníbales, los brasileños todos se vuelven ant</w:t>
      </w:r>
      <w:r w:rsidR="00CC4DB3">
        <w:rPr>
          <w:rFonts w:ascii="Times New Roman" w:hAnsi="Times New Roman" w:cs="Times New Roman"/>
          <w:sz w:val="24"/>
          <w:szCs w:val="24"/>
        </w:rPr>
        <w:t xml:space="preserve">ropófagos con la cultura que </w:t>
      </w:r>
      <w:r w:rsidR="006A2A44">
        <w:rPr>
          <w:rFonts w:ascii="Times New Roman" w:hAnsi="Times New Roman" w:cs="Times New Roman"/>
          <w:sz w:val="24"/>
          <w:szCs w:val="24"/>
        </w:rPr>
        <w:t xml:space="preserve"> pretende someter</w:t>
      </w:r>
      <w:r w:rsidR="00CC4DB3">
        <w:rPr>
          <w:rFonts w:ascii="Times New Roman" w:hAnsi="Times New Roman" w:cs="Times New Roman"/>
          <w:sz w:val="24"/>
          <w:szCs w:val="24"/>
        </w:rPr>
        <w:t>los</w:t>
      </w:r>
      <w:r w:rsidR="006A2A44">
        <w:rPr>
          <w:rFonts w:ascii="Times New Roman" w:hAnsi="Times New Roman" w:cs="Times New Roman"/>
          <w:sz w:val="24"/>
          <w:szCs w:val="24"/>
        </w:rPr>
        <w:t xml:space="preserve"> a la servidumbre. La antropofagia se convierte así en un modo de ingesta de la cultura invasora que expresa una identidad local, hecha de mezclas y traducciones, y que </w:t>
      </w:r>
      <w:r w:rsidR="00654366">
        <w:rPr>
          <w:rFonts w:ascii="Times New Roman" w:hAnsi="Times New Roman" w:cs="Times New Roman"/>
          <w:sz w:val="24"/>
          <w:szCs w:val="24"/>
        </w:rPr>
        <w:t>a</w:t>
      </w:r>
      <w:r w:rsidR="006A2A44">
        <w:rPr>
          <w:rFonts w:ascii="Times New Roman" w:hAnsi="Times New Roman" w:cs="Times New Roman"/>
          <w:sz w:val="24"/>
          <w:szCs w:val="24"/>
        </w:rPr>
        <w:t xml:space="preserve">sume la forma violenta en que fue constituida. </w:t>
      </w:r>
    </w:p>
    <w:p w14:paraId="0BADA4BB" w14:textId="15394215" w:rsidR="00172F26" w:rsidRPr="00766263" w:rsidRDefault="00974536" w:rsidP="00386F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4DB3">
        <w:rPr>
          <w:rFonts w:ascii="Times New Roman" w:hAnsi="Times New Roman" w:cs="Times New Roman"/>
          <w:sz w:val="24"/>
          <w:szCs w:val="24"/>
        </w:rPr>
        <w:t xml:space="preserve">De este modo, </w:t>
      </w:r>
      <w:r w:rsidR="006A2A44">
        <w:rPr>
          <w:rFonts w:ascii="Times New Roman" w:hAnsi="Times New Roman" w:cs="Times New Roman"/>
          <w:sz w:val="24"/>
          <w:szCs w:val="24"/>
        </w:rPr>
        <w:t xml:space="preserve"> a</w:t>
      </w:r>
      <w:r w:rsidR="00172F26" w:rsidRPr="00766263">
        <w:rPr>
          <w:rFonts w:ascii="Times New Roman" w:hAnsi="Times New Roman" w:cs="Times New Roman"/>
          <w:sz w:val="24"/>
          <w:szCs w:val="24"/>
        </w:rPr>
        <w:t>nimales que comen hombres, hombres que</w:t>
      </w:r>
      <w:r w:rsidR="00CC4DB3">
        <w:rPr>
          <w:rFonts w:ascii="Times New Roman" w:hAnsi="Times New Roman" w:cs="Times New Roman"/>
          <w:sz w:val="24"/>
          <w:szCs w:val="24"/>
        </w:rPr>
        <w:t xml:space="preserve"> devoran indistintamente animales de todas las especies, depredadores munidos de armas construidas por la civilización</w:t>
      </w:r>
      <w:r w:rsidR="006A2A44">
        <w:rPr>
          <w:rFonts w:ascii="Times New Roman" w:hAnsi="Times New Roman" w:cs="Times New Roman"/>
          <w:sz w:val="24"/>
          <w:szCs w:val="24"/>
        </w:rPr>
        <w:t xml:space="preserve"> son </w:t>
      </w:r>
      <w:r w:rsidR="00172F26" w:rsidRPr="00766263">
        <w:rPr>
          <w:rFonts w:ascii="Times New Roman" w:hAnsi="Times New Roman" w:cs="Times New Roman"/>
          <w:sz w:val="24"/>
          <w:szCs w:val="24"/>
        </w:rPr>
        <w:t xml:space="preserve"> modos de acabar con una perspectiva jerá</w:t>
      </w:r>
      <w:r w:rsidR="00CC4DB3">
        <w:rPr>
          <w:rFonts w:ascii="Times New Roman" w:hAnsi="Times New Roman" w:cs="Times New Roman"/>
          <w:sz w:val="24"/>
          <w:szCs w:val="24"/>
        </w:rPr>
        <w:t>r</w:t>
      </w:r>
      <w:r w:rsidR="00172F26" w:rsidRPr="00766263">
        <w:rPr>
          <w:rFonts w:ascii="Times New Roman" w:hAnsi="Times New Roman" w:cs="Times New Roman"/>
          <w:sz w:val="24"/>
          <w:szCs w:val="24"/>
        </w:rPr>
        <w:t>quica de la vida</w:t>
      </w:r>
      <w:r w:rsidR="00CC4DB3">
        <w:rPr>
          <w:rFonts w:ascii="Times New Roman" w:hAnsi="Times New Roman" w:cs="Times New Roman"/>
          <w:sz w:val="24"/>
          <w:szCs w:val="24"/>
        </w:rPr>
        <w:t>, en el texto que analizamos</w:t>
      </w:r>
      <w:r w:rsidR="00172F26" w:rsidRPr="00766263">
        <w:rPr>
          <w:rFonts w:ascii="Times New Roman" w:hAnsi="Times New Roman" w:cs="Times New Roman"/>
          <w:sz w:val="24"/>
          <w:szCs w:val="24"/>
        </w:rPr>
        <w:t xml:space="preserve">. Si </w:t>
      </w:r>
      <w:r w:rsidR="006A2A44">
        <w:rPr>
          <w:rFonts w:ascii="Times New Roman" w:hAnsi="Times New Roman" w:cs="Times New Roman"/>
          <w:sz w:val="24"/>
          <w:szCs w:val="24"/>
        </w:rPr>
        <w:t xml:space="preserve">todo se </w:t>
      </w:r>
      <w:r w:rsidR="00172F26" w:rsidRPr="00766263">
        <w:rPr>
          <w:rFonts w:ascii="Times New Roman" w:hAnsi="Times New Roman" w:cs="Times New Roman"/>
          <w:sz w:val="24"/>
          <w:szCs w:val="24"/>
        </w:rPr>
        <w:t>trat</w:t>
      </w:r>
      <w:r w:rsidR="006A2A44">
        <w:rPr>
          <w:rFonts w:ascii="Times New Roman" w:hAnsi="Times New Roman" w:cs="Times New Roman"/>
          <w:sz w:val="24"/>
          <w:szCs w:val="24"/>
        </w:rPr>
        <w:t xml:space="preserve">a </w:t>
      </w:r>
      <w:r w:rsidR="00172F26" w:rsidRPr="00766263">
        <w:rPr>
          <w:rFonts w:ascii="Times New Roman" w:hAnsi="Times New Roman" w:cs="Times New Roman"/>
          <w:sz w:val="24"/>
          <w:szCs w:val="24"/>
        </w:rPr>
        <w:t xml:space="preserve">de </w:t>
      </w:r>
      <w:r w:rsidR="006A2A44">
        <w:rPr>
          <w:rFonts w:ascii="Times New Roman" w:hAnsi="Times New Roman" w:cs="Times New Roman"/>
          <w:sz w:val="24"/>
          <w:szCs w:val="24"/>
        </w:rPr>
        <w:t>“</w:t>
      </w:r>
      <w:r w:rsidR="00172F26" w:rsidRPr="00766263">
        <w:rPr>
          <w:rFonts w:ascii="Times New Roman" w:hAnsi="Times New Roman" w:cs="Times New Roman"/>
          <w:sz w:val="24"/>
          <w:szCs w:val="24"/>
        </w:rPr>
        <w:t>una fiesta de comer y beber</w:t>
      </w:r>
      <w:r w:rsidR="006A2A44">
        <w:rPr>
          <w:rFonts w:ascii="Times New Roman" w:hAnsi="Times New Roman" w:cs="Times New Roman"/>
          <w:sz w:val="24"/>
          <w:szCs w:val="24"/>
        </w:rPr>
        <w:t>”</w:t>
      </w:r>
      <w:r w:rsidR="00172F26" w:rsidRPr="00766263">
        <w:rPr>
          <w:rFonts w:ascii="Times New Roman" w:hAnsi="Times New Roman" w:cs="Times New Roman"/>
          <w:sz w:val="24"/>
          <w:szCs w:val="24"/>
        </w:rPr>
        <w:t xml:space="preserve">, habrá que </w:t>
      </w:r>
      <w:r w:rsidR="006A2A44">
        <w:rPr>
          <w:rFonts w:ascii="Times New Roman" w:hAnsi="Times New Roman" w:cs="Times New Roman"/>
          <w:sz w:val="24"/>
          <w:szCs w:val="24"/>
        </w:rPr>
        <w:t>abandonar la m</w:t>
      </w:r>
      <w:r w:rsidR="00654366">
        <w:rPr>
          <w:rFonts w:ascii="Times New Roman" w:hAnsi="Times New Roman" w:cs="Times New Roman"/>
          <w:sz w:val="24"/>
          <w:szCs w:val="24"/>
        </w:rPr>
        <w:t xml:space="preserve">oderna y </w:t>
      </w:r>
      <w:proofErr w:type="spellStart"/>
      <w:r w:rsidR="00654366">
        <w:rPr>
          <w:rFonts w:ascii="Times New Roman" w:hAnsi="Times New Roman" w:cs="Times New Roman"/>
          <w:sz w:val="24"/>
          <w:szCs w:val="24"/>
        </w:rPr>
        <w:t>eurocentrada</w:t>
      </w:r>
      <w:proofErr w:type="spellEnd"/>
      <w:r w:rsidR="00654366">
        <w:rPr>
          <w:rFonts w:ascii="Times New Roman" w:hAnsi="Times New Roman" w:cs="Times New Roman"/>
          <w:sz w:val="24"/>
          <w:szCs w:val="24"/>
        </w:rPr>
        <w:t xml:space="preserve"> idea de</w:t>
      </w:r>
      <w:r w:rsidR="006A2A44">
        <w:rPr>
          <w:rFonts w:ascii="Times New Roman" w:hAnsi="Times New Roman" w:cs="Times New Roman"/>
          <w:sz w:val="24"/>
          <w:szCs w:val="24"/>
        </w:rPr>
        <w:t xml:space="preserve"> </w:t>
      </w:r>
      <w:r w:rsidR="00172F26" w:rsidRPr="00766263">
        <w:rPr>
          <w:rFonts w:ascii="Times New Roman" w:hAnsi="Times New Roman" w:cs="Times New Roman"/>
          <w:sz w:val="24"/>
          <w:szCs w:val="24"/>
        </w:rPr>
        <w:t xml:space="preserve"> sujeto</w:t>
      </w:r>
      <w:r w:rsidR="00654366">
        <w:rPr>
          <w:rFonts w:ascii="Times New Roman" w:hAnsi="Times New Roman" w:cs="Times New Roman"/>
          <w:sz w:val="24"/>
          <w:szCs w:val="24"/>
        </w:rPr>
        <w:t xml:space="preserve"> ligados a </w:t>
      </w:r>
      <w:r w:rsidR="00172F26" w:rsidRPr="00766263">
        <w:rPr>
          <w:rFonts w:ascii="Times New Roman" w:hAnsi="Times New Roman" w:cs="Times New Roman"/>
          <w:sz w:val="24"/>
          <w:szCs w:val="24"/>
        </w:rPr>
        <w:t xml:space="preserve"> </w:t>
      </w:r>
      <w:r w:rsidR="006A2A44">
        <w:rPr>
          <w:rFonts w:ascii="Times New Roman" w:hAnsi="Times New Roman" w:cs="Times New Roman"/>
          <w:sz w:val="24"/>
          <w:szCs w:val="24"/>
        </w:rPr>
        <w:t>ob</w:t>
      </w:r>
      <w:r w:rsidR="00172F26" w:rsidRPr="00766263">
        <w:rPr>
          <w:rFonts w:ascii="Times New Roman" w:hAnsi="Times New Roman" w:cs="Times New Roman"/>
          <w:sz w:val="24"/>
          <w:szCs w:val="24"/>
        </w:rPr>
        <w:t>jeto</w:t>
      </w:r>
      <w:r w:rsidR="00654366">
        <w:rPr>
          <w:rFonts w:ascii="Times New Roman" w:hAnsi="Times New Roman" w:cs="Times New Roman"/>
          <w:sz w:val="24"/>
          <w:szCs w:val="24"/>
        </w:rPr>
        <w:t xml:space="preserve">s </w:t>
      </w:r>
      <w:r w:rsidR="00172F26" w:rsidRPr="00766263">
        <w:rPr>
          <w:rFonts w:ascii="Times New Roman" w:hAnsi="Times New Roman" w:cs="Times New Roman"/>
          <w:sz w:val="24"/>
          <w:szCs w:val="24"/>
        </w:rPr>
        <w:t>por la representación o por la intuición</w:t>
      </w:r>
      <w:r w:rsidR="006A2A44">
        <w:rPr>
          <w:rFonts w:ascii="Times New Roman" w:hAnsi="Times New Roman" w:cs="Times New Roman"/>
          <w:sz w:val="24"/>
          <w:szCs w:val="24"/>
        </w:rPr>
        <w:t>.</w:t>
      </w:r>
      <w:r w:rsidR="00CC4DB3">
        <w:rPr>
          <w:rFonts w:ascii="Times New Roman" w:hAnsi="Times New Roman" w:cs="Times New Roman"/>
          <w:sz w:val="24"/>
          <w:szCs w:val="24"/>
        </w:rPr>
        <w:t xml:space="preserve"> Y también una formulación moralista acerca del cuidado que los </w:t>
      </w:r>
      <w:proofErr w:type="gramStart"/>
      <w:r w:rsidR="00CC4DB3">
        <w:rPr>
          <w:rFonts w:ascii="Times New Roman" w:hAnsi="Times New Roman" w:cs="Times New Roman"/>
          <w:sz w:val="24"/>
          <w:szCs w:val="24"/>
        </w:rPr>
        <w:t>hombre</w:t>
      </w:r>
      <w:proofErr w:type="gramEnd"/>
      <w:r w:rsidR="00CC4DB3">
        <w:rPr>
          <w:rFonts w:ascii="Times New Roman" w:hAnsi="Times New Roman" w:cs="Times New Roman"/>
          <w:sz w:val="24"/>
          <w:szCs w:val="24"/>
        </w:rPr>
        <w:t xml:space="preserve"> deberían dar a la casa que habitamos, que incluiría a estos seres menores a los que no habría que torturar para que cumplan con su función de servicio. </w:t>
      </w:r>
      <w:r w:rsidR="006A2A44">
        <w:rPr>
          <w:rFonts w:ascii="Times New Roman" w:hAnsi="Times New Roman" w:cs="Times New Roman"/>
          <w:sz w:val="24"/>
          <w:szCs w:val="24"/>
        </w:rPr>
        <w:t xml:space="preserve"> Dejada de lado tal mediación, tal vez pueda </w:t>
      </w:r>
      <w:r w:rsidR="00654366">
        <w:rPr>
          <w:rFonts w:ascii="Times New Roman" w:hAnsi="Times New Roman" w:cs="Times New Roman"/>
          <w:sz w:val="24"/>
          <w:szCs w:val="24"/>
        </w:rPr>
        <w:t xml:space="preserve">pensarse </w:t>
      </w:r>
      <w:r w:rsidR="006A2A44">
        <w:rPr>
          <w:rFonts w:ascii="Times New Roman" w:hAnsi="Times New Roman" w:cs="Times New Roman"/>
          <w:sz w:val="24"/>
          <w:szCs w:val="24"/>
        </w:rPr>
        <w:t xml:space="preserve">el </w:t>
      </w:r>
      <w:proofErr w:type="spellStart"/>
      <w:r w:rsidR="006A2A44">
        <w:rPr>
          <w:rFonts w:ascii="Times New Roman" w:hAnsi="Times New Roman" w:cs="Times New Roman"/>
          <w:sz w:val="24"/>
          <w:szCs w:val="24"/>
        </w:rPr>
        <w:t>antiespecismo</w:t>
      </w:r>
      <w:proofErr w:type="spellEnd"/>
      <w:r w:rsidR="006A2A44">
        <w:rPr>
          <w:rFonts w:ascii="Times New Roman" w:hAnsi="Times New Roman" w:cs="Times New Roman"/>
          <w:sz w:val="24"/>
          <w:szCs w:val="24"/>
        </w:rPr>
        <w:t xml:space="preserve"> de Mi tío el yaguareté en la línea del pers</w:t>
      </w:r>
      <w:r w:rsidR="00172F26" w:rsidRPr="00766263">
        <w:rPr>
          <w:rFonts w:ascii="Times New Roman" w:hAnsi="Times New Roman" w:cs="Times New Roman"/>
          <w:sz w:val="24"/>
          <w:szCs w:val="24"/>
        </w:rPr>
        <w:t>p</w:t>
      </w:r>
      <w:r w:rsidR="006A2A44">
        <w:rPr>
          <w:rFonts w:ascii="Times New Roman" w:hAnsi="Times New Roman" w:cs="Times New Roman"/>
          <w:sz w:val="24"/>
          <w:szCs w:val="24"/>
        </w:rPr>
        <w:t>e</w:t>
      </w:r>
      <w:r w:rsidR="00172F26" w:rsidRPr="00766263">
        <w:rPr>
          <w:rFonts w:ascii="Times New Roman" w:hAnsi="Times New Roman" w:cs="Times New Roman"/>
          <w:sz w:val="24"/>
          <w:szCs w:val="24"/>
        </w:rPr>
        <w:t>ctivismo amerindio tal co</w:t>
      </w:r>
      <w:r w:rsidR="00766263" w:rsidRPr="00766263">
        <w:rPr>
          <w:rFonts w:ascii="Times New Roman" w:hAnsi="Times New Roman" w:cs="Times New Roman"/>
          <w:sz w:val="24"/>
          <w:szCs w:val="24"/>
        </w:rPr>
        <w:t>m</w:t>
      </w:r>
      <w:r w:rsidR="00172F26" w:rsidRPr="00766263">
        <w:rPr>
          <w:rFonts w:ascii="Times New Roman" w:hAnsi="Times New Roman" w:cs="Times New Roman"/>
          <w:sz w:val="24"/>
          <w:szCs w:val="24"/>
        </w:rPr>
        <w:t xml:space="preserve">o lo describe Eduardo </w:t>
      </w:r>
      <w:proofErr w:type="spellStart"/>
      <w:r w:rsidR="00172F26" w:rsidRPr="00766263">
        <w:rPr>
          <w:rFonts w:ascii="Times New Roman" w:hAnsi="Times New Roman" w:cs="Times New Roman"/>
          <w:sz w:val="24"/>
          <w:szCs w:val="24"/>
        </w:rPr>
        <w:t>Viveiros</w:t>
      </w:r>
      <w:proofErr w:type="spellEnd"/>
      <w:r w:rsidR="00172F26" w:rsidRPr="00766263">
        <w:rPr>
          <w:rFonts w:ascii="Times New Roman" w:hAnsi="Times New Roman" w:cs="Times New Roman"/>
          <w:sz w:val="24"/>
          <w:szCs w:val="24"/>
        </w:rPr>
        <w:t xml:space="preserve"> de Castro.</w:t>
      </w:r>
      <w:r w:rsidR="006A2A44">
        <w:rPr>
          <w:rFonts w:ascii="Times New Roman" w:hAnsi="Times New Roman" w:cs="Times New Roman"/>
          <w:sz w:val="24"/>
          <w:szCs w:val="24"/>
        </w:rPr>
        <w:t xml:space="preserve"> Antes que nada, u</w:t>
      </w:r>
      <w:r w:rsidR="00766263" w:rsidRPr="00766263">
        <w:rPr>
          <w:rFonts w:ascii="Times New Roman" w:hAnsi="Times New Roman" w:cs="Times New Roman"/>
          <w:sz w:val="24"/>
          <w:szCs w:val="24"/>
        </w:rPr>
        <w:t xml:space="preserve">n paseo peligroso por la selva, porque la soledad puede significar quedar atrapado en la mirada del otro. No se trata de los ojos sometidos de un ciervo amedrentado, sino de la potencia de una mirada que puede </w:t>
      </w:r>
      <w:proofErr w:type="spellStart"/>
      <w:r w:rsidR="00766263" w:rsidRPr="00766263">
        <w:rPr>
          <w:rFonts w:ascii="Times New Roman" w:hAnsi="Times New Roman" w:cs="Times New Roman"/>
          <w:sz w:val="24"/>
          <w:szCs w:val="24"/>
        </w:rPr>
        <w:t>atraversarnos</w:t>
      </w:r>
      <w:proofErr w:type="spellEnd"/>
      <w:r w:rsidR="006A2A44">
        <w:rPr>
          <w:rFonts w:ascii="Times New Roman" w:hAnsi="Times New Roman" w:cs="Times New Roman"/>
          <w:sz w:val="24"/>
          <w:szCs w:val="24"/>
        </w:rPr>
        <w:t xml:space="preserve"> </w:t>
      </w:r>
      <w:r w:rsidR="00766263" w:rsidRPr="00766263">
        <w:rPr>
          <w:rFonts w:ascii="Times New Roman" w:hAnsi="Times New Roman" w:cs="Times New Roman"/>
          <w:sz w:val="24"/>
          <w:szCs w:val="24"/>
        </w:rPr>
        <w:t>hasta convertirnos en ciervos, o búhos o halcones como los brujos  chamanes</w:t>
      </w:r>
      <w:r w:rsidR="006A2A44">
        <w:rPr>
          <w:rFonts w:ascii="Times New Roman" w:hAnsi="Times New Roman" w:cs="Times New Roman"/>
          <w:sz w:val="24"/>
          <w:szCs w:val="24"/>
        </w:rPr>
        <w:t xml:space="preserve"> </w:t>
      </w:r>
      <w:r w:rsidR="00766263" w:rsidRPr="00766263">
        <w:rPr>
          <w:rFonts w:ascii="Times New Roman" w:hAnsi="Times New Roman" w:cs="Times New Roman"/>
          <w:sz w:val="24"/>
          <w:szCs w:val="24"/>
        </w:rPr>
        <w:t xml:space="preserve">que lograban </w:t>
      </w:r>
      <w:r w:rsidR="00766263" w:rsidRPr="00766263">
        <w:rPr>
          <w:rFonts w:ascii="Times New Roman" w:hAnsi="Times New Roman" w:cs="Times New Roman"/>
          <w:sz w:val="24"/>
          <w:szCs w:val="24"/>
        </w:rPr>
        <w:lastRenderedPageBreak/>
        <w:t>transformarse en animales, pero que a veces bajo esas formas no querían regresar al lugar humano.</w:t>
      </w:r>
      <w:r w:rsidR="00172F26" w:rsidRPr="00766263">
        <w:rPr>
          <w:rFonts w:ascii="Times New Roman" w:hAnsi="Times New Roman" w:cs="Times New Roman"/>
          <w:sz w:val="24"/>
          <w:szCs w:val="24"/>
        </w:rPr>
        <w:t xml:space="preserve"> </w:t>
      </w:r>
    </w:p>
    <w:p w14:paraId="5F4DEFA9" w14:textId="50A8E96F" w:rsidR="00654366" w:rsidRDefault="00974536" w:rsidP="00386F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6263">
        <w:rPr>
          <w:rFonts w:ascii="Times New Roman" w:hAnsi="Times New Roman" w:cs="Times New Roman"/>
          <w:sz w:val="24"/>
          <w:szCs w:val="24"/>
        </w:rPr>
        <w:t xml:space="preserve">Un </w:t>
      </w:r>
      <w:proofErr w:type="spellStart"/>
      <w:r w:rsidR="00766263">
        <w:rPr>
          <w:rFonts w:ascii="Times New Roman" w:hAnsi="Times New Roman" w:cs="Times New Roman"/>
          <w:sz w:val="24"/>
          <w:szCs w:val="24"/>
        </w:rPr>
        <w:t>anties</w:t>
      </w:r>
      <w:r w:rsidR="00654366">
        <w:rPr>
          <w:rFonts w:ascii="Times New Roman" w:hAnsi="Times New Roman" w:cs="Times New Roman"/>
          <w:sz w:val="24"/>
          <w:szCs w:val="24"/>
        </w:rPr>
        <w:t>pecismo</w:t>
      </w:r>
      <w:proofErr w:type="spellEnd"/>
      <w:r w:rsidR="00654366">
        <w:rPr>
          <w:rFonts w:ascii="Times New Roman" w:hAnsi="Times New Roman" w:cs="Times New Roman"/>
          <w:sz w:val="24"/>
          <w:szCs w:val="24"/>
        </w:rPr>
        <w:t xml:space="preserve"> radical ni liberal, ni </w:t>
      </w:r>
      <w:r w:rsidR="00766263">
        <w:rPr>
          <w:rFonts w:ascii="Times New Roman" w:hAnsi="Times New Roman" w:cs="Times New Roman"/>
          <w:sz w:val="24"/>
          <w:szCs w:val="24"/>
        </w:rPr>
        <w:t>occidental, ni paternalista, ni proteccionista</w:t>
      </w:r>
      <w:r w:rsidR="006A2A44">
        <w:rPr>
          <w:rFonts w:ascii="Times New Roman" w:hAnsi="Times New Roman" w:cs="Times New Roman"/>
          <w:sz w:val="24"/>
          <w:szCs w:val="24"/>
        </w:rPr>
        <w:t xml:space="preserve">, ni blanco, ni ecologista. </w:t>
      </w:r>
      <w:r w:rsidR="00766263">
        <w:rPr>
          <w:rFonts w:ascii="Times New Roman" w:hAnsi="Times New Roman" w:cs="Times New Roman"/>
          <w:sz w:val="24"/>
          <w:szCs w:val="24"/>
        </w:rPr>
        <w:t>Un</w:t>
      </w:r>
      <w:r w:rsidR="00654366">
        <w:rPr>
          <w:rFonts w:ascii="Times New Roman" w:hAnsi="Times New Roman" w:cs="Times New Roman"/>
          <w:sz w:val="24"/>
          <w:szCs w:val="24"/>
        </w:rPr>
        <w:t>a</w:t>
      </w:r>
      <w:r w:rsidR="00766263">
        <w:rPr>
          <w:rFonts w:ascii="Times New Roman" w:hAnsi="Times New Roman" w:cs="Times New Roman"/>
          <w:sz w:val="24"/>
          <w:szCs w:val="24"/>
        </w:rPr>
        <w:t xml:space="preserve"> </w:t>
      </w:r>
      <w:r w:rsidR="00654366">
        <w:rPr>
          <w:rFonts w:ascii="Times New Roman" w:hAnsi="Times New Roman" w:cs="Times New Roman"/>
          <w:sz w:val="24"/>
          <w:szCs w:val="24"/>
        </w:rPr>
        <w:t xml:space="preserve">ontología </w:t>
      </w:r>
      <w:r w:rsidR="0062347F">
        <w:rPr>
          <w:rFonts w:ascii="Times New Roman" w:hAnsi="Times New Roman" w:cs="Times New Roman"/>
          <w:sz w:val="24"/>
          <w:szCs w:val="24"/>
        </w:rPr>
        <w:t xml:space="preserve">que </w:t>
      </w:r>
      <w:r w:rsidR="006A2A44">
        <w:rPr>
          <w:rFonts w:ascii="Times New Roman" w:hAnsi="Times New Roman" w:cs="Times New Roman"/>
          <w:sz w:val="24"/>
          <w:szCs w:val="24"/>
        </w:rPr>
        <w:t xml:space="preserve">termine transformando todo lo </w:t>
      </w:r>
      <w:r w:rsidR="00766263">
        <w:rPr>
          <w:rFonts w:ascii="Times New Roman" w:hAnsi="Times New Roman" w:cs="Times New Roman"/>
          <w:sz w:val="24"/>
          <w:szCs w:val="24"/>
        </w:rPr>
        <w:t>biótico y abiótico en un</w:t>
      </w:r>
      <w:r w:rsidR="0062347F">
        <w:rPr>
          <w:rFonts w:ascii="Times New Roman" w:hAnsi="Times New Roman" w:cs="Times New Roman"/>
          <w:sz w:val="24"/>
          <w:szCs w:val="24"/>
        </w:rPr>
        <w:t xml:space="preserve"> </w:t>
      </w:r>
      <w:r w:rsidR="006A2A44">
        <w:rPr>
          <w:rFonts w:ascii="Times New Roman" w:hAnsi="Times New Roman" w:cs="Times New Roman"/>
          <w:sz w:val="24"/>
          <w:szCs w:val="24"/>
        </w:rPr>
        <w:t>único ci</w:t>
      </w:r>
      <w:r w:rsidR="00766263">
        <w:rPr>
          <w:rFonts w:ascii="Times New Roman" w:hAnsi="Times New Roman" w:cs="Times New Roman"/>
          <w:sz w:val="24"/>
          <w:szCs w:val="24"/>
        </w:rPr>
        <w:t xml:space="preserve">rcuito que no admite la posibilidad de </w:t>
      </w:r>
      <w:r w:rsidR="00654366">
        <w:rPr>
          <w:rFonts w:ascii="Times New Roman" w:hAnsi="Times New Roman" w:cs="Times New Roman"/>
          <w:sz w:val="24"/>
          <w:szCs w:val="24"/>
        </w:rPr>
        <w:t xml:space="preserve"> entes superiores a otros</w:t>
      </w:r>
      <w:r w:rsidR="00F114EC">
        <w:rPr>
          <w:rFonts w:ascii="Times New Roman" w:hAnsi="Times New Roman" w:cs="Times New Roman"/>
          <w:sz w:val="24"/>
          <w:szCs w:val="24"/>
        </w:rPr>
        <w:t xml:space="preserve"> y cuya lógica es la persistencia vital</w:t>
      </w:r>
      <w:r w:rsidR="00654366">
        <w:rPr>
          <w:rFonts w:ascii="Times New Roman" w:hAnsi="Times New Roman" w:cs="Times New Roman"/>
          <w:sz w:val="24"/>
          <w:szCs w:val="24"/>
        </w:rPr>
        <w:t xml:space="preserve">. </w:t>
      </w:r>
      <w:r w:rsidR="00E54B1F">
        <w:rPr>
          <w:rFonts w:ascii="Times New Roman" w:hAnsi="Times New Roman" w:cs="Times New Roman"/>
          <w:sz w:val="24"/>
          <w:szCs w:val="24"/>
        </w:rPr>
        <w:t xml:space="preserve"> </w:t>
      </w:r>
    </w:p>
    <w:p w14:paraId="23A1587F" w14:textId="7B101DF0" w:rsidR="003315AA" w:rsidRDefault="00974536" w:rsidP="00386F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4366">
        <w:rPr>
          <w:rFonts w:ascii="Times New Roman" w:hAnsi="Times New Roman" w:cs="Times New Roman"/>
          <w:sz w:val="24"/>
          <w:szCs w:val="24"/>
        </w:rPr>
        <w:t xml:space="preserve">El “yo </w:t>
      </w:r>
      <w:proofErr w:type="spellStart"/>
      <w:r w:rsidR="00654366">
        <w:rPr>
          <w:rFonts w:ascii="Times New Roman" w:hAnsi="Times New Roman" w:cs="Times New Roman"/>
          <w:sz w:val="24"/>
          <w:szCs w:val="24"/>
        </w:rPr>
        <w:t>jaguaricé</w:t>
      </w:r>
      <w:proofErr w:type="spellEnd"/>
      <w:r w:rsidR="00654366">
        <w:rPr>
          <w:rFonts w:ascii="Times New Roman" w:hAnsi="Times New Roman" w:cs="Times New Roman"/>
          <w:sz w:val="24"/>
          <w:szCs w:val="24"/>
        </w:rPr>
        <w:t>” del narrador</w:t>
      </w:r>
      <w:r w:rsidR="00E54B1F">
        <w:rPr>
          <w:rFonts w:ascii="Times New Roman" w:hAnsi="Times New Roman" w:cs="Times New Roman"/>
          <w:sz w:val="24"/>
          <w:szCs w:val="24"/>
        </w:rPr>
        <w:t xml:space="preserve"> </w:t>
      </w:r>
      <w:r w:rsidR="00CA18EA">
        <w:rPr>
          <w:rFonts w:ascii="Times New Roman" w:hAnsi="Times New Roman" w:cs="Times New Roman"/>
          <w:sz w:val="24"/>
          <w:szCs w:val="24"/>
        </w:rPr>
        <w:t>da cuenta de esa mutación, de ese ir y venir de una forma corporal a otro de un mismo espíritu, que habita cuerpos de se</w:t>
      </w:r>
      <w:r w:rsidR="00F114EC">
        <w:rPr>
          <w:rFonts w:ascii="Times New Roman" w:hAnsi="Times New Roman" w:cs="Times New Roman"/>
          <w:sz w:val="24"/>
          <w:szCs w:val="24"/>
        </w:rPr>
        <w:t>xualidades,</w:t>
      </w:r>
      <w:r w:rsidR="00CA18EA">
        <w:rPr>
          <w:rFonts w:ascii="Times New Roman" w:hAnsi="Times New Roman" w:cs="Times New Roman"/>
          <w:sz w:val="24"/>
          <w:szCs w:val="24"/>
        </w:rPr>
        <w:t xml:space="preserve"> lenguas, nombres o formas distintas. ¿Cuáles de esas capacidades o potencias </w:t>
      </w:r>
      <w:r w:rsidR="00766263">
        <w:rPr>
          <w:rFonts w:ascii="Times New Roman" w:hAnsi="Times New Roman" w:cs="Times New Roman"/>
          <w:sz w:val="24"/>
          <w:szCs w:val="24"/>
        </w:rPr>
        <w:t xml:space="preserve"> justificarían una sola de las torturas, esclavismos o encierros a las que l</w:t>
      </w:r>
      <w:r w:rsidR="00B2248F">
        <w:rPr>
          <w:rFonts w:ascii="Times New Roman" w:hAnsi="Times New Roman" w:cs="Times New Roman"/>
          <w:sz w:val="24"/>
          <w:szCs w:val="24"/>
        </w:rPr>
        <w:t xml:space="preserve">as especies que se </w:t>
      </w:r>
      <w:proofErr w:type="spellStart"/>
      <w:r w:rsidR="00B2248F">
        <w:rPr>
          <w:rFonts w:ascii="Times New Roman" w:hAnsi="Times New Roman" w:cs="Times New Roman"/>
          <w:sz w:val="24"/>
          <w:szCs w:val="24"/>
        </w:rPr>
        <w:t>autoconsideran</w:t>
      </w:r>
      <w:proofErr w:type="spellEnd"/>
      <w:r w:rsidR="00B2248F">
        <w:rPr>
          <w:rFonts w:ascii="Times New Roman" w:hAnsi="Times New Roman" w:cs="Times New Roman"/>
          <w:sz w:val="24"/>
          <w:szCs w:val="24"/>
        </w:rPr>
        <w:t xml:space="preserve"> superiores condena a los inferiores, e incluso a quienes </w:t>
      </w:r>
      <w:proofErr w:type="spellStart"/>
      <w:r w:rsidR="00B2248F">
        <w:rPr>
          <w:rFonts w:ascii="Times New Roman" w:hAnsi="Times New Roman" w:cs="Times New Roman"/>
          <w:sz w:val="24"/>
          <w:szCs w:val="24"/>
        </w:rPr>
        <w:t>aún</w:t>
      </w:r>
      <w:proofErr w:type="spellEnd"/>
      <w:r w:rsidR="00B2248F">
        <w:rPr>
          <w:rFonts w:ascii="Times New Roman" w:hAnsi="Times New Roman" w:cs="Times New Roman"/>
          <w:sz w:val="24"/>
          <w:szCs w:val="24"/>
        </w:rPr>
        <w:t xml:space="preserve"> </w:t>
      </w:r>
      <w:r w:rsidR="00766263">
        <w:rPr>
          <w:rFonts w:ascii="Times New Roman" w:hAnsi="Times New Roman" w:cs="Times New Roman"/>
          <w:sz w:val="24"/>
          <w:szCs w:val="24"/>
        </w:rPr>
        <w:t xml:space="preserve"> teniendo f</w:t>
      </w:r>
      <w:r w:rsidR="00B2248F">
        <w:rPr>
          <w:rFonts w:ascii="Times New Roman" w:hAnsi="Times New Roman" w:cs="Times New Roman"/>
          <w:sz w:val="24"/>
          <w:szCs w:val="24"/>
        </w:rPr>
        <w:t xml:space="preserve">igura humana, se clasifica como </w:t>
      </w:r>
      <w:r w:rsidR="00F114EC">
        <w:rPr>
          <w:rFonts w:ascii="Times New Roman" w:hAnsi="Times New Roman" w:cs="Times New Roman"/>
          <w:sz w:val="24"/>
          <w:szCs w:val="24"/>
        </w:rPr>
        <w:t>irracionales o insensibles para justificar su reducción a la servidumbre? ¿Cuáles de esas condiciones, justificarían incluso someter lo animal que habita al burgués dividido entre su cuerpo atravesado por sus inclinaciones, deseos y pasiones, y su racionalidad universal que lo vuelve humano en una comunidad de escritores kantiana?</w:t>
      </w:r>
      <w:r w:rsidR="003315AA">
        <w:rPr>
          <w:rFonts w:ascii="Times New Roman" w:hAnsi="Times New Roman" w:cs="Times New Roman"/>
          <w:sz w:val="24"/>
          <w:szCs w:val="24"/>
        </w:rPr>
        <w:t xml:space="preserve"> </w:t>
      </w:r>
    </w:p>
    <w:p w14:paraId="76D4EBC5" w14:textId="34597F7E" w:rsidR="00847F2F" w:rsidRDefault="00974536" w:rsidP="00386F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248F">
        <w:rPr>
          <w:rFonts w:ascii="Times New Roman" w:hAnsi="Times New Roman" w:cs="Times New Roman"/>
          <w:sz w:val="24"/>
          <w:szCs w:val="24"/>
        </w:rPr>
        <w:t xml:space="preserve">No es un </w:t>
      </w:r>
      <w:proofErr w:type="spellStart"/>
      <w:r w:rsidR="003315AA">
        <w:rPr>
          <w:rFonts w:ascii="Times New Roman" w:hAnsi="Times New Roman" w:cs="Times New Roman"/>
          <w:sz w:val="24"/>
          <w:szCs w:val="24"/>
        </w:rPr>
        <w:t>antiespecismo</w:t>
      </w:r>
      <w:proofErr w:type="spellEnd"/>
      <w:r w:rsidR="003315AA">
        <w:rPr>
          <w:rFonts w:ascii="Times New Roman" w:hAnsi="Times New Roman" w:cs="Times New Roman"/>
          <w:sz w:val="24"/>
          <w:szCs w:val="24"/>
        </w:rPr>
        <w:t xml:space="preserve"> individualista, </w:t>
      </w:r>
      <w:proofErr w:type="spellStart"/>
      <w:r w:rsidR="003315AA">
        <w:rPr>
          <w:rFonts w:ascii="Times New Roman" w:hAnsi="Times New Roman" w:cs="Times New Roman"/>
          <w:sz w:val="24"/>
          <w:szCs w:val="24"/>
        </w:rPr>
        <w:t>sens</w:t>
      </w:r>
      <w:r w:rsidR="00B2248F">
        <w:rPr>
          <w:rFonts w:ascii="Times New Roman" w:hAnsi="Times New Roman" w:cs="Times New Roman"/>
          <w:sz w:val="24"/>
          <w:szCs w:val="24"/>
        </w:rPr>
        <w:t>océntrico</w:t>
      </w:r>
      <w:proofErr w:type="spellEnd"/>
      <w:r w:rsidR="00B2248F">
        <w:rPr>
          <w:rFonts w:ascii="Times New Roman" w:hAnsi="Times New Roman" w:cs="Times New Roman"/>
          <w:sz w:val="24"/>
          <w:szCs w:val="24"/>
        </w:rPr>
        <w:t xml:space="preserve">, o </w:t>
      </w:r>
      <w:proofErr w:type="spellStart"/>
      <w:r w:rsidR="00B2248F">
        <w:rPr>
          <w:rFonts w:ascii="Times New Roman" w:hAnsi="Times New Roman" w:cs="Times New Roman"/>
          <w:sz w:val="24"/>
          <w:szCs w:val="24"/>
        </w:rPr>
        <w:t>dolorista</w:t>
      </w:r>
      <w:proofErr w:type="spellEnd"/>
      <w:r w:rsidR="00B2248F">
        <w:rPr>
          <w:rFonts w:ascii="Times New Roman" w:hAnsi="Times New Roman" w:cs="Times New Roman"/>
          <w:sz w:val="24"/>
          <w:szCs w:val="24"/>
        </w:rPr>
        <w:t xml:space="preserve"> </w:t>
      </w:r>
      <w:r w:rsidR="00F4661D">
        <w:rPr>
          <w:rFonts w:ascii="Times New Roman" w:hAnsi="Times New Roman" w:cs="Times New Roman"/>
          <w:sz w:val="24"/>
          <w:szCs w:val="24"/>
        </w:rPr>
        <w:t xml:space="preserve"> que hace foco </w:t>
      </w:r>
      <w:r w:rsidR="00B2248F">
        <w:rPr>
          <w:rFonts w:ascii="Times New Roman" w:hAnsi="Times New Roman" w:cs="Times New Roman"/>
          <w:sz w:val="24"/>
          <w:szCs w:val="24"/>
        </w:rPr>
        <w:t>en el dolor  como lí</w:t>
      </w:r>
      <w:r w:rsidR="006B79EA">
        <w:rPr>
          <w:rFonts w:ascii="Times New Roman" w:hAnsi="Times New Roman" w:cs="Times New Roman"/>
          <w:sz w:val="24"/>
          <w:szCs w:val="24"/>
        </w:rPr>
        <w:t xml:space="preserve">nea fronteriza que hace individuo a cualquier </w:t>
      </w:r>
      <w:r w:rsidR="00273CA7">
        <w:rPr>
          <w:rFonts w:ascii="Times New Roman" w:hAnsi="Times New Roman" w:cs="Times New Roman"/>
          <w:sz w:val="24"/>
          <w:szCs w:val="24"/>
        </w:rPr>
        <w:t>ente irracional solo por el hecho de pa</w:t>
      </w:r>
      <w:r w:rsidR="00815D11">
        <w:rPr>
          <w:rFonts w:ascii="Times New Roman" w:hAnsi="Times New Roman" w:cs="Times New Roman"/>
          <w:sz w:val="24"/>
          <w:szCs w:val="24"/>
        </w:rPr>
        <w:t>decer,</w:t>
      </w:r>
      <w:r w:rsidR="00B2248F">
        <w:rPr>
          <w:rFonts w:ascii="Times New Roman" w:hAnsi="Times New Roman" w:cs="Times New Roman"/>
          <w:sz w:val="24"/>
          <w:szCs w:val="24"/>
        </w:rPr>
        <w:t xml:space="preserve"> o que eleva de categoría a los </w:t>
      </w:r>
      <w:r w:rsidR="00815D11">
        <w:rPr>
          <w:rFonts w:ascii="Times New Roman" w:hAnsi="Times New Roman" w:cs="Times New Roman"/>
          <w:sz w:val="24"/>
          <w:szCs w:val="24"/>
        </w:rPr>
        <w:t xml:space="preserve"> devaluados sentidos </w:t>
      </w:r>
      <w:r w:rsidR="00B2248F">
        <w:rPr>
          <w:rFonts w:ascii="Times New Roman" w:hAnsi="Times New Roman" w:cs="Times New Roman"/>
          <w:sz w:val="24"/>
          <w:szCs w:val="24"/>
        </w:rPr>
        <w:t xml:space="preserve">como </w:t>
      </w:r>
      <w:r w:rsidR="009F1F6C">
        <w:rPr>
          <w:rFonts w:ascii="Times New Roman" w:hAnsi="Times New Roman" w:cs="Times New Roman"/>
          <w:sz w:val="24"/>
          <w:szCs w:val="24"/>
        </w:rPr>
        <w:t xml:space="preserve">reemplazo de la racionalidad como criterio de </w:t>
      </w:r>
      <w:r w:rsidR="00B2248F">
        <w:rPr>
          <w:rFonts w:ascii="Times New Roman" w:hAnsi="Times New Roman" w:cs="Times New Roman"/>
          <w:sz w:val="24"/>
          <w:szCs w:val="24"/>
        </w:rPr>
        <w:t xml:space="preserve">demarcación, no son ellos, los que pueden explicar la trasmutación subversiva del cazador mestizo. </w:t>
      </w:r>
      <w:r w:rsidR="009F1F6C">
        <w:rPr>
          <w:rFonts w:ascii="Times New Roman" w:hAnsi="Times New Roman" w:cs="Times New Roman"/>
          <w:sz w:val="24"/>
          <w:szCs w:val="24"/>
        </w:rPr>
        <w:t xml:space="preserve"> No es </w:t>
      </w:r>
      <w:r w:rsidR="00F114EC">
        <w:rPr>
          <w:rFonts w:ascii="Times New Roman" w:hAnsi="Times New Roman" w:cs="Times New Roman"/>
          <w:sz w:val="24"/>
          <w:szCs w:val="24"/>
        </w:rPr>
        <w:t xml:space="preserve"> ésa </w:t>
      </w:r>
      <w:r w:rsidR="009F1F6C">
        <w:rPr>
          <w:rFonts w:ascii="Times New Roman" w:hAnsi="Times New Roman" w:cs="Times New Roman"/>
          <w:sz w:val="24"/>
          <w:szCs w:val="24"/>
        </w:rPr>
        <w:t xml:space="preserve">la perspectiva </w:t>
      </w:r>
      <w:r w:rsidR="006B3123">
        <w:rPr>
          <w:rFonts w:ascii="Times New Roman" w:hAnsi="Times New Roman" w:cs="Times New Roman"/>
          <w:sz w:val="24"/>
          <w:szCs w:val="24"/>
        </w:rPr>
        <w:t>del</w:t>
      </w:r>
      <w:r w:rsidR="00B2248F">
        <w:rPr>
          <w:rFonts w:ascii="Times New Roman" w:hAnsi="Times New Roman" w:cs="Times New Roman"/>
          <w:sz w:val="24"/>
          <w:szCs w:val="24"/>
        </w:rPr>
        <w:t xml:space="preserve"> </w:t>
      </w:r>
      <w:proofErr w:type="spellStart"/>
      <w:r w:rsidR="006B3123">
        <w:rPr>
          <w:rFonts w:ascii="Times New Roman" w:hAnsi="Times New Roman" w:cs="Times New Roman"/>
          <w:sz w:val="24"/>
          <w:szCs w:val="24"/>
        </w:rPr>
        <w:t>antiespecismo</w:t>
      </w:r>
      <w:proofErr w:type="spellEnd"/>
      <w:r w:rsidR="006B3123">
        <w:rPr>
          <w:rFonts w:ascii="Times New Roman" w:hAnsi="Times New Roman" w:cs="Times New Roman"/>
          <w:sz w:val="24"/>
          <w:szCs w:val="24"/>
        </w:rPr>
        <w:t xml:space="preserve"> que encontramos en Mi </w:t>
      </w:r>
      <w:proofErr w:type="spellStart"/>
      <w:r w:rsidR="006B3123">
        <w:rPr>
          <w:rFonts w:ascii="Times New Roman" w:hAnsi="Times New Roman" w:cs="Times New Roman"/>
          <w:sz w:val="24"/>
          <w:szCs w:val="24"/>
        </w:rPr>
        <w:t>tio</w:t>
      </w:r>
      <w:proofErr w:type="spellEnd"/>
      <w:r w:rsidR="006B3123">
        <w:rPr>
          <w:rFonts w:ascii="Times New Roman" w:hAnsi="Times New Roman" w:cs="Times New Roman"/>
          <w:sz w:val="24"/>
          <w:szCs w:val="24"/>
        </w:rPr>
        <w:t xml:space="preserve"> el </w:t>
      </w:r>
      <w:proofErr w:type="spellStart"/>
      <w:r w:rsidR="006B3123">
        <w:rPr>
          <w:rFonts w:ascii="Times New Roman" w:hAnsi="Times New Roman" w:cs="Times New Roman"/>
          <w:sz w:val="24"/>
          <w:szCs w:val="24"/>
        </w:rPr>
        <w:t>yaguarete</w:t>
      </w:r>
      <w:proofErr w:type="spellEnd"/>
      <w:r w:rsidR="006B3123">
        <w:rPr>
          <w:rFonts w:ascii="Times New Roman" w:hAnsi="Times New Roman" w:cs="Times New Roman"/>
          <w:sz w:val="24"/>
          <w:szCs w:val="24"/>
        </w:rPr>
        <w:t>. Claro que los animales sufren y se ale</w:t>
      </w:r>
      <w:r w:rsidR="00B2248F">
        <w:rPr>
          <w:rFonts w:ascii="Times New Roman" w:hAnsi="Times New Roman" w:cs="Times New Roman"/>
          <w:sz w:val="24"/>
          <w:szCs w:val="24"/>
        </w:rPr>
        <w:t>gran, se apasionan,  tienen posiciones éticas y aún autoconciencia, pero las identidades no están</w:t>
      </w:r>
      <w:r w:rsidR="0071737A">
        <w:rPr>
          <w:rFonts w:ascii="Times New Roman" w:hAnsi="Times New Roman" w:cs="Times New Roman"/>
          <w:sz w:val="24"/>
          <w:szCs w:val="24"/>
        </w:rPr>
        <w:t xml:space="preserve"> fijas. Un </w:t>
      </w:r>
      <w:proofErr w:type="spellStart"/>
      <w:r w:rsidR="0071737A">
        <w:rPr>
          <w:rFonts w:ascii="Times New Roman" w:hAnsi="Times New Roman" w:cs="Times New Roman"/>
          <w:sz w:val="24"/>
          <w:szCs w:val="24"/>
        </w:rPr>
        <w:t>antiespecismo</w:t>
      </w:r>
      <w:proofErr w:type="spellEnd"/>
      <w:r w:rsidR="0071737A">
        <w:rPr>
          <w:rFonts w:ascii="Times New Roman" w:hAnsi="Times New Roman" w:cs="Times New Roman"/>
          <w:sz w:val="24"/>
          <w:szCs w:val="24"/>
        </w:rPr>
        <w:t xml:space="preserve"> </w:t>
      </w:r>
      <w:r w:rsidR="00F114EC">
        <w:rPr>
          <w:rFonts w:ascii="Times New Roman" w:hAnsi="Times New Roman" w:cs="Times New Roman"/>
          <w:sz w:val="24"/>
          <w:szCs w:val="24"/>
        </w:rPr>
        <w:t xml:space="preserve">mucho más </w:t>
      </w:r>
      <w:r w:rsidR="0071737A">
        <w:rPr>
          <w:rFonts w:ascii="Times New Roman" w:hAnsi="Times New Roman" w:cs="Times New Roman"/>
          <w:sz w:val="24"/>
          <w:szCs w:val="24"/>
        </w:rPr>
        <w:t>radical</w:t>
      </w:r>
      <w:r w:rsidR="00F114EC">
        <w:rPr>
          <w:rFonts w:ascii="Times New Roman" w:hAnsi="Times New Roman" w:cs="Times New Roman"/>
          <w:sz w:val="24"/>
          <w:szCs w:val="24"/>
        </w:rPr>
        <w:t xml:space="preserve"> aún</w:t>
      </w:r>
      <w:r w:rsidR="0071737A">
        <w:rPr>
          <w:rFonts w:ascii="Times New Roman" w:hAnsi="Times New Roman" w:cs="Times New Roman"/>
          <w:sz w:val="24"/>
          <w:szCs w:val="24"/>
        </w:rPr>
        <w:t xml:space="preserve"> </w:t>
      </w:r>
      <w:r w:rsidR="00B2248F">
        <w:rPr>
          <w:rFonts w:ascii="Times New Roman" w:hAnsi="Times New Roman" w:cs="Times New Roman"/>
          <w:sz w:val="24"/>
          <w:szCs w:val="24"/>
        </w:rPr>
        <w:t xml:space="preserve">acaba con la idea misma de división </w:t>
      </w:r>
      <w:r w:rsidR="0071737A">
        <w:rPr>
          <w:rFonts w:ascii="Times New Roman" w:hAnsi="Times New Roman" w:cs="Times New Roman"/>
          <w:sz w:val="24"/>
          <w:szCs w:val="24"/>
        </w:rPr>
        <w:t>entre human</w:t>
      </w:r>
      <w:r w:rsidR="00B2248F">
        <w:rPr>
          <w:rFonts w:ascii="Times New Roman" w:hAnsi="Times New Roman" w:cs="Times New Roman"/>
          <w:sz w:val="24"/>
          <w:szCs w:val="24"/>
        </w:rPr>
        <w:t xml:space="preserve">o </w:t>
      </w:r>
      <w:r w:rsidR="0071737A">
        <w:rPr>
          <w:rFonts w:ascii="Times New Roman" w:hAnsi="Times New Roman" w:cs="Times New Roman"/>
          <w:sz w:val="24"/>
          <w:szCs w:val="24"/>
        </w:rPr>
        <w:t>y animal</w:t>
      </w:r>
      <w:r w:rsidR="00B2248F">
        <w:rPr>
          <w:rFonts w:ascii="Times New Roman" w:hAnsi="Times New Roman" w:cs="Times New Roman"/>
          <w:sz w:val="24"/>
          <w:szCs w:val="24"/>
        </w:rPr>
        <w:t>. N</w:t>
      </w:r>
      <w:r w:rsidR="0071737A">
        <w:rPr>
          <w:rFonts w:ascii="Times New Roman" w:hAnsi="Times New Roman" w:cs="Times New Roman"/>
          <w:sz w:val="24"/>
          <w:szCs w:val="24"/>
        </w:rPr>
        <w:t>o se trata de borrar fronteras sino de abolir sustancias, ningún dualismo</w:t>
      </w:r>
      <w:r w:rsidR="00F10C79">
        <w:rPr>
          <w:rFonts w:ascii="Times New Roman" w:hAnsi="Times New Roman" w:cs="Times New Roman"/>
          <w:sz w:val="24"/>
          <w:szCs w:val="24"/>
        </w:rPr>
        <w:t>, solo relaciones, de las que son responsab</w:t>
      </w:r>
      <w:r w:rsidR="00B2248F">
        <w:rPr>
          <w:rFonts w:ascii="Times New Roman" w:hAnsi="Times New Roman" w:cs="Times New Roman"/>
          <w:sz w:val="24"/>
          <w:szCs w:val="24"/>
        </w:rPr>
        <w:t xml:space="preserve">les </w:t>
      </w:r>
      <w:r w:rsidR="00F10C79">
        <w:rPr>
          <w:rFonts w:ascii="Times New Roman" w:hAnsi="Times New Roman" w:cs="Times New Roman"/>
          <w:sz w:val="24"/>
          <w:szCs w:val="24"/>
        </w:rPr>
        <w:t xml:space="preserve"> quienes </w:t>
      </w:r>
      <w:r w:rsidR="00B2248F">
        <w:rPr>
          <w:rFonts w:ascii="Times New Roman" w:hAnsi="Times New Roman" w:cs="Times New Roman"/>
          <w:sz w:val="24"/>
          <w:szCs w:val="24"/>
        </w:rPr>
        <w:t xml:space="preserve">hacen lazo y devienen seres por el </w:t>
      </w:r>
      <w:r w:rsidR="00F10C79">
        <w:rPr>
          <w:rFonts w:ascii="Times New Roman" w:hAnsi="Times New Roman" w:cs="Times New Roman"/>
          <w:sz w:val="24"/>
          <w:szCs w:val="24"/>
        </w:rPr>
        <w:t xml:space="preserve">hecho de estar con otros. </w:t>
      </w:r>
      <w:r w:rsidR="003315AA">
        <w:rPr>
          <w:rFonts w:ascii="Times New Roman" w:hAnsi="Times New Roman" w:cs="Times New Roman"/>
          <w:sz w:val="24"/>
          <w:szCs w:val="24"/>
        </w:rPr>
        <w:t xml:space="preserve"> </w:t>
      </w:r>
      <w:r w:rsidR="00B2248F">
        <w:rPr>
          <w:rFonts w:ascii="Times New Roman" w:hAnsi="Times New Roman" w:cs="Times New Roman"/>
          <w:sz w:val="24"/>
          <w:szCs w:val="24"/>
        </w:rPr>
        <w:t>Solo la relación</w:t>
      </w:r>
      <w:r w:rsidR="00FF1367">
        <w:rPr>
          <w:rFonts w:ascii="Times New Roman" w:hAnsi="Times New Roman" w:cs="Times New Roman"/>
          <w:sz w:val="24"/>
          <w:szCs w:val="24"/>
        </w:rPr>
        <w:t xml:space="preserve"> interpela pero no confirma quienes</w:t>
      </w:r>
      <w:r w:rsidR="00F114EC">
        <w:rPr>
          <w:rFonts w:ascii="Times New Roman" w:hAnsi="Times New Roman" w:cs="Times New Roman"/>
          <w:sz w:val="24"/>
          <w:szCs w:val="24"/>
        </w:rPr>
        <w:t xml:space="preserve"> somos sino que lo pone en duda, no solo al nivel de la animalidad, sino de las plantas, o de las aguas y las piedras. </w:t>
      </w:r>
      <w:r w:rsidR="00FF1367">
        <w:rPr>
          <w:rFonts w:ascii="Times New Roman" w:hAnsi="Times New Roman" w:cs="Times New Roman"/>
          <w:sz w:val="24"/>
          <w:szCs w:val="24"/>
        </w:rPr>
        <w:t xml:space="preserve"> </w:t>
      </w:r>
      <w:r w:rsidR="00320927">
        <w:rPr>
          <w:rFonts w:ascii="Times New Roman" w:hAnsi="Times New Roman" w:cs="Times New Roman"/>
          <w:sz w:val="24"/>
          <w:szCs w:val="24"/>
        </w:rPr>
        <w:t xml:space="preserve">El propio narrador se vuelve </w:t>
      </w:r>
      <w:r w:rsidR="00CF6092">
        <w:rPr>
          <w:rFonts w:ascii="Times New Roman" w:hAnsi="Times New Roman" w:cs="Times New Roman"/>
          <w:sz w:val="24"/>
          <w:szCs w:val="24"/>
        </w:rPr>
        <w:t xml:space="preserve">gruñido y cazador cazado en una historia </w:t>
      </w:r>
      <w:r w:rsidR="00F114EC">
        <w:rPr>
          <w:rFonts w:ascii="Times New Roman" w:hAnsi="Times New Roman" w:cs="Times New Roman"/>
          <w:sz w:val="24"/>
          <w:szCs w:val="24"/>
        </w:rPr>
        <w:t xml:space="preserve">que no tiene fin. </w:t>
      </w:r>
    </w:p>
    <w:p w14:paraId="11598504" w14:textId="77777777" w:rsidR="00974536" w:rsidRDefault="00974536" w:rsidP="00386F73">
      <w:pPr>
        <w:spacing w:line="360" w:lineRule="auto"/>
        <w:jc w:val="both"/>
        <w:rPr>
          <w:rFonts w:ascii="Times New Roman" w:hAnsi="Times New Roman" w:cs="Times New Roman"/>
          <w:sz w:val="24"/>
          <w:szCs w:val="24"/>
        </w:rPr>
      </w:pPr>
    </w:p>
    <w:p w14:paraId="3250941D" w14:textId="77777777" w:rsidR="00974536" w:rsidRDefault="00974536" w:rsidP="00386F73">
      <w:pPr>
        <w:spacing w:line="360" w:lineRule="auto"/>
        <w:jc w:val="both"/>
        <w:rPr>
          <w:rFonts w:ascii="Times New Roman" w:hAnsi="Times New Roman" w:cs="Times New Roman"/>
          <w:sz w:val="24"/>
          <w:szCs w:val="24"/>
        </w:rPr>
      </w:pPr>
    </w:p>
    <w:p w14:paraId="73756ECC" w14:textId="5BE88626" w:rsidR="00766263" w:rsidRPr="00974536" w:rsidRDefault="00B2248F" w:rsidP="00974536">
      <w:pPr>
        <w:spacing w:line="240" w:lineRule="auto"/>
        <w:jc w:val="both"/>
        <w:rPr>
          <w:rFonts w:ascii="Times New Roman" w:hAnsi="Times New Roman" w:cs="Times New Roman"/>
          <w:b/>
          <w:sz w:val="24"/>
          <w:szCs w:val="24"/>
        </w:rPr>
      </w:pPr>
      <w:r w:rsidRPr="00974536">
        <w:rPr>
          <w:rFonts w:ascii="Times New Roman" w:hAnsi="Times New Roman" w:cs="Times New Roman"/>
          <w:b/>
          <w:sz w:val="24"/>
          <w:szCs w:val="24"/>
        </w:rPr>
        <w:lastRenderedPageBreak/>
        <w:t>Bibliografía</w:t>
      </w:r>
    </w:p>
    <w:p w14:paraId="56949055" w14:textId="3ADEC673" w:rsidR="0048086D" w:rsidRDefault="0048086D" w:rsidP="00974536">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Guimaraes</w:t>
      </w:r>
      <w:proofErr w:type="spellEnd"/>
      <w:r>
        <w:rPr>
          <w:rFonts w:ascii="Times New Roman" w:hAnsi="Times New Roman" w:cs="Times New Roman"/>
          <w:sz w:val="24"/>
          <w:szCs w:val="24"/>
        </w:rPr>
        <w:t xml:space="preserve"> Rosa, J.</w:t>
      </w:r>
      <w:r w:rsidRPr="0048086D">
        <w:t xml:space="preserve"> </w:t>
      </w:r>
      <w:r w:rsidR="004B018C">
        <w:t xml:space="preserve">(2002) </w:t>
      </w:r>
      <w:r w:rsidRPr="004B018C">
        <w:rPr>
          <w:rFonts w:ascii="Times New Roman" w:hAnsi="Times New Roman" w:cs="Times New Roman"/>
          <w:i/>
          <w:sz w:val="24"/>
          <w:szCs w:val="24"/>
        </w:rPr>
        <w:t>Campo general y</w:t>
      </w:r>
      <w:r w:rsidR="004B018C" w:rsidRPr="004B018C">
        <w:rPr>
          <w:rFonts w:ascii="Times New Roman" w:hAnsi="Times New Roman" w:cs="Times New Roman"/>
          <w:i/>
          <w:sz w:val="24"/>
          <w:szCs w:val="24"/>
        </w:rPr>
        <w:t xml:space="preserve"> otros relatos</w:t>
      </w:r>
      <w:r w:rsidR="004B018C">
        <w:rPr>
          <w:rFonts w:ascii="Times New Roman" w:hAnsi="Times New Roman" w:cs="Times New Roman"/>
          <w:sz w:val="24"/>
          <w:szCs w:val="24"/>
        </w:rPr>
        <w:t xml:space="preserve">. México: FCE. </w:t>
      </w:r>
    </w:p>
    <w:p w14:paraId="590276B0" w14:textId="77777777" w:rsidR="0048086D" w:rsidRDefault="0048086D" w:rsidP="00974536">
      <w:pPr>
        <w:spacing w:line="240" w:lineRule="auto"/>
        <w:jc w:val="both"/>
        <w:rPr>
          <w:rFonts w:ascii="Times New Roman" w:hAnsi="Times New Roman" w:cs="Times New Roman"/>
          <w:sz w:val="24"/>
          <w:szCs w:val="24"/>
        </w:rPr>
      </w:pPr>
      <w:r w:rsidRPr="004B018C">
        <w:rPr>
          <w:rFonts w:ascii="Times New Roman" w:hAnsi="Times New Roman" w:cs="Times New Roman"/>
          <w:i/>
          <w:sz w:val="24"/>
          <w:szCs w:val="24"/>
        </w:rPr>
        <w:t xml:space="preserve">Manifiesto </w:t>
      </w:r>
      <w:proofErr w:type="spellStart"/>
      <w:r w:rsidRPr="004B018C">
        <w:rPr>
          <w:rFonts w:ascii="Times New Roman" w:hAnsi="Times New Roman" w:cs="Times New Roman"/>
          <w:i/>
          <w:sz w:val="24"/>
          <w:szCs w:val="24"/>
        </w:rPr>
        <w:t>Antiespecista</w:t>
      </w:r>
      <w:proofErr w:type="spellEnd"/>
      <w:r>
        <w:rPr>
          <w:rFonts w:ascii="Times New Roman" w:hAnsi="Times New Roman" w:cs="Times New Roman"/>
          <w:sz w:val="24"/>
          <w:szCs w:val="24"/>
        </w:rPr>
        <w:t xml:space="preserve"> (2014)</w:t>
      </w:r>
    </w:p>
    <w:p w14:paraId="4958876A" w14:textId="4DF434C0" w:rsidR="00044E7C" w:rsidRDefault="00044E7C" w:rsidP="00974536">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Ryder, R. (1975) </w:t>
      </w:r>
      <w:r w:rsidRPr="00044E7C">
        <w:rPr>
          <w:rFonts w:ascii="Times New Roman" w:hAnsi="Times New Roman" w:cs="Times New Roman"/>
          <w:i/>
          <w:sz w:val="24"/>
          <w:szCs w:val="24"/>
          <w:lang w:val="en-US"/>
        </w:rPr>
        <w:t>Victims of Science</w:t>
      </w:r>
      <w:r w:rsidRPr="00044E7C">
        <w:rPr>
          <w:rFonts w:ascii="Times New Roman" w:hAnsi="Times New Roman" w:cs="Times New Roman"/>
          <w:sz w:val="24"/>
          <w:szCs w:val="24"/>
          <w:lang w:val="en-US"/>
        </w:rPr>
        <w:t xml:space="preserve"> </w:t>
      </w:r>
    </w:p>
    <w:p w14:paraId="144C44C5" w14:textId="75B77163" w:rsidR="00044E7C" w:rsidRDefault="00044E7C" w:rsidP="00974536">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(2000) </w:t>
      </w:r>
      <w:r w:rsidRPr="00044E7C">
        <w:rPr>
          <w:rFonts w:ascii="Times New Roman" w:hAnsi="Times New Roman" w:cs="Times New Roman"/>
          <w:i/>
          <w:sz w:val="24"/>
          <w:szCs w:val="24"/>
          <w:lang w:val="en-US"/>
        </w:rPr>
        <w:t xml:space="preserve">Animal Revolution: Changing Attitudes </w:t>
      </w:r>
      <w:proofErr w:type="gramStart"/>
      <w:r w:rsidRPr="00044E7C">
        <w:rPr>
          <w:rFonts w:ascii="Times New Roman" w:hAnsi="Times New Roman" w:cs="Times New Roman"/>
          <w:i/>
          <w:sz w:val="24"/>
          <w:szCs w:val="24"/>
          <w:lang w:val="en-US"/>
        </w:rPr>
        <w:t>Towards</w:t>
      </w:r>
      <w:proofErr w:type="gramEnd"/>
      <w:r w:rsidRPr="00044E7C">
        <w:rPr>
          <w:rFonts w:ascii="Times New Roman" w:hAnsi="Times New Roman" w:cs="Times New Roman"/>
          <w:i/>
          <w:sz w:val="24"/>
          <w:szCs w:val="24"/>
          <w:lang w:val="en-US"/>
        </w:rPr>
        <w:t xml:space="preserve"> Speciesism</w:t>
      </w:r>
    </w:p>
    <w:p w14:paraId="66A693AB" w14:textId="3FAB9DF4" w:rsidR="00044E7C" w:rsidRDefault="00044E7C" w:rsidP="00974536">
      <w:pPr>
        <w:spacing w:line="240" w:lineRule="auto"/>
        <w:rPr>
          <w:rFonts w:ascii="Times New Roman" w:hAnsi="Times New Roman" w:cs="Times New Roman"/>
          <w:sz w:val="24"/>
          <w:szCs w:val="24"/>
          <w:lang w:val="en-US"/>
        </w:rPr>
      </w:pPr>
      <w:r w:rsidRPr="00044E7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(2001) </w:t>
      </w:r>
      <w:proofErr w:type="spellStart"/>
      <w:r w:rsidRPr="00044E7C">
        <w:rPr>
          <w:rFonts w:ascii="Times New Roman" w:hAnsi="Times New Roman" w:cs="Times New Roman"/>
          <w:i/>
          <w:sz w:val="24"/>
          <w:szCs w:val="24"/>
          <w:lang w:val="en-US"/>
        </w:rPr>
        <w:t>Painism</w:t>
      </w:r>
      <w:proofErr w:type="spellEnd"/>
      <w:r w:rsidRPr="00044E7C">
        <w:rPr>
          <w:rFonts w:ascii="Times New Roman" w:hAnsi="Times New Roman" w:cs="Times New Roman"/>
          <w:i/>
          <w:sz w:val="24"/>
          <w:szCs w:val="24"/>
          <w:lang w:val="en-US"/>
        </w:rPr>
        <w:t>: A Modern Morality</w:t>
      </w:r>
      <w:r>
        <w:rPr>
          <w:rFonts w:ascii="Times New Roman" w:hAnsi="Times New Roman" w:cs="Times New Roman"/>
          <w:sz w:val="24"/>
          <w:szCs w:val="24"/>
          <w:lang w:val="en-US"/>
        </w:rPr>
        <w:t xml:space="preserve"> </w:t>
      </w:r>
    </w:p>
    <w:p w14:paraId="32378233" w14:textId="2BA7332F" w:rsidR="00044E7C" w:rsidRPr="00044E7C" w:rsidRDefault="00044E7C" w:rsidP="00974536">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(2006) </w:t>
      </w:r>
      <w:r w:rsidRPr="00044E7C">
        <w:rPr>
          <w:rFonts w:ascii="Times New Roman" w:hAnsi="Times New Roman" w:cs="Times New Roman"/>
          <w:i/>
          <w:sz w:val="24"/>
          <w:szCs w:val="24"/>
          <w:lang w:val="en-US"/>
        </w:rPr>
        <w:t>Putting Morality Back into Politics</w:t>
      </w:r>
    </w:p>
    <w:p w14:paraId="5FCA96BE" w14:textId="0C8C8CC6" w:rsidR="00847F2F" w:rsidRPr="00E527D6" w:rsidRDefault="00847F2F" w:rsidP="00974536">
      <w:pPr>
        <w:spacing w:line="240" w:lineRule="auto"/>
        <w:jc w:val="both"/>
        <w:rPr>
          <w:rFonts w:ascii="Times New Roman" w:hAnsi="Times New Roman" w:cs="Times New Roman"/>
          <w:sz w:val="24"/>
          <w:szCs w:val="24"/>
        </w:rPr>
      </w:pPr>
      <w:proofErr w:type="spellStart"/>
      <w:r w:rsidRPr="00847F2F">
        <w:rPr>
          <w:rFonts w:ascii="Times New Roman" w:hAnsi="Times New Roman" w:cs="Times New Roman"/>
          <w:sz w:val="24"/>
          <w:szCs w:val="24"/>
          <w:lang w:val="en-US"/>
        </w:rPr>
        <w:t>Arens</w:t>
      </w:r>
      <w:proofErr w:type="spellEnd"/>
      <w:r w:rsidRPr="00847F2F">
        <w:rPr>
          <w:rFonts w:ascii="Times New Roman" w:hAnsi="Times New Roman" w:cs="Times New Roman"/>
          <w:sz w:val="24"/>
          <w:szCs w:val="24"/>
          <w:lang w:val="en-US"/>
        </w:rPr>
        <w:t>, William</w:t>
      </w:r>
      <w:proofErr w:type="gramStart"/>
      <w:r w:rsidRPr="00847F2F">
        <w:rPr>
          <w:rFonts w:ascii="Times New Roman" w:hAnsi="Times New Roman" w:cs="Times New Roman"/>
          <w:sz w:val="24"/>
          <w:szCs w:val="24"/>
          <w:lang w:val="en-US"/>
        </w:rPr>
        <w:t>.</w:t>
      </w:r>
      <w:r w:rsidR="00044E7C">
        <w:rPr>
          <w:rFonts w:ascii="Times New Roman" w:hAnsi="Times New Roman" w:cs="Times New Roman"/>
          <w:sz w:val="24"/>
          <w:szCs w:val="24"/>
          <w:lang w:val="en-US"/>
        </w:rPr>
        <w:t>(</w:t>
      </w:r>
      <w:proofErr w:type="gramEnd"/>
      <w:r w:rsidR="00044E7C">
        <w:rPr>
          <w:rFonts w:ascii="Times New Roman" w:hAnsi="Times New Roman" w:cs="Times New Roman"/>
          <w:sz w:val="24"/>
          <w:szCs w:val="24"/>
          <w:lang w:val="en-US"/>
        </w:rPr>
        <w:t>1979)</w:t>
      </w:r>
      <w:r w:rsidRPr="00847F2F">
        <w:rPr>
          <w:rFonts w:ascii="Times New Roman" w:hAnsi="Times New Roman" w:cs="Times New Roman"/>
          <w:sz w:val="24"/>
          <w:szCs w:val="24"/>
          <w:lang w:val="en-US"/>
        </w:rPr>
        <w:t xml:space="preserve"> </w:t>
      </w:r>
      <w:r w:rsidRPr="00044E7C">
        <w:rPr>
          <w:rFonts w:ascii="Times New Roman" w:hAnsi="Times New Roman" w:cs="Times New Roman"/>
          <w:i/>
          <w:sz w:val="24"/>
          <w:szCs w:val="24"/>
          <w:lang w:val="en-US"/>
        </w:rPr>
        <w:t xml:space="preserve">The Man-eating </w:t>
      </w:r>
      <w:proofErr w:type="spellStart"/>
      <w:r w:rsidRPr="00044E7C">
        <w:rPr>
          <w:rFonts w:ascii="Times New Roman" w:hAnsi="Times New Roman" w:cs="Times New Roman"/>
          <w:i/>
          <w:sz w:val="24"/>
          <w:szCs w:val="24"/>
          <w:lang w:val="en-US"/>
        </w:rPr>
        <w:t>Mith</w:t>
      </w:r>
      <w:proofErr w:type="spellEnd"/>
      <w:r w:rsidRPr="00044E7C">
        <w:rPr>
          <w:rFonts w:ascii="Times New Roman" w:hAnsi="Times New Roman" w:cs="Times New Roman"/>
          <w:i/>
          <w:sz w:val="24"/>
          <w:szCs w:val="24"/>
          <w:lang w:val="en-US"/>
        </w:rPr>
        <w:t xml:space="preserve"> Anthropology and </w:t>
      </w:r>
      <w:proofErr w:type="spellStart"/>
      <w:r w:rsidRPr="00044E7C">
        <w:rPr>
          <w:rFonts w:ascii="Times New Roman" w:hAnsi="Times New Roman" w:cs="Times New Roman"/>
          <w:i/>
          <w:sz w:val="24"/>
          <w:szCs w:val="24"/>
          <w:lang w:val="en-US"/>
        </w:rPr>
        <w:t>Anthrophagy</w:t>
      </w:r>
      <w:proofErr w:type="spellEnd"/>
      <w:r w:rsidRPr="00847F2F">
        <w:rPr>
          <w:rFonts w:ascii="Times New Roman" w:hAnsi="Times New Roman" w:cs="Times New Roman"/>
          <w:sz w:val="24"/>
          <w:szCs w:val="24"/>
          <w:lang w:val="en-US"/>
        </w:rPr>
        <w:t xml:space="preserve">. </w:t>
      </w:r>
      <w:r w:rsidR="00044E7C" w:rsidRPr="00E527D6">
        <w:rPr>
          <w:rFonts w:ascii="Times New Roman" w:hAnsi="Times New Roman" w:cs="Times New Roman"/>
          <w:sz w:val="24"/>
          <w:szCs w:val="24"/>
        </w:rPr>
        <w:t>New York: Oxford U.P.</w:t>
      </w:r>
      <w:r w:rsidRPr="00E527D6">
        <w:rPr>
          <w:rFonts w:ascii="Times New Roman" w:hAnsi="Times New Roman" w:cs="Times New Roman"/>
          <w:sz w:val="24"/>
          <w:szCs w:val="24"/>
        </w:rPr>
        <w:t xml:space="preserve"> </w:t>
      </w:r>
    </w:p>
    <w:p w14:paraId="3168C292" w14:textId="77777777" w:rsidR="00044E7C" w:rsidRDefault="00847F2F" w:rsidP="0097453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Kafka, F. (2011) </w:t>
      </w:r>
      <w:r w:rsidRPr="00044E7C">
        <w:rPr>
          <w:rFonts w:ascii="Times New Roman" w:hAnsi="Times New Roman" w:cs="Times New Roman"/>
          <w:i/>
          <w:sz w:val="24"/>
          <w:szCs w:val="24"/>
        </w:rPr>
        <w:t>La metamorfosis</w:t>
      </w:r>
      <w:r>
        <w:rPr>
          <w:rFonts w:ascii="Times New Roman" w:hAnsi="Times New Roman" w:cs="Times New Roman"/>
          <w:sz w:val="24"/>
          <w:szCs w:val="24"/>
        </w:rPr>
        <w:t>. Madrid: Alianza.</w:t>
      </w:r>
      <w:r w:rsidRPr="00847F2F">
        <w:rPr>
          <w:rFonts w:ascii="Times New Roman" w:hAnsi="Times New Roman" w:cs="Times New Roman"/>
          <w:sz w:val="24"/>
          <w:szCs w:val="24"/>
        </w:rPr>
        <w:t xml:space="preserve"> </w:t>
      </w:r>
    </w:p>
    <w:p w14:paraId="77F8F074" w14:textId="4042102E" w:rsidR="00044E7C" w:rsidRDefault="00847F2F" w:rsidP="00974536">
      <w:pPr>
        <w:spacing w:line="240" w:lineRule="auto"/>
        <w:jc w:val="both"/>
        <w:rPr>
          <w:rFonts w:ascii="Times New Roman" w:hAnsi="Times New Roman" w:cs="Times New Roman"/>
          <w:sz w:val="24"/>
          <w:szCs w:val="24"/>
        </w:rPr>
      </w:pPr>
      <w:proofErr w:type="spellStart"/>
      <w:r w:rsidRPr="00847F2F">
        <w:rPr>
          <w:rFonts w:ascii="Times New Roman" w:hAnsi="Times New Roman" w:cs="Times New Roman"/>
          <w:sz w:val="24"/>
          <w:szCs w:val="24"/>
        </w:rPr>
        <w:t>Viveiros</w:t>
      </w:r>
      <w:proofErr w:type="spellEnd"/>
      <w:r w:rsidRPr="00847F2F">
        <w:rPr>
          <w:rFonts w:ascii="Times New Roman" w:hAnsi="Times New Roman" w:cs="Times New Roman"/>
          <w:sz w:val="24"/>
          <w:szCs w:val="24"/>
        </w:rPr>
        <w:t xml:space="preserve"> de Castro, E</w:t>
      </w:r>
      <w:r w:rsidR="00044E7C">
        <w:rPr>
          <w:rFonts w:ascii="Times New Roman" w:hAnsi="Times New Roman" w:cs="Times New Roman"/>
          <w:sz w:val="24"/>
          <w:szCs w:val="24"/>
        </w:rPr>
        <w:t>. (2010)</w:t>
      </w:r>
      <w:r w:rsidRPr="00847F2F">
        <w:rPr>
          <w:rFonts w:ascii="Times New Roman" w:hAnsi="Times New Roman" w:cs="Times New Roman"/>
          <w:sz w:val="24"/>
          <w:szCs w:val="24"/>
        </w:rPr>
        <w:t xml:space="preserve"> </w:t>
      </w:r>
      <w:r w:rsidRPr="00044E7C">
        <w:rPr>
          <w:rFonts w:ascii="Times New Roman" w:hAnsi="Times New Roman" w:cs="Times New Roman"/>
          <w:i/>
          <w:sz w:val="24"/>
          <w:szCs w:val="24"/>
        </w:rPr>
        <w:t>Metafísicas Caníbales</w:t>
      </w:r>
      <w:r w:rsidRPr="00847F2F">
        <w:rPr>
          <w:rFonts w:ascii="Times New Roman" w:hAnsi="Times New Roman" w:cs="Times New Roman"/>
          <w:sz w:val="24"/>
          <w:szCs w:val="24"/>
        </w:rPr>
        <w:t>. Madrid</w:t>
      </w:r>
      <w:r w:rsidR="00044E7C">
        <w:rPr>
          <w:rFonts w:ascii="Times New Roman" w:hAnsi="Times New Roman" w:cs="Times New Roman"/>
          <w:sz w:val="24"/>
          <w:szCs w:val="24"/>
        </w:rPr>
        <w:t>:</w:t>
      </w:r>
      <w:r w:rsidRPr="00847F2F">
        <w:rPr>
          <w:rFonts w:ascii="Times New Roman" w:hAnsi="Times New Roman" w:cs="Times New Roman"/>
          <w:sz w:val="24"/>
          <w:szCs w:val="24"/>
        </w:rPr>
        <w:t xml:space="preserve"> </w:t>
      </w:r>
      <w:proofErr w:type="spellStart"/>
      <w:r w:rsidRPr="00847F2F">
        <w:rPr>
          <w:rFonts w:ascii="Times New Roman" w:hAnsi="Times New Roman" w:cs="Times New Roman"/>
          <w:sz w:val="24"/>
          <w:szCs w:val="24"/>
        </w:rPr>
        <w:t>Katz</w:t>
      </w:r>
      <w:proofErr w:type="spellEnd"/>
    </w:p>
    <w:p w14:paraId="71AB2FED" w14:textId="3F33E5DF" w:rsidR="00847F2F" w:rsidRPr="00044E7C" w:rsidRDefault="00847F2F" w:rsidP="00974536">
      <w:pPr>
        <w:spacing w:line="240" w:lineRule="auto"/>
        <w:jc w:val="both"/>
        <w:rPr>
          <w:rFonts w:ascii="Times New Roman" w:hAnsi="Times New Roman" w:cs="Times New Roman"/>
          <w:sz w:val="24"/>
          <w:szCs w:val="24"/>
        </w:rPr>
      </w:pPr>
      <w:proofErr w:type="spellStart"/>
      <w:r w:rsidRPr="00847F2F">
        <w:rPr>
          <w:rFonts w:ascii="Times New Roman" w:hAnsi="Times New Roman" w:cs="Times New Roman"/>
          <w:sz w:val="24"/>
          <w:szCs w:val="24"/>
        </w:rPr>
        <w:t>Viveiros</w:t>
      </w:r>
      <w:proofErr w:type="spellEnd"/>
      <w:r w:rsidRPr="00847F2F">
        <w:rPr>
          <w:rFonts w:ascii="Times New Roman" w:hAnsi="Times New Roman" w:cs="Times New Roman"/>
          <w:sz w:val="24"/>
          <w:szCs w:val="24"/>
        </w:rPr>
        <w:t xml:space="preserve"> de Castro, E</w:t>
      </w:r>
      <w:r w:rsidR="00044E7C">
        <w:rPr>
          <w:rFonts w:ascii="Times New Roman" w:hAnsi="Times New Roman" w:cs="Times New Roman"/>
          <w:sz w:val="24"/>
          <w:szCs w:val="24"/>
        </w:rPr>
        <w:t>. (2013)</w:t>
      </w:r>
      <w:r w:rsidRPr="00847F2F">
        <w:rPr>
          <w:rFonts w:ascii="Times New Roman" w:hAnsi="Times New Roman" w:cs="Times New Roman"/>
          <w:sz w:val="24"/>
          <w:szCs w:val="24"/>
        </w:rPr>
        <w:t xml:space="preserve"> </w:t>
      </w:r>
      <w:r w:rsidRPr="00044E7C">
        <w:rPr>
          <w:rFonts w:ascii="Times New Roman" w:hAnsi="Times New Roman" w:cs="Times New Roman"/>
          <w:i/>
          <w:sz w:val="24"/>
          <w:szCs w:val="24"/>
        </w:rPr>
        <w:t>La mirada del jaguar. Introducción al perspectivismo amerindio</w:t>
      </w:r>
      <w:r w:rsidRPr="00847F2F">
        <w:rPr>
          <w:rFonts w:ascii="Times New Roman" w:hAnsi="Times New Roman" w:cs="Times New Roman"/>
          <w:sz w:val="24"/>
          <w:szCs w:val="24"/>
        </w:rPr>
        <w:t xml:space="preserve">. </w:t>
      </w:r>
      <w:r w:rsidR="00044E7C" w:rsidRPr="00044E7C">
        <w:rPr>
          <w:rFonts w:ascii="Times New Roman" w:hAnsi="Times New Roman" w:cs="Times New Roman"/>
          <w:sz w:val="24"/>
          <w:szCs w:val="24"/>
        </w:rPr>
        <w:t xml:space="preserve">Buenos Aires: </w:t>
      </w:r>
      <w:r w:rsidRPr="00044E7C">
        <w:rPr>
          <w:rFonts w:ascii="Times New Roman" w:hAnsi="Times New Roman" w:cs="Times New Roman"/>
          <w:sz w:val="24"/>
          <w:szCs w:val="24"/>
        </w:rPr>
        <w:t>Tinta Limón</w:t>
      </w:r>
      <w:r w:rsidR="00044E7C" w:rsidRPr="00044E7C">
        <w:rPr>
          <w:rFonts w:ascii="Times New Roman" w:hAnsi="Times New Roman" w:cs="Times New Roman"/>
          <w:sz w:val="24"/>
          <w:szCs w:val="24"/>
        </w:rPr>
        <w:t>.</w:t>
      </w:r>
      <w:r w:rsidRPr="00044E7C">
        <w:rPr>
          <w:rFonts w:ascii="Times New Roman" w:hAnsi="Times New Roman" w:cs="Times New Roman"/>
          <w:sz w:val="24"/>
          <w:szCs w:val="24"/>
        </w:rPr>
        <w:t xml:space="preserve"> </w:t>
      </w:r>
    </w:p>
    <w:p w14:paraId="2E4FA9AB" w14:textId="4506800A" w:rsidR="00CC4DB3" w:rsidRPr="00847F2F" w:rsidRDefault="00847F2F" w:rsidP="00974536">
      <w:pPr>
        <w:spacing w:line="240" w:lineRule="auto"/>
        <w:jc w:val="both"/>
        <w:rPr>
          <w:rFonts w:ascii="Times New Roman" w:hAnsi="Times New Roman" w:cs="Times New Roman"/>
          <w:sz w:val="24"/>
          <w:szCs w:val="24"/>
        </w:rPr>
      </w:pPr>
      <w:proofErr w:type="spellStart"/>
      <w:r w:rsidRPr="00847F2F">
        <w:rPr>
          <w:rFonts w:ascii="Times New Roman" w:hAnsi="Times New Roman" w:cs="Times New Roman"/>
          <w:sz w:val="24"/>
          <w:szCs w:val="24"/>
        </w:rPr>
        <w:t>Deleuze</w:t>
      </w:r>
      <w:proofErr w:type="spellEnd"/>
      <w:r w:rsidRPr="00847F2F">
        <w:rPr>
          <w:rFonts w:ascii="Times New Roman" w:hAnsi="Times New Roman" w:cs="Times New Roman"/>
          <w:sz w:val="24"/>
          <w:szCs w:val="24"/>
        </w:rPr>
        <w:t xml:space="preserve"> Gilles y </w:t>
      </w:r>
      <w:proofErr w:type="spellStart"/>
      <w:r w:rsidRPr="00847F2F">
        <w:rPr>
          <w:rFonts w:ascii="Times New Roman" w:hAnsi="Times New Roman" w:cs="Times New Roman"/>
          <w:sz w:val="24"/>
          <w:szCs w:val="24"/>
        </w:rPr>
        <w:t>Guatarí</w:t>
      </w:r>
      <w:proofErr w:type="spellEnd"/>
      <w:r w:rsidRPr="00847F2F">
        <w:rPr>
          <w:rFonts w:ascii="Times New Roman" w:hAnsi="Times New Roman" w:cs="Times New Roman"/>
          <w:sz w:val="24"/>
          <w:szCs w:val="24"/>
        </w:rPr>
        <w:t xml:space="preserve"> </w:t>
      </w:r>
      <w:proofErr w:type="spellStart"/>
      <w:r w:rsidRPr="00847F2F">
        <w:rPr>
          <w:rFonts w:ascii="Times New Roman" w:hAnsi="Times New Roman" w:cs="Times New Roman"/>
          <w:sz w:val="24"/>
          <w:szCs w:val="24"/>
        </w:rPr>
        <w:t>Felix</w:t>
      </w:r>
      <w:proofErr w:type="spellEnd"/>
      <w:r w:rsidRPr="00847F2F">
        <w:rPr>
          <w:rFonts w:ascii="Times New Roman" w:hAnsi="Times New Roman" w:cs="Times New Roman"/>
          <w:sz w:val="24"/>
          <w:szCs w:val="24"/>
        </w:rPr>
        <w:t xml:space="preserve">. </w:t>
      </w:r>
      <w:r w:rsidR="00044E7C">
        <w:rPr>
          <w:rFonts w:ascii="Times New Roman" w:hAnsi="Times New Roman" w:cs="Times New Roman"/>
          <w:sz w:val="24"/>
          <w:szCs w:val="24"/>
        </w:rPr>
        <w:t xml:space="preserve">(1985) </w:t>
      </w:r>
      <w:r w:rsidRPr="00044E7C">
        <w:rPr>
          <w:rFonts w:ascii="Times New Roman" w:hAnsi="Times New Roman" w:cs="Times New Roman"/>
          <w:i/>
          <w:sz w:val="24"/>
          <w:szCs w:val="24"/>
        </w:rPr>
        <w:t xml:space="preserve">El </w:t>
      </w:r>
      <w:proofErr w:type="spellStart"/>
      <w:r w:rsidRPr="00044E7C">
        <w:rPr>
          <w:rFonts w:ascii="Times New Roman" w:hAnsi="Times New Roman" w:cs="Times New Roman"/>
          <w:i/>
          <w:sz w:val="24"/>
          <w:szCs w:val="24"/>
        </w:rPr>
        <w:t>Antiedipo</w:t>
      </w:r>
      <w:proofErr w:type="spellEnd"/>
      <w:r w:rsidRPr="00847F2F">
        <w:rPr>
          <w:rFonts w:ascii="Times New Roman" w:hAnsi="Times New Roman" w:cs="Times New Roman"/>
          <w:sz w:val="24"/>
          <w:szCs w:val="24"/>
        </w:rPr>
        <w:t>. Buenos Aires, Madrid, 1985.</w:t>
      </w:r>
    </w:p>
    <w:p w14:paraId="71485CBD" w14:textId="4E90118F" w:rsidR="0048086D" w:rsidRPr="00847F2F" w:rsidRDefault="0048086D" w:rsidP="00974536">
      <w:pPr>
        <w:spacing w:line="240" w:lineRule="auto"/>
        <w:jc w:val="both"/>
        <w:rPr>
          <w:rFonts w:ascii="Times New Roman" w:hAnsi="Times New Roman" w:cs="Times New Roman"/>
          <w:sz w:val="24"/>
          <w:szCs w:val="24"/>
        </w:rPr>
      </w:pPr>
      <w:r w:rsidRPr="00847F2F">
        <w:rPr>
          <w:rFonts w:ascii="Times New Roman" w:hAnsi="Times New Roman" w:cs="Times New Roman"/>
          <w:sz w:val="24"/>
          <w:szCs w:val="24"/>
        </w:rPr>
        <w:t xml:space="preserve"> </w:t>
      </w:r>
    </w:p>
    <w:p w14:paraId="377D45B8" w14:textId="77777777" w:rsidR="00B2248F" w:rsidRPr="00847F2F" w:rsidRDefault="00B2248F" w:rsidP="00386F73">
      <w:pPr>
        <w:spacing w:line="360" w:lineRule="auto"/>
        <w:jc w:val="both"/>
        <w:rPr>
          <w:rFonts w:ascii="Times New Roman" w:hAnsi="Times New Roman" w:cs="Times New Roman"/>
          <w:sz w:val="24"/>
          <w:szCs w:val="24"/>
        </w:rPr>
      </w:pPr>
    </w:p>
    <w:p w14:paraId="7B2875A7" w14:textId="77777777" w:rsidR="00766263" w:rsidRPr="00847F2F" w:rsidRDefault="00766263" w:rsidP="00386F73">
      <w:pPr>
        <w:spacing w:line="360" w:lineRule="auto"/>
        <w:jc w:val="both"/>
        <w:rPr>
          <w:rFonts w:ascii="Times New Roman" w:hAnsi="Times New Roman" w:cs="Times New Roman"/>
          <w:sz w:val="24"/>
          <w:szCs w:val="24"/>
        </w:rPr>
      </w:pPr>
    </w:p>
    <w:p w14:paraId="5A367716" w14:textId="77777777" w:rsidR="00766263" w:rsidRPr="00847F2F" w:rsidRDefault="00766263" w:rsidP="00386F73">
      <w:pPr>
        <w:spacing w:line="360" w:lineRule="auto"/>
        <w:jc w:val="both"/>
        <w:rPr>
          <w:rFonts w:ascii="Times New Roman" w:hAnsi="Times New Roman" w:cs="Times New Roman"/>
          <w:sz w:val="24"/>
          <w:szCs w:val="24"/>
        </w:rPr>
      </w:pPr>
    </w:p>
    <w:p w14:paraId="768364B9" w14:textId="77777777" w:rsidR="00766263" w:rsidRPr="00847F2F" w:rsidRDefault="00766263" w:rsidP="00386F73">
      <w:pPr>
        <w:spacing w:line="360" w:lineRule="auto"/>
        <w:jc w:val="both"/>
        <w:rPr>
          <w:rFonts w:ascii="Times New Roman" w:hAnsi="Times New Roman" w:cs="Times New Roman"/>
          <w:sz w:val="24"/>
          <w:szCs w:val="24"/>
        </w:rPr>
      </w:pPr>
    </w:p>
    <w:p w14:paraId="4F0AB38B" w14:textId="77777777" w:rsidR="00C0103A" w:rsidRPr="00847F2F" w:rsidRDefault="00C0103A" w:rsidP="00386F73">
      <w:pPr>
        <w:spacing w:line="360" w:lineRule="auto"/>
        <w:jc w:val="both"/>
        <w:rPr>
          <w:rFonts w:ascii="Times New Roman" w:hAnsi="Times New Roman" w:cs="Times New Roman"/>
          <w:sz w:val="24"/>
          <w:szCs w:val="24"/>
        </w:rPr>
      </w:pPr>
      <w:bookmarkStart w:id="0" w:name="_GoBack"/>
      <w:bookmarkEnd w:id="0"/>
    </w:p>
    <w:p w14:paraId="6896BC73" w14:textId="77777777" w:rsidR="00C0103A" w:rsidRPr="00847F2F" w:rsidRDefault="00C0103A" w:rsidP="00386F73">
      <w:pPr>
        <w:spacing w:line="360" w:lineRule="auto"/>
        <w:jc w:val="both"/>
        <w:rPr>
          <w:rFonts w:ascii="Times New Roman" w:hAnsi="Times New Roman" w:cs="Times New Roman"/>
          <w:sz w:val="24"/>
          <w:szCs w:val="24"/>
        </w:rPr>
      </w:pPr>
    </w:p>
    <w:p w14:paraId="79C889A0" w14:textId="77777777" w:rsidR="00C0103A" w:rsidRPr="00847F2F" w:rsidRDefault="00C0103A" w:rsidP="00386F73">
      <w:pPr>
        <w:spacing w:line="360" w:lineRule="auto"/>
        <w:jc w:val="both"/>
        <w:rPr>
          <w:rFonts w:ascii="Times New Roman" w:hAnsi="Times New Roman" w:cs="Times New Roman"/>
          <w:sz w:val="24"/>
          <w:szCs w:val="24"/>
        </w:rPr>
      </w:pPr>
    </w:p>
    <w:p w14:paraId="1D54B703" w14:textId="77777777" w:rsidR="00C0103A" w:rsidRPr="00847F2F" w:rsidRDefault="00C0103A" w:rsidP="00386F73">
      <w:pPr>
        <w:spacing w:line="360" w:lineRule="auto"/>
        <w:jc w:val="both"/>
        <w:rPr>
          <w:rFonts w:ascii="Times New Roman" w:hAnsi="Times New Roman" w:cs="Times New Roman"/>
          <w:sz w:val="24"/>
          <w:szCs w:val="24"/>
        </w:rPr>
      </w:pPr>
    </w:p>
    <w:p w14:paraId="55FDB98B" w14:textId="77777777" w:rsidR="00C0103A" w:rsidRPr="00847F2F" w:rsidRDefault="00C0103A" w:rsidP="00386F73">
      <w:pPr>
        <w:spacing w:line="360" w:lineRule="auto"/>
        <w:jc w:val="both"/>
        <w:rPr>
          <w:rFonts w:ascii="Times New Roman" w:hAnsi="Times New Roman" w:cs="Times New Roman"/>
          <w:sz w:val="24"/>
          <w:szCs w:val="24"/>
        </w:rPr>
      </w:pPr>
    </w:p>
    <w:p w14:paraId="01C3DFF8" w14:textId="77777777" w:rsidR="00C0103A" w:rsidRPr="00847F2F" w:rsidRDefault="00C0103A" w:rsidP="00386F73">
      <w:pPr>
        <w:spacing w:line="360" w:lineRule="auto"/>
        <w:jc w:val="both"/>
        <w:rPr>
          <w:rFonts w:ascii="Times New Roman" w:hAnsi="Times New Roman" w:cs="Times New Roman"/>
          <w:sz w:val="24"/>
          <w:szCs w:val="24"/>
        </w:rPr>
      </w:pPr>
    </w:p>
    <w:p w14:paraId="29BC1654" w14:textId="77777777" w:rsidR="00766263" w:rsidRPr="00847F2F" w:rsidRDefault="00766263" w:rsidP="00386F73">
      <w:pPr>
        <w:spacing w:line="360" w:lineRule="auto"/>
        <w:jc w:val="both"/>
        <w:rPr>
          <w:rFonts w:ascii="Times New Roman" w:hAnsi="Times New Roman" w:cs="Times New Roman"/>
          <w:sz w:val="24"/>
          <w:szCs w:val="24"/>
        </w:rPr>
      </w:pPr>
    </w:p>
    <w:p w14:paraId="2FB15794" w14:textId="77777777" w:rsidR="00766263" w:rsidRPr="00847F2F" w:rsidRDefault="00766263" w:rsidP="00386F73">
      <w:pPr>
        <w:spacing w:line="360" w:lineRule="auto"/>
        <w:jc w:val="both"/>
        <w:rPr>
          <w:rFonts w:ascii="Times New Roman" w:hAnsi="Times New Roman" w:cs="Times New Roman"/>
          <w:sz w:val="24"/>
          <w:szCs w:val="24"/>
        </w:rPr>
      </w:pPr>
    </w:p>
    <w:p w14:paraId="4179920C" w14:textId="77777777" w:rsidR="00766263" w:rsidRPr="00847F2F" w:rsidRDefault="00766263" w:rsidP="00386F73">
      <w:pPr>
        <w:spacing w:line="360" w:lineRule="auto"/>
        <w:jc w:val="both"/>
        <w:rPr>
          <w:rFonts w:ascii="Times New Roman" w:hAnsi="Times New Roman" w:cs="Times New Roman"/>
          <w:sz w:val="24"/>
          <w:szCs w:val="24"/>
        </w:rPr>
      </w:pPr>
    </w:p>
    <w:p w14:paraId="6FE4A28F" w14:textId="77777777" w:rsidR="00766263" w:rsidRPr="00847F2F" w:rsidRDefault="00766263" w:rsidP="00386F73">
      <w:pPr>
        <w:spacing w:line="360" w:lineRule="auto"/>
        <w:jc w:val="both"/>
        <w:rPr>
          <w:rFonts w:ascii="Times New Roman" w:hAnsi="Times New Roman" w:cs="Times New Roman"/>
          <w:sz w:val="24"/>
          <w:szCs w:val="24"/>
        </w:rPr>
      </w:pPr>
    </w:p>
    <w:p w14:paraId="334CDDCF" w14:textId="77777777" w:rsidR="00DC626A" w:rsidRPr="00847F2F" w:rsidRDefault="00DC626A" w:rsidP="00386F73">
      <w:pPr>
        <w:spacing w:line="360" w:lineRule="auto"/>
        <w:jc w:val="both"/>
        <w:rPr>
          <w:rFonts w:ascii="Times New Roman" w:hAnsi="Times New Roman" w:cs="Times New Roman"/>
          <w:sz w:val="24"/>
          <w:szCs w:val="24"/>
        </w:rPr>
      </w:pPr>
    </w:p>
    <w:p w14:paraId="26E617EE" w14:textId="77777777" w:rsidR="00DC626A" w:rsidRPr="00847F2F" w:rsidRDefault="00DC626A" w:rsidP="00386F73">
      <w:pPr>
        <w:spacing w:line="360" w:lineRule="auto"/>
        <w:jc w:val="both"/>
        <w:rPr>
          <w:rFonts w:ascii="Times New Roman" w:hAnsi="Times New Roman" w:cs="Times New Roman"/>
          <w:sz w:val="24"/>
          <w:szCs w:val="24"/>
        </w:rPr>
      </w:pPr>
    </w:p>
    <w:p w14:paraId="6032A6A0" w14:textId="77777777" w:rsidR="00C0103A" w:rsidRPr="00766263" w:rsidRDefault="00505CC9" w:rsidP="00386F73">
      <w:pPr>
        <w:spacing w:line="360" w:lineRule="auto"/>
        <w:jc w:val="both"/>
        <w:rPr>
          <w:rFonts w:ascii="Times New Roman" w:hAnsi="Times New Roman" w:cs="Times New Roman"/>
          <w:sz w:val="24"/>
          <w:szCs w:val="24"/>
        </w:rPr>
      </w:pPr>
      <w:r w:rsidRPr="00847F2F">
        <w:rPr>
          <w:rFonts w:ascii="Times New Roman" w:hAnsi="Times New Roman" w:cs="Times New Roman"/>
          <w:sz w:val="24"/>
          <w:szCs w:val="24"/>
        </w:rPr>
        <w:t xml:space="preserve"> </w:t>
      </w:r>
      <w:r w:rsidR="00C0103A" w:rsidRPr="00766263">
        <w:rPr>
          <w:rFonts w:ascii="Times New Roman" w:hAnsi="Times New Roman" w:cs="Times New Roman"/>
          <w:sz w:val="24"/>
          <w:szCs w:val="24"/>
        </w:rPr>
        <w:t>Las ponencias deberán tener en cuenta la siguiente normativa: estilo de autor y año</w:t>
      </w:r>
    </w:p>
    <w:p w14:paraId="122F31ED" w14:textId="77777777" w:rsidR="00C0103A" w:rsidRPr="00766263" w:rsidRDefault="00C0103A" w:rsidP="00386F73">
      <w:pPr>
        <w:spacing w:line="360" w:lineRule="auto"/>
        <w:jc w:val="both"/>
        <w:rPr>
          <w:rFonts w:ascii="Times New Roman" w:hAnsi="Times New Roman" w:cs="Times New Roman"/>
          <w:sz w:val="24"/>
          <w:szCs w:val="24"/>
        </w:rPr>
      </w:pPr>
      <w:r w:rsidRPr="00766263">
        <w:rPr>
          <w:rFonts w:ascii="Times New Roman" w:hAnsi="Times New Roman" w:cs="Times New Roman"/>
          <w:sz w:val="24"/>
          <w:szCs w:val="24"/>
        </w:rPr>
        <w:t>[Autor (año) Título. Ciudad: Editorial] para las citas y nota al pie sólo para comentarios.</w:t>
      </w:r>
    </w:p>
    <w:p w14:paraId="379B16DB" w14:textId="77777777" w:rsidR="00C0103A" w:rsidRPr="00766263" w:rsidRDefault="00C0103A" w:rsidP="00386F73">
      <w:pPr>
        <w:spacing w:line="360" w:lineRule="auto"/>
        <w:jc w:val="both"/>
        <w:rPr>
          <w:rFonts w:ascii="Times New Roman" w:hAnsi="Times New Roman" w:cs="Times New Roman"/>
          <w:sz w:val="24"/>
          <w:szCs w:val="24"/>
        </w:rPr>
      </w:pPr>
      <w:r w:rsidRPr="00766263">
        <w:rPr>
          <w:rFonts w:ascii="Times New Roman" w:hAnsi="Times New Roman" w:cs="Times New Roman"/>
          <w:sz w:val="24"/>
          <w:szCs w:val="24"/>
        </w:rPr>
        <w:t>Se consignará la bibliografía citada en el trabajo.</w:t>
      </w:r>
    </w:p>
    <w:p w14:paraId="53C8AD85" w14:textId="77777777" w:rsidR="00C0103A" w:rsidRPr="00766263" w:rsidRDefault="00C0103A" w:rsidP="00386F73">
      <w:pPr>
        <w:spacing w:line="360" w:lineRule="auto"/>
        <w:jc w:val="both"/>
        <w:rPr>
          <w:rFonts w:ascii="Times New Roman" w:hAnsi="Times New Roman" w:cs="Times New Roman"/>
          <w:sz w:val="24"/>
          <w:szCs w:val="24"/>
        </w:rPr>
      </w:pPr>
      <w:r w:rsidRPr="00766263">
        <w:rPr>
          <w:rFonts w:ascii="Times New Roman" w:hAnsi="Times New Roman" w:cs="Times New Roman"/>
          <w:sz w:val="24"/>
          <w:szCs w:val="24"/>
        </w:rPr>
        <w:t xml:space="preserve">No deberá exceder las 8 carillas, tipografía Times New </w:t>
      </w:r>
      <w:proofErr w:type="spellStart"/>
      <w:r w:rsidRPr="00766263">
        <w:rPr>
          <w:rFonts w:ascii="Times New Roman" w:hAnsi="Times New Roman" w:cs="Times New Roman"/>
          <w:sz w:val="24"/>
          <w:szCs w:val="24"/>
        </w:rPr>
        <w:t>Roman</w:t>
      </w:r>
      <w:proofErr w:type="spellEnd"/>
      <w:r w:rsidRPr="00766263">
        <w:rPr>
          <w:rFonts w:ascii="Times New Roman" w:hAnsi="Times New Roman" w:cs="Times New Roman"/>
          <w:sz w:val="24"/>
          <w:szCs w:val="24"/>
        </w:rPr>
        <w:t xml:space="preserve"> tamaño 12, interlineado</w:t>
      </w:r>
    </w:p>
    <w:p w14:paraId="54B5989D" w14:textId="77777777" w:rsidR="00C0103A" w:rsidRPr="00766263" w:rsidRDefault="00C0103A" w:rsidP="00386F73">
      <w:pPr>
        <w:spacing w:line="360" w:lineRule="auto"/>
        <w:jc w:val="both"/>
        <w:rPr>
          <w:rFonts w:ascii="Times New Roman" w:hAnsi="Times New Roman" w:cs="Times New Roman"/>
          <w:sz w:val="24"/>
          <w:szCs w:val="24"/>
        </w:rPr>
      </w:pPr>
      <w:r w:rsidRPr="00766263">
        <w:rPr>
          <w:rFonts w:ascii="Times New Roman" w:hAnsi="Times New Roman" w:cs="Times New Roman"/>
          <w:sz w:val="24"/>
          <w:szCs w:val="24"/>
        </w:rPr>
        <w:t>1,5, hoja A4, con márgenes superior e inferior de 2,5 cm, e izquierdo y derecho de 3,5</w:t>
      </w:r>
    </w:p>
    <w:p w14:paraId="55AC9BF2" w14:textId="77777777" w:rsidR="00C0103A" w:rsidRPr="00766263" w:rsidRDefault="00C0103A" w:rsidP="00386F73">
      <w:pPr>
        <w:spacing w:line="360" w:lineRule="auto"/>
        <w:jc w:val="both"/>
        <w:rPr>
          <w:rFonts w:ascii="Times New Roman" w:hAnsi="Times New Roman" w:cs="Times New Roman"/>
          <w:sz w:val="24"/>
          <w:szCs w:val="24"/>
        </w:rPr>
      </w:pPr>
      <w:r w:rsidRPr="00766263">
        <w:rPr>
          <w:rFonts w:ascii="Times New Roman" w:hAnsi="Times New Roman" w:cs="Times New Roman"/>
          <w:sz w:val="24"/>
          <w:szCs w:val="24"/>
        </w:rPr>
        <w:t xml:space="preserve">cm. Formato del archivo: </w:t>
      </w:r>
      <w:proofErr w:type="spellStart"/>
      <w:r w:rsidRPr="00766263">
        <w:rPr>
          <w:rFonts w:ascii="Times New Roman" w:hAnsi="Times New Roman" w:cs="Times New Roman"/>
          <w:sz w:val="24"/>
          <w:szCs w:val="24"/>
        </w:rPr>
        <w:t>Winword</w:t>
      </w:r>
      <w:proofErr w:type="spellEnd"/>
      <w:r w:rsidRPr="00766263">
        <w:rPr>
          <w:rFonts w:ascii="Times New Roman" w:hAnsi="Times New Roman" w:cs="Times New Roman"/>
          <w:sz w:val="24"/>
          <w:szCs w:val="24"/>
        </w:rPr>
        <w:t xml:space="preserve"> </w:t>
      </w:r>
      <w:proofErr w:type="spellStart"/>
      <w:r w:rsidRPr="00766263">
        <w:rPr>
          <w:rFonts w:ascii="Times New Roman" w:hAnsi="Times New Roman" w:cs="Times New Roman"/>
          <w:sz w:val="24"/>
          <w:szCs w:val="24"/>
        </w:rPr>
        <w:t>doc</w:t>
      </w:r>
      <w:proofErr w:type="spellEnd"/>
      <w:r w:rsidRPr="00766263">
        <w:rPr>
          <w:rFonts w:ascii="Times New Roman" w:hAnsi="Times New Roman" w:cs="Times New Roman"/>
          <w:sz w:val="24"/>
          <w:szCs w:val="24"/>
        </w:rPr>
        <w:t xml:space="preserve">, </w:t>
      </w:r>
      <w:proofErr w:type="spellStart"/>
      <w:r w:rsidRPr="00766263">
        <w:rPr>
          <w:rFonts w:ascii="Times New Roman" w:hAnsi="Times New Roman" w:cs="Times New Roman"/>
          <w:sz w:val="24"/>
          <w:szCs w:val="24"/>
        </w:rPr>
        <w:t>docx</w:t>
      </w:r>
      <w:proofErr w:type="spellEnd"/>
      <w:r w:rsidRPr="00766263">
        <w:rPr>
          <w:rFonts w:ascii="Times New Roman" w:hAnsi="Times New Roman" w:cs="Times New Roman"/>
          <w:sz w:val="24"/>
          <w:szCs w:val="24"/>
        </w:rPr>
        <w:t xml:space="preserve"> </w:t>
      </w:r>
      <w:proofErr w:type="spellStart"/>
      <w:r w:rsidRPr="00766263">
        <w:rPr>
          <w:rFonts w:ascii="Times New Roman" w:hAnsi="Times New Roman" w:cs="Times New Roman"/>
          <w:sz w:val="24"/>
          <w:szCs w:val="24"/>
        </w:rPr>
        <w:t>ó</w:t>
      </w:r>
      <w:proofErr w:type="spellEnd"/>
      <w:r w:rsidRPr="00766263">
        <w:rPr>
          <w:rFonts w:ascii="Times New Roman" w:hAnsi="Times New Roman" w:cs="Times New Roman"/>
          <w:sz w:val="24"/>
          <w:szCs w:val="24"/>
        </w:rPr>
        <w:t xml:space="preserve"> </w:t>
      </w:r>
      <w:proofErr w:type="spellStart"/>
      <w:r w:rsidRPr="00766263">
        <w:rPr>
          <w:rFonts w:ascii="Times New Roman" w:hAnsi="Times New Roman" w:cs="Times New Roman"/>
          <w:sz w:val="24"/>
          <w:szCs w:val="24"/>
        </w:rPr>
        <w:t>rtf</w:t>
      </w:r>
      <w:proofErr w:type="spellEnd"/>
      <w:r w:rsidRPr="00766263">
        <w:rPr>
          <w:rFonts w:ascii="Times New Roman" w:hAnsi="Times New Roman" w:cs="Times New Roman"/>
          <w:sz w:val="24"/>
          <w:szCs w:val="24"/>
        </w:rPr>
        <w:t>.</w:t>
      </w:r>
    </w:p>
    <w:p w14:paraId="59E775BE" w14:textId="77777777" w:rsidR="00C0103A" w:rsidRPr="00766263" w:rsidRDefault="00C0103A" w:rsidP="00386F73">
      <w:pPr>
        <w:spacing w:line="360" w:lineRule="auto"/>
        <w:jc w:val="both"/>
        <w:rPr>
          <w:rFonts w:ascii="Times New Roman" w:hAnsi="Times New Roman" w:cs="Times New Roman"/>
          <w:sz w:val="24"/>
          <w:szCs w:val="24"/>
        </w:rPr>
      </w:pPr>
      <w:r w:rsidRPr="00766263">
        <w:rPr>
          <w:rFonts w:ascii="Times New Roman" w:hAnsi="Times New Roman" w:cs="Times New Roman"/>
          <w:sz w:val="24"/>
          <w:szCs w:val="24"/>
        </w:rPr>
        <w:t>Fecha final para la entrega: 17 de junio de 2019.</w:t>
      </w:r>
    </w:p>
    <w:p w14:paraId="1F9CEA45" w14:textId="77777777" w:rsidR="00C0103A" w:rsidRPr="00766263" w:rsidRDefault="00C0103A" w:rsidP="00386F73">
      <w:pPr>
        <w:spacing w:line="360" w:lineRule="auto"/>
        <w:jc w:val="both"/>
        <w:rPr>
          <w:rFonts w:ascii="Times New Roman" w:hAnsi="Times New Roman" w:cs="Times New Roman"/>
          <w:sz w:val="24"/>
          <w:szCs w:val="24"/>
        </w:rPr>
      </w:pPr>
      <w:r w:rsidRPr="00766263">
        <w:rPr>
          <w:rFonts w:ascii="Times New Roman" w:hAnsi="Times New Roman" w:cs="Times New Roman"/>
          <w:sz w:val="24"/>
          <w:szCs w:val="24"/>
        </w:rPr>
        <w:t>Todo contacto y el envío de resúmenes y trabajos completos se harán a través de la</w:t>
      </w:r>
    </w:p>
    <w:p w14:paraId="61D41049" w14:textId="77777777" w:rsidR="00C0103A" w:rsidRPr="00766263" w:rsidRDefault="00C0103A" w:rsidP="00386F73">
      <w:pPr>
        <w:spacing w:line="360" w:lineRule="auto"/>
        <w:jc w:val="both"/>
        <w:rPr>
          <w:rFonts w:ascii="Times New Roman" w:hAnsi="Times New Roman" w:cs="Times New Roman"/>
          <w:sz w:val="24"/>
          <w:szCs w:val="24"/>
        </w:rPr>
      </w:pPr>
      <w:proofErr w:type="gramStart"/>
      <w:r w:rsidRPr="00766263">
        <w:rPr>
          <w:rFonts w:ascii="Times New Roman" w:hAnsi="Times New Roman" w:cs="Times New Roman"/>
          <w:sz w:val="24"/>
          <w:szCs w:val="24"/>
        </w:rPr>
        <w:t>dirección</w:t>
      </w:r>
      <w:proofErr w:type="gramEnd"/>
      <w:r w:rsidRPr="00766263">
        <w:rPr>
          <w:rFonts w:ascii="Times New Roman" w:hAnsi="Times New Roman" w:cs="Times New Roman"/>
          <w:sz w:val="24"/>
          <w:szCs w:val="24"/>
        </w:rPr>
        <w:t xml:space="preserve"> electrónica de las jornadas:</w:t>
      </w:r>
    </w:p>
    <w:p w14:paraId="020552CC" w14:textId="1F81BBB4" w:rsidR="0044537B" w:rsidRPr="00766263" w:rsidRDefault="00C0103A" w:rsidP="00386F73">
      <w:pPr>
        <w:spacing w:line="360" w:lineRule="auto"/>
        <w:jc w:val="both"/>
        <w:rPr>
          <w:rFonts w:ascii="Times New Roman" w:hAnsi="Times New Roman" w:cs="Times New Roman"/>
          <w:sz w:val="24"/>
          <w:szCs w:val="24"/>
        </w:rPr>
      </w:pPr>
      <w:r w:rsidRPr="00766263">
        <w:rPr>
          <w:rFonts w:ascii="Times New Roman" w:hAnsi="Times New Roman" w:cs="Times New Roman"/>
          <w:sz w:val="24"/>
          <w:szCs w:val="24"/>
        </w:rPr>
        <w:t>1encuentroanimalidad@gmail.com</w:t>
      </w:r>
    </w:p>
    <w:sectPr w:rsidR="0044537B" w:rsidRPr="0076626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FB055" w14:textId="77777777" w:rsidR="00805DA5" w:rsidRDefault="00805DA5" w:rsidP="00EE3F7C">
      <w:pPr>
        <w:spacing w:after="0" w:line="240" w:lineRule="auto"/>
      </w:pPr>
      <w:r>
        <w:separator/>
      </w:r>
    </w:p>
  </w:endnote>
  <w:endnote w:type="continuationSeparator" w:id="0">
    <w:p w14:paraId="5DA96FAF" w14:textId="77777777" w:rsidR="00805DA5" w:rsidRDefault="00805DA5" w:rsidP="00EE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61456" w14:textId="77777777" w:rsidR="00805DA5" w:rsidRDefault="00805DA5" w:rsidP="00EE3F7C">
      <w:pPr>
        <w:spacing w:after="0" w:line="240" w:lineRule="auto"/>
      </w:pPr>
      <w:r>
        <w:separator/>
      </w:r>
    </w:p>
  </w:footnote>
  <w:footnote w:type="continuationSeparator" w:id="0">
    <w:p w14:paraId="4DDBE56E" w14:textId="77777777" w:rsidR="00805DA5" w:rsidRDefault="00805DA5" w:rsidP="00EE3F7C">
      <w:pPr>
        <w:spacing w:after="0" w:line="240" w:lineRule="auto"/>
      </w:pPr>
      <w:r>
        <w:continuationSeparator/>
      </w:r>
    </w:p>
  </w:footnote>
  <w:footnote w:id="1">
    <w:p w14:paraId="4716E578" w14:textId="0E7274E3" w:rsidR="00386F73" w:rsidRPr="00BB321C" w:rsidRDefault="00386F73" w:rsidP="00386F73">
      <w:pPr>
        <w:pStyle w:val="Textonotapie"/>
        <w:jc w:val="both"/>
        <w:rPr>
          <w:rFonts w:ascii="Times New Roman" w:hAnsi="Times New Roman" w:cs="Times New Roman"/>
          <w:sz w:val="24"/>
          <w:szCs w:val="24"/>
        </w:rPr>
      </w:pPr>
      <w:r w:rsidRPr="00BB321C">
        <w:rPr>
          <w:rStyle w:val="Refdenotaalpie"/>
          <w:rFonts w:ascii="Times New Roman" w:hAnsi="Times New Roman" w:cs="Times New Roman"/>
          <w:sz w:val="24"/>
          <w:szCs w:val="24"/>
        </w:rPr>
        <w:footnoteRef/>
      </w:r>
      <w:r w:rsidRPr="00BB321C">
        <w:rPr>
          <w:rFonts w:ascii="Times New Roman" w:hAnsi="Times New Roman" w:cs="Times New Roman"/>
          <w:sz w:val="24"/>
          <w:szCs w:val="24"/>
        </w:rPr>
        <w:t xml:space="preserve"> Joao </w:t>
      </w:r>
      <w:proofErr w:type="spellStart"/>
      <w:r w:rsidRPr="00BB321C">
        <w:rPr>
          <w:rFonts w:ascii="Times New Roman" w:hAnsi="Times New Roman" w:cs="Times New Roman"/>
          <w:sz w:val="24"/>
          <w:szCs w:val="24"/>
        </w:rPr>
        <w:t>Guimaraes</w:t>
      </w:r>
      <w:proofErr w:type="spellEnd"/>
      <w:r w:rsidRPr="00BB321C">
        <w:rPr>
          <w:rFonts w:ascii="Times New Roman" w:hAnsi="Times New Roman" w:cs="Times New Roman"/>
          <w:sz w:val="24"/>
          <w:szCs w:val="24"/>
        </w:rPr>
        <w:t xml:space="preserve"> Rosa nacido en Minas Gerais en 1908, muerto en Río de Janeiro en 1967.  Es considerado uno de los autores emblemáticos de la literatura de Brasil y constructor de un portugués propio de la región, propulsor del modernismo, y marca del neobarroco brasileño regionalista. Cf. Rubén </w:t>
      </w:r>
      <w:proofErr w:type="spellStart"/>
      <w:r w:rsidRPr="00BB321C">
        <w:rPr>
          <w:rFonts w:ascii="Times New Roman" w:hAnsi="Times New Roman" w:cs="Times New Roman"/>
          <w:sz w:val="24"/>
          <w:szCs w:val="24"/>
        </w:rPr>
        <w:t>Bareiro</w:t>
      </w:r>
      <w:proofErr w:type="spellEnd"/>
      <w:r w:rsidRPr="00BB321C">
        <w:rPr>
          <w:rFonts w:ascii="Times New Roman" w:hAnsi="Times New Roman" w:cs="Times New Roman"/>
          <w:sz w:val="24"/>
          <w:szCs w:val="24"/>
        </w:rPr>
        <w:t xml:space="preserve"> </w:t>
      </w:r>
      <w:proofErr w:type="spellStart"/>
      <w:r w:rsidRPr="00BB321C">
        <w:rPr>
          <w:rFonts w:ascii="Times New Roman" w:hAnsi="Times New Roman" w:cs="Times New Roman"/>
          <w:sz w:val="24"/>
          <w:szCs w:val="24"/>
        </w:rPr>
        <w:t>Saguier</w:t>
      </w:r>
      <w:proofErr w:type="spellEnd"/>
      <w:r w:rsidRPr="00BB321C">
        <w:rPr>
          <w:rFonts w:ascii="Times New Roman" w:hAnsi="Times New Roman" w:cs="Times New Roman"/>
          <w:sz w:val="24"/>
          <w:szCs w:val="24"/>
        </w:rPr>
        <w:t xml:space="preserve"> en Encuentro de Culturas, Emir </w:t>
      </w:r>
      <w:proofErr w:type="spellStart"/>
      <w:r w:rsidRPr="00BB321C">
        <w:rPr>
          <w:rFonts w:ascii="Times New Roman" w:hAnsi="Times New Roman" w:cs="Times New Roman"/>
          <w:sz w:val="24"/>
          <w:szCs w:val="24"/>
        </w:rPr>
        <w:t>Rodriguez</w:t>
      </w:r>
      <w:proofErr w:type="spellEnd"/>
      <w:r w:rsidRPr="00BB321C">
        <w:rPr>
          <w:rFonts w:ascii="Times New Roman" w:hAnsi="Times New Roman" w:cs="Times New Roman"/>
          <w:sz w:val="24"/>
          <w:szCs w:val="24"/>
        </w:rPr>
        <w:t xml:space="preserve"> </w:t>
      </w:r>
      <w:proofErr w:type="spellStart"/>
      <w:r w:rsidRPr="00BB321C">
        <w:rPr>
          <w:rFonts w:ascii="Times New Roman" w:hAnsi="Times New Roman" w:cs="Times New Roman"/>
          <w:sz w:val="24"/>
          <w:szCs w:val="24"/>
        </w:rPr>
        <w:t>Monegal</w:t>
      </w:r>
      <w:proofErr w:type="spellEnd"/>
      <w:r w:rsidRPr="00BB321C">
        <w:rPr>
          <w:rFonts w:ascii="Times New Roman" w:hAnsi="Times New Roman" w:cs="Times New Roman"/>
          <w:sz w:val="24"/>
          <w:szCs w:val="24"/>
        </w:rPr>
        <w:t xml:space="preserve">, Rupturas de la tradición, Severo </w:t>
      </w:r>
      <w:proofErr w:type="spellStart"/>
      <w:r w:rsidRPr="00BB321C">
        <w:rPr>
          <w:rFonts w:ascii="Times New Roman" w:hAnsi="Times New Roman" w:cs="Times New Roman"/>
          <w:sz w:val="24"/>
          <w:szCs w:val="24"/>
        </w:rPr>
        <w:t>Sarduy</w:t>
      </w:r>
      <w:proofErr w:type="spellEnd"/>
      <w:r w:rsidRPr="00BB321C">
        <w:rPr>
          <w:rFonts w:ascii="Times New Roman" w:hAnsi="Times New Roman" w:cs="Times New Roman"/>
          <w:sz w:val="24"/>
          <w:szCs w:val="24"/>
        </w:rPr>
        <w:t xml:space="preserve">, El Barroco y el Neobarroco, Jorge Enrique </w:t>
      </w:r>
      <w:proofErr w:type="spellStart"/>
      <w:r w:rsidRPr="00BB321C">
        <w:rPr>
          <w:rFonts w:ascii="Times New Roman" w:hAnsi="Times New Roman" w:cs="Times New Roman"/>
          <w:sz w:val="24"/>
          <w:szCs w:val="24"/>
        </w:rPr>
        <w:t>Adoum,n</w:t>
      </w:r>
      <w:proofErr w:type="spellEnd"/>
      <w:r w:rsidRPr="00BB321C">
        <w:rPr>
          <w:rFonts w:ascii="Times New Roman" w:hAnsi="Times New Roman" w:cs="Times New Roman"/>
          <w:sz w:val="24"/>
          <w:szCs w:val="24"/>
        </w:rPr>
        <w:t xml:space="preserve"> El realismo de la otra realidad, Haroldo de Campos en El lenguaje de la literatura,  </w:t>
      </w:r>
      <w:proofErr w:type="spellStart"/>
      <w:r w:rsidRPr="00BB321C">
        <w:rPr>
          <w:rFonts w:ascii="Times New Roman" w:hAnsi="Times New Roman" w:cs="Times New Roman"/>
          <w:sz w:val="24"/>
          <w:szCs w:val="24"/>
        </w:rPr>
        <w:t>Amétrica</w:t>
      </w:r>
      <w:proofErr w:type="spellEnd"/>
      <w:r w:rsidRPr="00BB321C">
        <w:rPr>
          <w:rFonts w:ascii="Times New Roman" w:hAnsi="Times New Roman" w:cs="Times New Roman"/>
          <w:sz w:val="24"/>
          <w:szCs w:val="24"/>
        </w:rPr>
        <w:t xml:space="preserve"> </w:t>
      </w:r>
      <w:proofErr w:type="spellStart"/>
      <w:r w:rsidRPr="00BB321C">
        <w:rPr>
          <w:rFonts w:ascii="Times New Roman" w:hAnsi="Times New Roman" w:cs="Times New Roman"/>
          <w:sz w:val="24"/>
          <w:szCs w:val="24"/>
        </w:rPr>
        <w:t>Latian</w:t>
      </w:r>
      <w:proofErr w:type="spellEnd"/>
      <w:r w:rsidRPr="00BB321C">
        <w:rPr>
          <w:rFonts w:ascii="Times New Roman" w:hAnsi="Times New Roman" w:cs="Times New Roman"/>
          <w:sz w:val="24"/>
          <w:szCs w:val="24"/>
        </w:rPr>
        <w:t xml:space="preserve"> en su literatura, (1972) </w:t>
      </w:r>
      <w:proofErr w:type="spellStart"/>
      <w:r w:rsidRPr="00BB321C">
        <w:rPr>
          <w:rFonts w:ascii="Times New Roman" w:hAnsi="Times New Roman" w:cs="Times New Roman"/>
          <w:sz w:val="24"/>
          <w:szCs w:val="24"/>
        </w:rPr>
        <w:t>Mexico</w:t>
      </w:r>
      <w:proofErr w:type="spellEnd"/>
      <w:r w:rsidRPr="00BB321C">
        <w:rPr>
          <w:rFonts w:ascii="Times New Roman" w:hAnsi="Times New Roman" w:cs="Times New Roman"/>
          <w:sz w:val="24"/>
          <w:szCs w:val="24"/>
        </w:rPr>
        <w:t xml:space="preserve">, Siglo XXI. Luz </w:t>
      </w:r>
      <w:proofErr w:type="spellStart"/>
      <w:r w:rsidRPr="00BB321C">
        <w:rPr>
          <w:rFonts w:ascii="Times New Roman" w:hAnsi="Times New Roman" w:cs="Times New Roman"/>
          <w:sz w:val="24"/>
          <w:szCs w:val="24"/>
        </w:rPr>
        <w:t>Angela</w:t>
      </w:r>
      <w:proofErr w:type="spellEnd"/>
      <w:r w:rsidRPr="00BB321C">
        <w:rPr>
          <w:rFonts w:ascii="Times New Roman" w:hAnsi="Times New Roman" w:cs="Times New Roman"/>
          <w:sz w:val="24"/>
          <w:szCs w:val="24"/>
        </w:rPr>
        <w:t xml:space="preserve"> </w:t>
      </w:r>
      <w:proofErr w:type="spellStart"/>
      <w:r w:rsidRPr="00BB321C">
        <w:rPr>
          <w:rFonts w:ascii="Times New Roman" w:hAnsi="Times New Roman" w:cs="Times New Roman"/>
          <w:sz w:val="24"/>
          <w:szCs w:val="24"/>
        </w:rPr>
        <w:t>Matínez</w:t>
      </w:r>
      <w:proofErr w:type="spellEnd"/>
      <w:proofErr w:type="gramStart"/>
      <w:r w:rsidRPr="00BB321C">
        <w:rPr>
          <w:rFonts w:ascii="Times New Roman" w:hAnsi="Times New Roman" w:cs="Times New Roman"/>
          <w:sz w:val="24"/>
          <w:szCs w:val="24"/>
        </w:rPr>
        <w:t>,(</w:t>
      </w:r>
      <w:proofErr w:type="gramEnd"/>
      <w:r w:rsidRPr="00BB321C">
        <w:rPr>
          <w:rFonts w:ascii="Times New Roman" w:hAnsi="Times New Roman" w:cs="Times New Roman"/>
          <w:sz w:val="24"/>
          <w:szCs w:val="24"/>
        </w:rPr>
        <w:t xml:space="preserve">2009) Barroco y neobarroco. Del descentramiento del mundo a la carnavalización del enigma. Chile, Editorial Universitaria. Champi </w:t>
      </w:r>
      <w:proofErr w:type="spellStart"/>
      <w:r w:rsidRPr="00BB321C">
        <w:rPr>
          <w:rFonts w:ascii="Times New Roman" w:hAnsi="Times New Roman" w:cs="Times New Roman"/>
          <w:sz w:val="24"/>
          <w:szCs w:val="24"/>
        </w:rPr>
        <w:t>Irlemar</w:t>
      </w:r>
      <w:proofErr w:type="spellEnd"/>
      <w:r w:rsidRPr="00BB321C">
        <w:rPr>
          <w:rFonts w:ascii="Times New Roman" w:hAnsi="Times New Roman" w:cs="Times New Roman"/>
          <w:sz w:val="24"/>
          <w:szCs w:val="24"/>
        </w:rPr>
        <w:t xml:space="preserve">, Barroco y modernidad. (2000) México, FCE.  </w:t>
      </w:r>
    </w:p>
  </w:footnote>
  <w:footnote w:id="2">
    <w:p w14:paraId="40733733" w14:textId="0F2B5974" w:rsidR="00760922" w:rsidRPr="00BB321C" w:rsidRDefault="00760922" w:rsidP="00386F73">
      <w:pPr>
        <w:pStyle w:val="Textonotapie"/>
        <w:jc w:val="both"/>
        <w:rPr>
          <w:rFonts w:ascii="Times New Roman" w:hAnsi="Times New Roman" w:cs="Times New Roman"/>
          <w:sz w:val="24"/>
          <w:szCs w:val="24"/>
        </w:rPr>
      </w:pPr>
      <w:r w:rsidRPr="00BB321C">
        <w:rPr>
          <w:rStyle w:val="Refdenotaalpie"/>
          <w:rFonts w:ascii="Times New Roman" w:hAnsi="Times New Roman" w:cs="Times New Roman"/>
          <w:sz w:val="24"/>
          <w:szCs w:val="24"/>
        </w:rPr>
        <w:footnoteRef/>
      </w:r>
      <w:r w:rsidR="00386F73" w:rsidRPr="00BB321C">
        <w:rPr>
          <w:rFonts w:ascii="Times New Roman" w:hAnsi="Times New Roman" w:cs="Times New Roman"/>
          <w:sz w:val="24"/>
          <w:szCs w:val="24"/>
        </w:rPr>
        <w:t xml:space="preserve"> </w:t>
      </w:r>
      <w:proofErr w:type="spellStart"/>
      <w:r w:rsidR="00386F73" w:rsidRPr="00BB321C">
        <w:rPr>
          <w:rFonts w:ascii="Times New Roman" w:hAnsi="Times New Roman" w:cs="Times New Roman"/>
          <w:sz w:val="24"/>
          <w:szCs w:val="24"/>
        </w:rPr>
        <w:t>Guimaraes</w:t>
      </w:r>
      <w:proofErr w:type="spellEnd"/>
      <w:r w:rsidR="00386F73" w:rsidRPr="00BB321C">
        <w:rPr>
          <w:rFonts w:ascii="Times New Roman" w:hAnsi="Times New Roman" w:cs="Times New Roman"/>
          <w:sz w:val="24"/>
          <w:szCs w:val="24"/>
        </w:rPr>
        <w:t xml:space="preserve"> Rosa, Joao. (2002) Campo general y otros relatos. México, FCE.</w:t>
      </w:r>
    </w:p>
  </w:footnote>
  <w:footnote w:id="3">
    <w:p w14:paraId="56970536" w14:textId="3AC30B68" w:rsidR="00BB321C" w:rsidRPr="00BB321C" w:rsidRDefault="00BB321C" w:rsidP="0062347F">
      <w:pPr>
        <w:pStyle w:val="Textonotapie"/>
        <w:jc w:val="both"/>
        <w:rPr>
          <w:rFonts w:ascii="Times New Roman" w:hAnsi="Times New Roman" w:cs="Times New Roman"/>
          <w:sz w:val="24"/>
          <w:szCs w:val="24"/>
          <w:lang w:val="en-US"/>
        </w:rPr>
      </w:pPr>
      <w:r w:rsidRPr="00BB321C">
        <w:rPr>
          <w:rStyle w:val="Refdenotaalpie"/>
          <w:rFonts w:ascii="Times New Roman" w:hAnsi="Times New Roman" w:cs="Times New Roman"/>
          <w:sz w:val="24"/>
          <w:szCs w:val="24"/>
        </w:rPr>
        <w:footnoteRef/>
      </w:r>
      <w:r w:rsidRPr="00BB321C">
        <w:rPr>
          <w:rFonts w:ascii="Times New Roman" w:hAnsi="Times New Roman" w:cs="Times New Roman"/>
          <w:sz w:val="24"/>
          <w:szCs w:val="24"/>
          <w:lang w:val="en-US"/>
        </w:rPr>
        <w:t xml:space="preserve"> Richard </w:t>
      </w:r>
      <w:proofErr w:type="gramStart"/>
      <w:r w:rsidRPr="00BB321C">
        <w:rPr>
          <w:rFonts w:ascii="Times New Roman" w:hAnsi="Times New Roman" w:cs="Times New Roman"/>
          <w:sz w:val="24"/>
          <w:szCs w:val="24"/>
          <w:lang w:val="en-US"/>
        </w:rPr>
        <w:t xml:space="preserve">Ryder  </w:t>
      </w:r>
      <w:proofErr w:type="spellStart"/>
      <w:r w:rsidRPr="00BB321C">
        <w:rPr>
          <w:rFonts w:ascii="Times New Roman" w:hAnsi="Times New Roman" w:cs="Times New Roman"/>
          <w:sz w:val="24"/>
          <w:szCs w:val="24"/>
          <w:lang w:val="en-US"/>
        </w:rPr>
        <w:t>psicólogo</w:t>
      </w:r>
      <w:proofErr w:type="spellEnd"/>
      <w:proofErr w:type="gramEnd"/>
      <w:r w:rsidRPr="00BB321C">
        <w:rPr>
          <w:rFonts w:ascii="Times New Roman" w:hAnsi="Times New Roman" w:cs="Times New Roman"/>
          <w:sz w:val="24"/>
          <w:szCs w:val="24"/>
          <w:lang w:val="en-US"/>
        </w:rPr>
        <w:t xml:space="preserve">  </w:t>
      </w:r>
      <w:proofErr w:type="spellStart"/>
      <w:r w:rsidRPr="00BB321C">
        <w:rPr>
          <w:rFonts w:ascii="Times New Roman" w:hAnsi="Times New Roman" w:cs="Times New Roman"/>
          <w:sz w:val="24"/>
          <w:szCs w:val="24"/>
          <w:lang w:val="en-US"/>
        </w:rPr>
        <w:t>inglés</w:t>
      </w:r>
      <w:proofErr w:type="spellEnd"/>
      <w:r w:rsidRPr="00BB321C">
        <w:rPr>
          <w:rFonts w:ascii="Times New Roman" w:hAnsi="Times New Roman" w:cs="Times New Roman"/>
          <w:sz w:val="24"/>
          <w:szCs w:val="24"/>
          <w:lang w:val="en-US"/>
        </w:rPr>
        <w:t xml:space="preserve">  </w:t>
      </w:r>
      <w:proofErr w:type="spellStart"/>
      <w:r w:rsidRPr="00BB321C">
        <w:rPr>
          <w:rFonts w:ascii="Times New Roman" w:hAnsi="Times New Roman" w:cs="Times New Roman"/>
          <w:sz w:val="24"/>
          <w:szCs w:val="24"/>
          <w:lang w:val="en-US"/>
        </w:rPr>
        <w:t>miembro</w:t>
      </w:r>
      <w:proofErr w:type="spellEnd"/>
      <w:r w:rsidRPr="00BB321C">
        <w:rPr>
          <w:rFonts w:ascii="Times New Roman" w:hAnsi="Times New Roman" w:cs="Times New Roman"/>
          <w:sz w:val="24"/>
          <w:szCs w:val="24"/>
          <w:lang w:val="en-US"/>
        </w:rPr>
        <w:t xml:space="preserve"> del  </w:t>
      </w:r>
      <w:proofErr w:type="spellStart"/>
      <w:r w:rsidRPr="00BB321C">
        <w:rPr>
          <w:rFonts w:ascii="Times New Roman" w:hAnsi="Times New Roman" w:cs="Times New Roman"/>
          <w:sz w:val="24"/>
          <w:szCs w:val="24"/>
          <w:lang w:val="en-US"/>
        </w:rPr>
        <w:t>Partido</w:t>
      </w:r>
      <w:proofErr w:type="spellEnd"/>
      <w:r w:rsidRPr="00BB321C">
        <w:rPr>
          <w:rFonts w:ascii="Times New Roman" w:hAnsi="Times New Roman" w:cs="Times New Roman"/>
          <w:sz w:val="24"/>
          <w:szCs w:val="24"/>
          <w:lang w:val="en-US"/>
        </w:rPr>
        <w:t xml:space="preserve"> Liberal </w:t>
      </w:r>
      <w:proofErr w:type="spellStart"/>
      <w:r w:rsidRPr="00BB321C">
        <w:rPr>
          <w:rFonts w:ascii="Times New Roman" w:hAnsi="Times New Roman" w:cs="Times New Roman"/>
          <w:sz w:val="24"/>
          <w:szCs w:val="24"/>
          <w:lang w:val="en-US"/>
        </w:rPr>
        <w:t>Demócrata</w:t>
      </w:r>
      <w:proofErr w:type="spellEnd"/>
      <w:r w:rsidRPr="00BB321C">
        <w:rPr>
          <w:rFonts w:ascii="Times New Roman" w:hAnsi="Times New Roman" w:cs="Times New Roman"/>
          <w:sz w:val="24"/>
          <w:szCs w:val="24"/>
          <w:lang w:val="en-US"/>
        </w:rPr>
        <w:t xml:space="preserve">, </w:t>
      </w:r>
      <w:proofErr w:type="spellStart"/>
      <w:r w:rsidRPr="00BB321C">
        <w:rPr>
          <w:rFonts w:ascii="Times New Roman" w:hAnsi="Times New Roman" w:cs="Times New Roman"/>
          <w:sz w:val="24"/>
          <w:szCs w:val="24"/>
          <w:lang w:val="en-US"/>
        </w:rPr>
        <w:t>es</w:t>
      </w:r>
      <w:proofErr w:type="spellEnd"/>
      <w:r w:rsidRPr="00BB321C">
        <w:rPr>
          <w:rFonts w:ascii="Times New Roman" w:hAnsi="Times New Roman" w:cs="Times New Roman"/>
          <w:sz w:val="24"/>
          <w:szCs w:val="24"/>
          <w:lang w:val="en-US"/>
        </w:rPr>
        <w:t xml:space="preserve">  </w:t>
      </w:r>
      <w:proofErr w:type="spellStart"/>
      <w:r w:rsidRPr="00BB321C">
        <w:rPr>
          <w:rFonts w:ascii="Times New Roman" w:hAnsi="Times New Roman" w:cs="Times New Roman"/>
          <w:sz w:val="24"/>
          <w:szCs w:val="24"/>
          <w:lang w:val="en-US"/>
        </w:rPr>
        <w:t>autor</w:t>
      </w:r>
      <w:proofErr w:type="spellEnd"/>
      <w:r w:rsidRPr="00BB321C">
        <w:rPr>
          <w:rFonts w:ascii="Times New Roman" w:hAnsi="Times New Roman" w:cs="Times New Roman"/>
          <w:sz w:val="24"/>
          <w:szCs w:val="24"/>
          <w:lang w:val="en-US"/>
        </w:rPr>
        <w:t xml:space="preserve"> de ¨Victims of Science¨ (1975),  ¨Animal Revolution: Changing Attitudes Towards Speciesism¨ (2000) ¨</w:t>
      </w:r>
      <w:proofErr w:type="spellStart"/>
      <w:r w:rsidRPr="00BB321C">
        <w:rPr>
          <w:rFonts w:ascii="Times New Roman" w:hAnsi="Times New Roman" w:cs="Times New Roman"/>
          <w:sz w:val="24"/>
          <w:szCs w:val="24"/>
          <w:lang w:val="en-US"/>
        </w:rPr>
        <w:t>Painism</w:t>
      </w:r>
      <w:proofErr w:type="spellEnd"/>
      <w:r w:rsidRPr="00BB321C">
        <w:rPr>
          <w:rFonts w:ascii="Times New Roman" w:hAnsi="Times New Roman" w:cs="Times New Roman"/>
          <w:sz w:val="24"/>
          <w:szCs w:val="24"/>
          <w:lang w:val="en-US"/>
        </w:rPr>
        <w:t>: A Modern Morality¨ (2001), y ¨Putting Morality Back into Politics¨ (2006).</w:t>
      </w:r>
    </w:p>
    <w:p w14:paraId="63C7E332" w14:textId="20A04786" w:rsidR="00BB321C" w:rsidRPr="0062347F" w:rsidRDefault="00BB321C" w:rsidP="00BB321C">
      <w:pPr>
        <w:pStyle w:val="Textonotapie"/>
        <w:rPr>
          <w:rFonts w:ascii="Times New Roman" w:hAnsi="Times New Roman" w:cs="Times New Roman"/>
          <w:sz w:val="24"/>
          <w:szCs w:val="24"/>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7B"/>
    <w:rsid w:val="000300A9"/>
    <w:rsid w:val="00044E7C"/>
    <w:rsid w:val="000731F0"/>
    <w:rsid w:val="000A63B2"/>
    <w:rsid w:val="000F0CAF"/>
    <w:rsid w:val="000F30D1"/>
    <w:rsid w:val="000F4EBF"/>
    <w:rsid w:val="00122A6D"/>
    <w:rsid w:val="001311F6"/>
    <w:rsid w:val="001316E4"/>
    <w:rsid w:val="00172F26"/>
    <w:rsid w:val="00174973"/>
    <w:rsid w:val="001F04AE"/>
    <w:rsid w:val="00273CA7"/>
    <w:rsid w:val="00287A52"/>
    <w:rsid w:val="002922AF"/>
    <w:rsid w:val="002D335C"/>
    <w:rsid w:val="002E02CF"/>
    <w:rsid w:val="0030616A"/>
    <w:rsid w:val="00320927"/>
    <w:rsid w:val="00320E58"/>
    <w:rsid w:val="0032346F"/>
    <w:rsid w:val="00323FE1"/>
    <w:rsid w:val="003315AA"/>
    <w:rsid w:val="00386F73"/>
    <w:rsid w:val="003925FA"/>
    <w:rsid w:val="003938A1"/>
    <w:rsid w:val="003B54E4"/>
    <w:rsid w:val="004102A4"/>
    <w:rsid w:val="004106D9"/>
    <w:rsid w:val="004248A3"/>
    <w:rsid w:val="0044537B"/>
    <w:rsid w:val="0048086D"/>
    <w:rsid w:val="004A3B88"/>
    <w:rsid w:val="004B018C"/>
    <w:rsid w:val="004D2F03"/>
    <w:rsid w:val="004D5C2A"/>
    <w:rsid w:val="00505CC9"/>
    <w:rsid w:val="005346F1"/>
    <w:rsid w:val="005526FA"/>
    <w:rsid w:val="005B7245"/>
    <w:rsid w:val="005E3960"/>
    <w:rsid w:val="005F7E56"/>
    <w:rsid w:val="00607423"/>
    <w:rsid w:val="0062347F"/>
    <w:rsid w:val="00625C37"/>
    <w:rsid w:val="00654366"/>
    <w:rsid w:val="00695608"/>
    <w:rsid w:val="006A2A44"/>
    <w:rsid w:val="006B3123"/>
    <w:rsid w:val="006B79EA"/>
    <w:rsid w:val="006C4838"/>
    <w:rsid w:val="006C5745"/>
    <w:rsid w:val="006C74D9"/>
    <w:rsid w:val="006D7255"/>
    <w:rsid w:val="006F04E1"/>
    <w:rsid w:val="0071737A"/>
    <w:rsid w:val="00717D77"/>
    <w:rsid w:val="00747AB0"/>
    <w:rsid w:val="00753694"/>
    <w:rsid w:val="00760922"/>
    <w:rsid w:val="00766263"/>
    <w:rsid w:val="00766972"/>
    <w:rsid w:val="00787575"/>
    <w:rsid w:val="007C34D7"/>
    <w:rsid w:val="007D1320"/>
    <w:rsid w:val="00805DA5"/>
    <w:rsid w:val="00815D11"/>
    <w:rsid w:val="00847F2F"/>
    <w:rsid w:val="008951F2"/>
    <w:rsid w:val="00897FC1"/>
    <w:rsid w:val="008A5324"/>
    <w:rsid w:val="008B322A"/>
    <w:rsid w:val="008D30F9"/>
    <w:rsid w:val="008E37C8"/>
    <w:rsid w:val="008F11AC"/>
    <w:rsid w:val="0092467B"/>
    <w:rsid w:val="00974536"/>
    <w:rsid w:val="00997B52"/>
    <w:rsid w:val="009A1C03"/>
    <w:rsid w:val="009F1F6C"/>
    <w:rsid w:val="00A42FA2"/>
    <w:rsid w:val="00A46AAA"/>
    <w:rsid w:val="00A72A55"/>
    <w:rsid w:val="00A74529"/>
    <w:rsid w:val="00A776B5"/>
    <w:rsid w:val="00A8712C"/>
    <w:rsid w:val="00AD416D"/>
    <w:rsid w:val="00AE3A77"/>
    <w:rsid w:val="00B05599"/>
    <w:rsid w:val="00B10D87"/>
    <w:rsid w:val="00B2248F"/>
    <w:rsid w:val="00B425F4"/>
    <w:rsid w:val="00B86219"/>
    <w:rsid w:val="00BB321C"/>
    <w:rsid w:val="00BB46EA"/>
    <w:rsid w:val="00BC4717"/>
    <w:rsid w:val="00BE13E1"/>
    <w:rsid w:val="00C0103A"/>
    <w:rsid w:val="00C13291"/>
    <w:rsid w:val="00C14215"/>
    <w:rsid w:val="00C72466"/>
    <w:rsid w:val="00CA18EA"/>
    <w:rsid w:val="00CC4DB3"/>
    <w:rsid w:val="00CE0367"/>
    <w:rsid w:val="00CF6092"/>
    <w:rsid w:val="00D45498"/>
    <w:rsid w:val="00D768F6"/>
    <w:rsid w:val="00DB39F4"/>
    <w:rsid w:val="00DB4ABD"/>
    <w:rsid w:val="00DC536E"/>
    <w:rsid w:val="00DC626A"/>
    <w:rsid w:val="00DD54A3"/>
    <w:rsid w:val="00E1099E"/>
    <w:rsid w:val="00E527D6"/>
    <w:rsid w:val="00E54B1F"/>
    <w:rsid w:val="00E57F73"/>
    <w:rsid w:val="00EA070C"/>
    <w:rsid w:val="00EA0D6F"/>
    <w:rsid w:val="00EE3F7C"/>
    <w:rsid w:val="00F10C79"/>
    <w:rsid w:val="00F114EC"/>
    <w:rsid w:val="00F12E7B"/>
    <w:rsid w:val="00F25221"/>
    <w:rsid w:val="00F4661D"/>
    <w:rsid w:val="00F46872"/>
    <w:rsid w:val="00F67D87"/>
    <w:rsid w:val="00FA1E05"/>
    <w:rsid w:val="00FC6CC2"/>
    <w:rsid w:val="00FD1C2F"/>
    <w:rsid w:val="00FF13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7453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97453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974536"/>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74536"/>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974536"/>
    <w:pPr>
      <w:keepNext/>
      <w:keepLines/>
      <w:spacing w:before="200" w:after="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unhideWhenUsed/>
    <w:qFormat/>
    <w:rsid w:val="0097453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C74D9"/>
    <w:pPr>
      <w:spacing w:after="0" w:line="240" w:lineRule="auto"/>
    </w:pPr>
  </w:style>
  <w:style w:type="paragraph" w:styleId="Prrafodelista">
    <w:name w:val="List Paragraph"/>
    <w:basedOn w:val="Normal"/>
    <w:uiPriority w:val="34"/>
    <w:qFormat/>
    <w:rsid w:val="00C0103A"/>
    <w:pPr>
      <w:ind w:left="720"/>
      <w:contextualSpacing/>
    </w:pPr>
  </w:style>
  <w:style w:type="paragraph" w:styleId="Encabezado">
    <w:name w:val="header"/>
    <w:basedOn w:val="Normal"/>
    <w:link w:val="EncabezadoCar"/>
    <w:uiPriority w:val="99"/>
    <w:unhideWhenUsed/>
    <w:rsid w:val="00EE3F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3F7C"/>
  </w:style>
  <w:style w:type="paragraph" w:styleId="Piedepgina">
    <w:name w:val="footer"/>
    <w:basedOn w:val="Normal"/>
    <w:link w:val="PiedepginaCar"/>
    <w:uiPriority w:val="99"/>
    <w:unhideWhenUsed/>
    <w:rsid w:val="00EE3F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3F7C"/>
  </w:style>
  <w:style w:type="paragraph" w:styleId="Textonotapie">
    <w:name w:val="footnote text"/>
    <w:basedOn w:val="Normal"/>
    <w:link w:val="TextonotapieCar"/>
    <w:uiPriority w:val="99"/>
    <w:semiHidden/>
    <w:unhideWhenUsed/>
    <w:rsid w:val="007609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0922"/>
    <w:rPr>
      <w:sz w:val="20"/>
      <w:szCs w:val="20"/>
    </w:rPr>
  </w:style>
  <w:style w:type="character" w:styleId="Refdenotaalpie">
    <w:name w:val="footnote reference"/>
    <w:basedOn w:val="Fuentedeprrafopredeter"/>
    <w:uiPriority w:val="99"/>
    <w:semiHidden/>
    <w:unhideWhenUsed/>
    <w:rsid w:val="00760922"/>
    <w:rPr>
      <w:vertAlign w:val="superscript"/>
    </w:rPr>
  </w:style>
  <w:style w:type="character" w:customStyle="1" w:styleId="Ttulo1Car">
    <w:name w:val="Título 1 Car"/>
    <w:basedOn w:val="Fuentedeprrafopredeter"/>
    <w:link w:val="Ttulo1"/>
    <w:uiPriority w:val="9"/>
    <w:rsid w:val="00974536"/>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974536"/>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974536"/>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74536"/>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rsid w:val="00974536"/>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rsid w:val="00974536"/>
    <w:rPr>
      <w:rFonts w:asciiTheme="majorHAnsi" w:eastAsiaTheme="majorEastAsia" w:hAnsiTheme="majorHAnsi" w:cstheme="majorBidi"/>
      <w:i/>
      <w:iCs/>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7453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97453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974536"/>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74536"/>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974536"/>
    <w:pPr>
      <w:keepNext/>
      <w:keepLines/>
      <w:spacing w:before="200" w:after="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unhideWhenUsed/>
    <w:qFormat/>
    <w:rsid w:val="0097453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C74D9"/>
    <w:pPr>
      <w:spacing w:after="0" w:line="240" w:lineRule="auto"/>
    </w:pPr>
  </w:style>
  <w:style w:type="paragraph" w:styleId="Prrafodelista">
    <w:name w:val="List Paragraph"/>
    <w:basedOn w:val="Normal"/>
    <w:uiPriority w:val="34"/>
    <w:qFormat/>
    <w:rsid w:val="00C0103A"/>
    <w:pPr>
      <w:ind w:left="720"/>
      <w:contextualSpacing/>
    </w:pPr>
  </w:style>
  <w:style w:type="paragraph" w:styleId="Encabezado">
    <w:name w:val="header"/>
    <w:basedOn w:val="Normal"/>
    <w:link w:val="EncabezadoCar"/>
    <w:uiPriority w:val="99"/>
    <w:unhideWhenUsed/>
    <w:rsid w:val="00EE3F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3F7C"/>
  </w:style>
  <w:style w:type="paragraph" w:styleId="Piedepgina">
    <w:name w:val="footer"/>
    <w:basedOn w:val="Normal"/>
    <w:link w:val="PiedepginaCar"/>
    <w:uiPriority w:val="99"/>
    <w:unhideWhenUsed/>
    <w:rsid w:val="00EE3F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3F7C"/>
  </w:style>
  <w:style w:type="paragraph" w:styleId="Textonotapie">
    <w:name w:val="footnote text"/>
    <w:basedOn w:val="Normal"/>
    <w:link w:val="TextonotapieCar"/>
    <w:uiPriority w:val="99"/>
    <w:semiHidden/>
    <w:unhideWhenUsed/>
    <w:rsid w:val="007609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0922"/>
    <w:rPr>
      <w:sz w:val="20"/>
      <w:szCs w:val="20"/>
    </w:rPr>
  </w:style>
  <w:style w:type="character" w:styleId="Refdenotaalpie">
    <w:name w:val="footnote reference"/>
    <w:basedOn w:val="Fuentedeprrafopredeter"/>
    <w:uiPriority w:val="99"/>
    <w:semiHidden/>
    <w:unhideWhenUsed/>
    <w:rsid w:val="00760922"/>
    <w:rPr>
      <w:vertAlign w:val="superscript"/>
    </w:rPr>
  </w:style>
  <w:style w:type="character" w:customStyle="1" w:styleId="Ttulo1Car">
    <w:name w:val="Título 1 Car"/>
    <w:basedOn w:val="Fuentedeprrafopredeter"/>
    <w:link w:val="Ttulo1"/>
    <w:uiPriority w:val="9"/>
    <w:rsid w:val="00974536"/>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974536"/>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974536"/>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74536"/>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rsid w:val="00974536"/>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rsid w:val="00974536"/>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9D93-7C83-474C-A000-09C6C79A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7</Pages>
  <Words>2016</Words>
  <Characters>11090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Aeljandra Adela Gonzalez</dc:creator>
  <cp:lastModifiedBy>Userone</cp:lastModifiedBy>
  <cp:revision>11</cp:revision>
  <dcterms:created xsi:type="dcterms:W3CDTF">2019-06-20T17:04:00Z</dcterms:created>
  <dcterms:modified xsi:type="dcterms:W3CDTF">2019-06-24T00:36:00Z</dcterms:modified>
</cp:coreProperties>
</file>