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41" w:rsidRPr="00BA5DBB" w:rsidRDefault="001E7A41" w:rsidP="00BA5DBB">
      <w:pPr>
        <w:spacing w:after="0" w:line="360" w:lineRule="auto"/>
        <w:ind w:firstLine="709"/>
        <w:jc w:val="both"/>
        <w:rPr>
          <w:rFonts w:ascii="Times New Roman" w:hAnsi="Times New Roman" w:cs="Times New Roman"/>
          <w:sz w:val="24"/>
          <w:szCs w:val="24"/>
        </w:rPr>
      </w:pPr>
      <w:r w:rsidRPr="00BA5DBB">
        <w:rPr>
          <w:rFonts w:ascii="Times New Roman" w:hAnsi="Times New Roman" w:cs="Times New Roman"/>
          <w:sz w:val="24"/>
          <w:szCs w:val="24"/>
        </w:rPr>
        <w:t xml:space="preserve">LA </w:t>
      </w:r>
      <w:r w:rsidR="00BA5DBB" w:rsidRPr="00BA5DBB">
        <w:rPr>
          <w:rFonts w:ascii="Times New Roman" w:hAnsi="Times New Roman" w:cs="Times New Roman"/>
          <w:sz w:val="24"/>
          <w:szCs w:val="24"/>
        </w:rPr>
        <w:t>UTOPÍA Y SUS DERIVAS EN EL ARTE</w:t>
      </w:r>
    </w:p>
    <w:p w:rsidR="001E7A41" w:rsidRDefault="001E7A41" w:rsidP="00BA5DBB">
      <w:pPr>
        <w:spacing w:after="0" w:line="360" w:lineRule="auto"/>
        <w:ind w:firstLine="709"/>
        <w:jc w:val="both"/>
        <w:rPr>
          <w:rFonts w:ascii="Times New Roman" w:hAnsi="Times New Roman" w:cs="Times New Roman"/>
          <w:sz w:val="24"/>
          <w:szCs w:val="24"/>
        </w:rPr>
      </w:pPr>
      <w:r w:rsidRPr="00BA5DBB">
        <w:rPr>
          <w:rFonts w:ascii="Times New Roman" w:hAnsi="Times New Roman" w:cs="Times New Roman"/>
          <w:sz w:val="24"/>
          <w:szCs w:val="24"/>
        </w:rPr>
        <w:t>LA DISTOPÍA Y EL CINE</w:t>
      </w:r>
    </w:p>
    <w:p w:rsidR="002C78E4" w:rsidRDefault="002C78E4" w:rsidP="00BA5DBB">
      <w:pPr>
        <w:spacing w:after="0" w:line="360" w:lineRule="auto"/>
        <w:ind w:firstLine="709"/>
        <w:jc w:val="both"/>
        <w:rPr>
          <w:rFonts w:ascii="Times New Roman" w:hAnsi="Times New Roman" w:cs="Times New Roman"/>
          <w:sz w:val="24"/>
          <w:szCs w:val="24"/>
        </w:rPr>
      </w:pPr>
    </w:p>
    <w:p w:rsidR="002C78E4" w:rsidRDefault="002C78E4" w:rsidP="002C78E4">
      <w:pPr>
        <w:spacing w:after="0" w:line="360" w:lineRule="auto"/>
        <w:ind w:firstLine="708"/>
        <w:jc w:val="both"/>
        <w:rPr>
          <w:rFonts w:ascii="Times New Roman" w:hAnsi="Times New Roman" w:cs="Times New Roman"/>
          <w:b/>
          <w:sz w:val="24"/>
          <w:szCs w:val="24"/>
        </w:rPr>
      </w:pPr>
      <w:r>
        <w:rPr>
          <w:rFonts w:ascii="Times New Roman" w:hAnsi="Times New Roman" w:cs="Times New Roman"/>
          <w:b/>
          <w:i/>
          <w:sz w:val="24"/>
          <w:szCs w:val="24"/>
        </w:rPr>
        <w:t>Daemonium: soldado del inframundo</w:t>
      </w:r>
      <w:r>
        <w:rPr>
          <w:rFonts w:ascii="Times New Roman" w:hAnsi="Times New Roman" w:cs="Times New Roman"/>
          <w:i/>
          <w:sz w:val="24"/>
          <w:szCs w:val="24"/>
        </w:rPr>
        <w:t xml:space="preserve">. </w:t>
      </w:r>
      <w:r>
        <w:rPr>
          <w:rFonts w:ascii="Times New Roman" w:hAnsi="Times New Roman" w:cs="Times New Roman"/>
          <w:b/>
          <w:sz w:val="24"/>
          <w:szCs w:val="24"/>
        </w:rPr>
        <w:t xml:space="preserve">Realización de un mundo distópico por fuera de los círculos de comercialización tradicionales en Argentina. </w:t>
      </w:r>
    </w:p>
    <w:p w:rsidR="002C78E4" w:rsidRPr="00BA5DBB" w:rsidRDefault="002C78E4" w:rsidP="00BA5DBB">
      <w:pPr>
        <w:spacing w:after="0" w:line="360" w:lineRule="auto"/>
        <w:ind w:firstLine="709"/>
        <w:jc w:val="both"/>
        <w:rPr>
          <w:rFonts w:ascii="Times New Roman" w:hAnsi="Times New Roman" w:cs="Times New Roman"/>
          <w:sz w:val="24"/>
          <w:szCs w:val="24"/>
        </w:rPr>
      </w:pPr>
    </w:p>
    <w:p w:rsidR="001E7A41" w:rsidRPr="00BA5DBB" w:rsidRDefault="001E7A41" w:rsidP="00BA5DBB">
      <w:pPr>
        <w:spacing w:after="0" w:line="360" w:lineRule="auto"/>
        <w:ind w:firstLine="709"/>
        <w:jc w:val="both"/>
        <w:rPr>
          <w:rFonts w:ascii="Times New Roman" w:hAnsi="Times New Roman" w:cs="Times New Roman"/>
          <w:sz w:val="24"/>
          <w:szCs w:val="24"/>
        </w:rPr>
      </w:pPr>
      <w:r w:rsidRPr="00BA5DBB">
        <w:rPr>
          <w:rFonts w:ascii="Times New Roman" w:hAnsi="Times New Roman" w:cs="Times New Roman"/>
          <w:sz w:val="24"/>
          <w:szCs w:val="24"/>
        </w:rPr>
        <w:t>Resumen:</w:t>
      </w:r>
    </w:p>
    <w:p w:rsidR="001E7A41" w:rsidRDefault="001E7A41" w:rsidP="00BA5DBB">
      <w:pPr>
        <w:spacing w:after="0" w:line="360" w:lineRule="auto"/>
        <w:ind w:firstLine="709"/>
        <w:jc w:val="both"/>
        <w:rPr>
          <w:rFonts w:ascii="Times New Roman" w:hAnsi="Times New Roman" w:cs="Times New Roman"/>
          <w:sz w:val="24"/>
          <w:szCs w:val="24"/>
        </w:rPr>
      </w:pPr>
      <w:r w:rsidRPr="00BA5DBB">
        <w:rPr>
          <w:rFonts w:ascii="Times New Roman" w:hAnsi="Times New Roman" w:cs="Times New Roman"/>
          <w:i/>
          <w:sz w:val="24"/>
          <w:szCs w:val="24"/>
        </w:rPr>
        <w:t xml:space="preserve">Daemonium </w:t>
      </w:r>
      <w:r w:rsidRPr="00BA5DBB">
        <w:rPr>
          <w:rFonts w:ascii="Times New Roman" w:hAnsi="Times New Roman" w:cs="Times New Roman"/>
          <w:sz w:val="24"/>
          <w:szCs w:val="24"/>
        </w:rPr>
        <w:t xml:space="preserve">(2015) es un film dirigido por Pablo Parés que trascurre en una realidad distópica, en un universo alterno. La producción pone </w:t>
      </w:r>
      <w:r w:rsidR="00D64683" w:rsidRPr="00BA5DBB">
        <w:rPr>
          <w:rFonts w:ascii="Times New Roman" w:hAnsi="Times New Roman" w:cs="Times New Roman"/>
          <w:sz w:val="24"/>
          <w:szCs w:val="24"/>
        </w:rPr>
        <w:t xml:space="preserve">en escena </w:t>
      </w:r>
      <w:r w:rsidR="00636C77" w:rsidRPr="00BA5DBB">
        <w:rPr>
          <w:rFonts w:ascii="Times New Roman" w:hAnsi="Times New Roman" w:cs="Times New Roman"/>
          <w:sz w:val="24"/>
          <w:szCs w:val="24"/>
        </w:rPr>
        <w:t>un mundo donde humanos, magia y tecnología conviven en un ambiente errático, caótico; y donde cierto grado de orden se mantiene solo desde lo coercitivo. Confluyen</w:t>
      </w:r>
      <w:r w:rsidR="007A3D62" w:rsidRPr="00BA5DBB">
        <w:rPr>
          <w:rFonts w:ascii="Times New Roman" w:hAnsi="Times New Roman" w:cs="Times New Roman"/>
          <w:sz w:val="24"/>
          <w:szCs w:val="24"/>
        </w:rPr>
        <w:t xml:space="preserve"> elementos sobrenaturales con una sociedad violenta, tecnológicamente avanz</w:t>
      </w:r>
      <w:r w:rsidR="005B4C6C" w:rsidRPr="00BA5DBB">
        <w:rPr>
          <w:rFonts w:ascii="Times New Roman" w:hAnsi="Times New Roman" w:cs="Times New Roman"/>
          <w:sz w:val="24"/>
          <w:szCs w:val="24"/>
        </w:rPr>
        <w:t xml:space="preserve">ada, pero socialmente embrutecida. </w:t>
      </w:r>
      <w:r w:rsidRPr="00BA5DBB">
        <w:rPr>
          <w:rFonts w:ascii="Times New Roman" w:hAnsi="Times New Roman" w:cs="Times New Roman"/>
          <w:sz w:val="24"/>
          <w:szCs w:val="24"/>
        </w:rPr>
        <w:t xml:space="preserve">El film contó con un sinfín de colaboraciones de ambientes recreacionistas de ciencia ficción, distopía y fantasía, especialmente de su vertiente cyberpunk. </w:t>
      </w:r>
      <w:r w:rsidR="00636C77" w:rsidRPr="00BA5DBB">
        <w:rPr>
          <w:rFonts w:ascii="Times New Roman" w:hAnsi="Times New Roman" w:cs="Times New Roman"/>
          <w:sz w:val="24"/>
          <w:szCs w:val="24"/>
        </w:rPr>
        <w:t>Para tener proyección internacional, y considerando la difícil aceptación del público</w:t>
      </w:r>
      <w:r w:rsidR="007A3D62" w:rsidRPr="00BA5DBB">
        <w:rPr>
          <w:rFonts w:ascii="Times New Roman" w:hAnsi="Times New Roman" w:cs="Times New Roman"/>
          <w:sz w:val="24"/>
          <w:szCs w:val="24"/>
        </w:rPr>
        <w:t xml:space="preserve"> –especialmente a nivel</w:t>
      </w:r>
      <w:r w:rsidR="00636C77" w:rsidRPr="00BA5DBB">
        <w:rPr>
          <w:rFonts w:ascii="Times New Roman" w:hAnsi="Times New Roman" w:cs="Times New Roman"/>
          <w:sz w:val="24"/>
          <w:szCs w:val="24"/>
        </w:rPr>
        <w:t xml:space="preserve"> local- </w:t>
      </w:r>
      <w:r w:rsidR="007A3D62" w:rsidRPr="00BA5DBB">
        <w:rPr>
          <w:rFonts w:ascii="Times New Roman" w:hAnsi="Times New Roman" w:cs="Times New Roman"/>
          <w:sz w:val="24"/>
          <w:szCs w:val="24"/>
        </w:rPr>
        <w:t xml:space="preserve">a producciones de este estilo, </w:t>
      </w:r>
      <w:r w:rsidR="007A3D62" w:rsidRPr="00BA5DBB">
        <w:rPr>
          <w:rFonts w:ascii="Times New Roman" w:hAnsi="Times New Roman" w:cs="Times New Roman"/>
          <w:i/>
          <w:sz w:val="24"/>
          <w:szCs w:val="24"/>
        </w:rPr>
        <w:t>Daemonium</w:t>
      </w:r>
      <w:r w:rsidR="007A3D62" w:rsidRPr="00BA5DBB">
        <w:rPr>
          <w:rFonts w:ascii="Times New Roman" w:hAnsi="Times New Roman" w:cs="Times New Roman"/>
          <w:sz w:val="24"/>
          <w:szCs w:val="24"/>
        </w:rPr>
        <w:t xml:space="preserve"> fue traducida al castellano “neutro”. </w:t>
      </w:r>
      <w:r w:rsidRPr="00BA5DBB">
        <w:rPr>
          <w:rFonts w:ascii="Times New Roman" w:hAnsi="Times New Roman" w:cs="Times New Roman"/>
          <w:sz w:val="24"/>
          <w:szCs w:val="24"/>
        </w:rPr>
        <w:t xml:space="preserve">Todo esto hizo posible que contara con contrato por un año en una de las platarformas de streaming más importantes. </w:t>
      </w:r>
      <w:r w:rsidR="007A3D62" w:rsidRPr="00BA5DBB">
        <w:rPr>
          <w:rFonts w:ascii="Times New Roman" w:hAnsi="Times New Roman" w:cs="Times New Roman"/>
          <w:sz w:val="24"/>
          <w:szCs w:val="24"/>
        </w:rPr>
        <w:t xml:space="preserve"> </w:t>
      </w:r>
      <w:r w:rsidR="00BA5DBB">
        <w:rPr>
          <w:rFonts w:ascii="Times New Roman" w:hAnsi="Times New Roman" w:cs="Times New Roman"/>
          <w:sz w:val="24"/>
          <w:szCs w:val="24"/>
        </w:rPr>
        <w:tab/>
      </w:r>
      <w:r w:rsidRPr="00BA5DBB">
        <w:rPr>
          <w:rFonts w:ascii="Times New Roman" w:hAnsi="Times New Roman" w:cs="Times New Roman"/>
          <w:sz w:val="24"/>
          <w:szCs w:val="24"/>
        </w:rPr>
        <w:t>En Argentina, y por múltiples factores, el cine de género</w:t>
      </w:r>
      <w:r w:rsidR="00EE56B4">
        <w:rPr>
          <w:rFonts w:ascii="Times New Roman" w:hAnsi="Times New Roman" w:cs="Times New Roman"/>
          <w:sz w:val="24"/>
          <w:szCs w:val="24"/>
        </w:rPr>
        <w:t xml:space="preserve"> fantástico</w:t>
      </w:r>
      <w:r w:rsidRPr="00BA5DBB">
        <w:rPr>
          <w:rFonts w:ascii="Times New Roman" w:hAnsi="Times New Roman" w:cs="Times New Roman"/>
          <w:sz w:val="24"/>
          <w:szCs w:val="24"/>
        </w:rPr>
        <w:t xml:space="preserve"> fue siempre relegado. Determinado tipo de producciones audiovisuales fueron canceladas, incluso antes de llegar a ser proyecto. Tal es el caso del cine fantástico. Tomando como eje una vertiente de este, el cine distópico, el presente trabajo busca dar cuenta de la realización de la producción nacional </w:t>
      </w:r>
      <w:r w:rsidRPr="00BA5DBB">
        <w:rPr>
          <w:rFonts w:ascii="Times New Roman" w:hAnsi="Times New Roman" w:cs="Times New Roman"/>
          <w:i/>
          <w:sz w:val="24"/>
          <w:szCs w:val="24"/>
        </w:rPr>
        <w:t xml:space="preserve">Daemonium, </w:t>
      </w:r>
      <w:r w:rsidRPr="00BA5DBB">
        <w:rPr>
          <w:rFonts w:ascii="Times New Roman" w:hAnsi="Times New Roman" w:cs="Times New Roman"/>
          <w:sz w:val="24"/>
          <w:szCs w:val="24"/>
        </w:rPr>
        <w:t xml:space="preserve">que supo abrirse camino, incluso, en el circuito comercial, gracias a sus interesantes condiciones de producción. </w:t>
      </w:r>
    </w:p>
    <w:p w:rsidR="0053600C" w:rsidRDefault="0053600C" w:rsidP="00BA5DBB">
      <w:pPr>
        <w:spacing w:after="0" w:line="360" w:lineRule="auto"/>
        <w:ind w:firstLine="709"/>
        <w:jc w:val="both"/>
        <w:rPr>
          <w:rFonts w:ascii="Times New Roman" w:hAnsi="Times New Roman" w:cs="Times New Roman"/>
          <w:sz w:val="24"/>
          <w:szCs w:val="24"/>
        </w:rPr>
      </w:pPr>
    </w:p>
    <w:p w:rsidR="0053600C" w:rsidRDefault="0053600C"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Palabras clave: cine-distopía-cyberpunk</w:t>
      </w:r>
    </w:p>
    <w:p w:rsidR="00BA5DBB" w:rsidRDefault="00BA5DBB" w:rsidP="00BA5DBB">
      <w:pPr>
        <w:spacing w:after="0" w:line="360" w:lineRule="auto"/>
        <w:ind w:firstLine="709"/>
        <w:jc w:val="both"/>
        <w:rPr>
          <w:rFonts w:ascii="Times New Roman" w:hAnsi="Times New Roman" w:cs="Times New Roman"/>
          <w:sz w:val="24"/>
          <w:szCs w:val="24"/>
        </w:rPr>
      </w:pPr>
    </w:p>
    <w:p w:rsidR="00BA5DBB" w:rsidRDefault="00BA5DBB"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María Belén Ferreyra</w:t>
      </w:r>
    </w:p>
    <w:p w:rsidR="00BA5DBB" w:rsidRDefault="00BA5DBB"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Estudiante avanzada de Licenciatura en Comunicación Social</w:t>
      </w:r>
    </w:p>
    <w:p w:rsidR="00BA5DBB" w:rsidRDefault="00BA5DBB"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Universidad Nacional de Moreno</w:t>
      </w:r>
    </w:p>
    <w:p w:rsidR="00BA5DBB" w:rsidRDefault="00873F66" w:rsidP="00BA5DBB">
      <w:pPr>
        <w:spacing w:after="0" w:line="360" w:lineRule="auto"/>
        <w:ind w:firstLine="709"/>
        <w:jc w:val="both"/>
        <w:rPr>
          <w:rFonts w:ascii="Times New Roman" w:hAnsi="Times New Roman" w:cs="Times New Roman"/>
          <w:sz w:val="24"/>
          <w:szCs w:val="24"/>
        </w:rPr>
      </w:pPr>
      <w:hyperlink r:id="rId7" w:history="1">
        <w:r w:rsidR="00EE56B4" w:rsidRPr="001363C7">
          <w:rPr>
            <w:rStyle w:val="Hipervnculo"/>
            <w:rFonts w:ascii="Times New Roman" w:hAnsi="Times New Roman" w:cs="Times New Roman"/>
            <w:sz w:val="24"/>
            <w:szCs w:val="24"/>
          </w:rPr>
          <w:t>mbelen.ferreyra@live.com.ar</w:t>
        </w:r>
      </w:hyperlink>
    </w:p>
    <w:p w:rsidR="00EE56B4" w:rsidRDefault="00EE56B4" w:rsidP="00BA5DBB">
      <w:pPr>
        <w:spacing w:after="0" w:line="360" w:lineRule="auto"/>
        <w:ind w:firstLine="709"/>
        <w:jc w:val="both"/>
        <w:rPr>
          <w:rFonts w:ascii="Times New Roman" w:hAnsi="Times New Roman" w:cs="Times New Roman"/>
          <w:sz w:val="24"/>
          <w:szCs w:val="24"/>
        </w:rPr>
      </w:pPr>
    </w:p>
    <w:p w:rsidR="00025AB8" w:rsidRDefault="00025AB8" w:rsidP="002C78E4">
      <w:pPr>
        <w:spacing w:after="0" w:line="360" w:lineRule="auto"/>
        <w:ind w:firstLine="708"/>
        <w:jc w:val="both"/>
        <w:rPr>
          <w:rFonts w:ascii="Times New Roman" w:hAnsi="Times New Roman" w:cs="Times New Roman"/>
          <w:b/>
          <w:sz w:val="24"/>
          <w:szCs w:val="24"/>
        </w:rPr>
      </w:pPr>
      <w:r>
        <w:rPr>
          <w:rFonts w:ascii="Times New Roman" w:hAnsi="Times New Roman" w:cs="Times New Roman"/>
          <w:b/>
          <w:i/>
          <w:sz w:val="24"/>
          <w:szCs w:val="24"/>
        </w:rPr>
        <w:lastRenderedPageBreak/>
        <w:t>Daemonium: soldado del inframundo</w:t>
      </w:r>
      <w:r>
        <w:rPr>
          <w:rFonts w:ascii="Times New Roman" w:hAnsi="Times New Roman" w:cs="Times New Roman"/>
          <w:i/>
          <w:sz w:val="24"/>
          <w:szCs w:val="24"/>
        </w:rPr>
        <w:t xml:space="preserve">. </w:t>
      </w:r>
      <w:r>
        <w:rPr>
          <w:rFonts w:ascii="Times New Roman" w:hAnsi="Times New Roman" w:cs="Times New Roman"/>
          <w:b/>
          <w:sz w:val="24"/>
          <w:szCs w:val="24"/>
        </w:rPr>
        <w:t xml:space="preserve">Realización de un mundo distópico por fuera de los círculos de comercialización tradicionales en Argentina. </w:t>
      </w:r>
    </w:p>
    <w:p w:rsidR="00025AB8" w:rsidRPr="00025AB8" w:rsidRDefault="00025AB8" w:rsidP="00BA5DBB">
      <w:pPr>
        <w:spacing w:after="0" w:line="360" w:lineRule="auto"/>
        <w:ind w:firstLine="709"/>
        <w:jc w:val="both"/>
        <w:rPr>
          <w:rFonts w:ascii="Times New Roman" w:hAnsi="Times New Roman" w:cs="Times New Roman"/>
          <w:b/>
          <w:sz w:val="24"/>
          <w:szCs w:val="24"/>
        </w:rPr>
      </w:pPr>
    </w:p>
    <w:p w:rsidR="00EE56B4" w:rsidRDefault="00EE56B4"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Daemonium </w:t>
      </w:r>
      <w:r>
        <w:rPr>
          <w:rFonts w:ascii="Times New Roman" w:hAnsi="Times New Roman" w:cs="Times New Roman"/>
          <w:sz w:val="24"/>
          <w:szCs w:val="24"/>
        </w:rPr>
        <w:t xml:space="preserve">es una película del 2015, dirigida por Pablo Parés. </w:t>
      </w:r>
      <w:r w:rsidR="00B03B80">
        <w:rPr>
          <w:rFonts w:ascii="Times New Roman" w:hAnsi="Times New Roman" w:cs="Times New Roman"/>
          <w:sz w:val="24"/>
          <w:szCs w:val="24"/>
        </w:rPr>
        <w:t xml:space="preserve">Si bien en el presente trabajo nos referiremos a su versión largometraje, en un inicio el mismo salió en formato de serie por la plataforma Youtube. </w:t>
      </w:r>
      <w:r w:rsidR="00B03B80">
        <w:rPr>
          <w:rFonts w:ascii="Times New Roman" w:hAnsi="Times New Roman" w:cs="Times New Roman"/>
          <w:i/>
          <w:sz w:val="24"/>
          <w:szCs w:val="24"/>
        </w:rPr>
        <w:t>Daemonium</w:t>
      </w:r>
      <w:r w:rsidR="00B03B80">
        <w:rPr>
          <w:rFonts w:ascii="Times New Roman" w:hAnsi="Times New Roman" w:cs="Times New Roman"/>
          <w:sz w:val="24"/>
          <w:szCs w:val="24"/>
        </w:rPr>
        <w:t xml:space="preserve">, entonces, narra la historia de un soldado mercenario que, tras hacer un pacto con un demonio, consigue el poder para dominar la ciudad. Varias fuerzas pelean contra él, y termina mezclándose en la lucha un hechicero que resulta fundamental para la historia. </w:t>
      </w:r>
    </w:p>
    <w:p w:rsidR="00E53280" w:rsidRDefault="00E53280"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presente trabajo busca dar cuenta cómo esta historia se inscribe dentro del género fantástico, más precisamente la ciencia ficción y, a partir de esta, construye una realidad distópica; y de las interesantes características de producción</w:t>
      </w:r>
      <w:r w:rsidR="009831C4">
        <w:rPr>
          <w:rFonts w:ascii="Times New Roman" w:hAnsi="Times New Roman" w:cs="Times New Roman"/>
          <w:sz w:val="24"/>
          <w:szCs w:val="24"/>
        </w:rPr>
        <w:t xml:space="preserve"> –de carácter colaborativo-</w:t>
      </w:r>
      <w:r>
        <w:rPr>
          <w:rFonts w:ascii="Times New Roman" w:hAnsi="Times New Roman" w:cs="Times New Roman"/>
          <w:sz w:val="24"/>
          <w:szCs w:val="24"/>
        </w:rPr>
        <w:t xml:space="preserve"> y, luego, de comercialización y distribución.  </w:t>
      </w:r>
    </w:p>
    <w:p w:rsidR="0023162E" w:rsidRDefault="00EC3250"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universo de</w:t>
      </w:r>
      <w:r w:rsidR="0023162E">
        <w:rPr>
          <w:rFonts w:ascii="Times New Roman" w:hAnsi="Times New Roman" w:cs="Times New Roman"/>
          <w:sz w:val="24"/>
          <w:szCs w:val="24"/>
        </w:rPr>
        <w:t xml:space="preserve"> </w:t>
      </w:r>
      <w:r w:rsidR="0023162E">
        <w:rPr>
          <w:rFonts w:ascii="Times New Roman" w:hAnsi="Times New Roman" w:cs="Times New Roman"/>
          <w:i/>
          <w:sz w:val="24"/>
          <w:szCs w:val="24"/>
        </w:rPr>
        <w:t>Daemonium</w:t>
      </w:r>
      <w:r w:rsidR="0023162E">
        <w:rPr>
          <w:rFonts w:ascii="Times New Roman" w:hAnsi="Times New Roman" w:cs="Times New Roman"/>
          <w:sz w:val="24"/>
          <w:szCs w:val="24"/>
        </w:rPr>
        <w:t xml:space="preserve"> </w:t>
      </w:r>
      <w:r w:rsidR="00EF61D6">
        <w:rPr>
          <w:rFonts w:ascii="Times New Roman" w:hAnsi="Times New Roman" w:cs="Times New Roman"/>
          <w:sz w:val="24"/>
          <w:szCs w:val="24"/>
        </w:rPr>
        <w:t>es de carácter distópico. T</w:t>
      </w:r>
      <w:r w:rsidR="0023162E">
        <w:rPr>
          <w:rFonts w:ascii="Times New Roman" w:hAnsi="Times New Roman" w:cs="Times New Roman"/>
          <w:sz w:val="24"/>
          <w:szCs w:val="24"/>
        </w:rPr>
        <w:t>ranscurre en una realidad paralela</w:t>
      </w:r>
      <w:r w:rsidR="0032111F">
        <w:rPr>
          <w:rFonts w:ascii="Times New Roman" w:hAnsi="Times New Roman" w:cs="Times New Roman"/>
          <w:sz w:val="24"/>
          <w:szCs w:val="24"/>
        </w:rPr>
        <w:t xml:space="preserve">, con un </w:t>
      </w:r>
      <w:r w:rsidR="0023162E" w:rsidRPr="00BA5DBB">
        <w:rPr>
          <w:rFonts w:ascii="Times New Roman" w:hAnsi="Times New Roman" w:cs="Times New Roman"/>
          <w:sz w:val="24"/>
          <w:szCs w:val="24"/>
        </w:rPr>
        <w:t>ambiente errático, caótico; y donde cierto grado de orden se mantiene solo desde lo coercitivo. Confluyen elementos sobrenaturales con una sociedad violenta, tecnológicamente avanzad</w:t>
      </w:r>
      <w:r w:rsidR="00EF61D6">
        <w:rPr>
          <w:rFonts w:ascii="Times New Roman" w:hAnsi="Times New Roman" w:cs="Times New Roman"/>
          <w:sz w:val="24"/>
          <w:szCs w:val="24"/>
        </w:rPr>
        <w:t>a, pero socialmente embrutecida. S</w:t>
      </w:r>
      <w:r w:rsidR="0032111F">
        <w:rPr>
          <w:rFonts w:ascii="Times New Roman" w:hAnsi="Times New Roman" w:cs="Times New Roman"/>
          <w:sz w:val="24"/>
          <w:szCs w:val="24"/>
        </w:rPr>
        <w:t xml:space="preserve">e mezclan humanos con demonios, magia y tecnología. </w:t>
      </w:r>
    </w:p>
    <w:p w:rsidR="00BA5328" w:rsidRDefault="00BA5328"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poder contar la historia de Razor, el mercenario que consigue el poder a través de un pacto con una entidad demoniaca, el film hace flashbacks continuos para explicar cómo fue que Razor consigue ese poder</w:t>
      </w:r>
      <w:r w:rsidR="00EF61D6">
        <w:rPr>
          <w:rFonts w:ascii="Times New Roman" w:hAnsi="Times New Roman" w:cs="Times New Roman"/>
          <w:sz w:val="24"/>
          <w:szCs w:val="24"/>
        </w:rPr>
        <w:t>.</w:t>
      </w:r>
      <w:r>
        <w:rPr>
          <w:rFonts w:ascii="Times New Roman" w:hAnsi="Times New Roman" w:cs="Times New Roman"/>
          <w:sz w:val="24"/>
          <w:szCs w:val="24"/>
        </w:rPr>
        <w:t xml:space="preserve"> </w:t>
      </w:r>
      <w:r w:rsidR="00EF61D6">
        <w:rPr>
          <w:rFonts w:ascii="Times New Roman" w:hAnsi="Times New Roman" w:cs="Times New Roman"/>
          <w:sz w:val="24"/>
          <w:szCs w:val="24"/>
        </w:rPr>
        <w:t xml:space="preserve">Este </w:t>
      </w:r>
      <w:r>
        <w:rPr>
          <w:rFonts w:ascii="Times New Roman" w:hAnsi="Times New Roman" w:cs="Times New Roman"/>
          <w:sz w:val="24"/>
          <w:szCs w:val="24"/>
        </w:rPr>
        <w:t xml:space="preserve">poder </w:t>
      </w:r>
      <w:r w:rsidR="00EF61D6">
        <w:rPr>
          <w:rFonts w:ascii="Times New Roman" w:hAnsi="Times New Roman" w:cs="Times New Roman"/>
          <w:sz w:val="24"/>
          <w:szCs w:val="24"/>
        </w:rPr>
        <w:t>es tanto físico como de convocatoria. L</w:t>
      </w:r>
      <w:r>
        <w:rPr>
          <w:rFonts w:ascii="Times New Roman" w:hAnsi="Times New Roman" w:cs="Times New Roman"/>
          <w:sz w:val="24"/>
          <w:szCs w:val="24"/>
        </w:rPr>
        <w:t>e permite desplegar en toda su plenitud sus conocimientos como soldado pero</w:t>
      </w:r>
      <w:r w:rsidR="00EF61D6">
        <w:rPr>
          <w:rFonts w:ascii="Times New Roman" w:hAnsi="Times New Roman" w:cs="Times New Roman"/>
          <w:sz w:val="24"/>
          <w:szCs w:val="24"/>
        </w:rPr>
        <w:t xml:space="preserve">, además, obtiene </w:t>
      </w:r>
      <w:r>
        <w:rPr>
          <w:rFonts w:ascii="Times New Roman" w:hAnsi="Times New Roman" w:cs="Times New Roman"/>
          <w:sz w:val="24"/>
          <w:szCs w:val="24"/>
        </w:rPr>
        <w:t>un ejército compuesto tanto de humanos como de demonios para poder conse</w:t>
      </w:r>
      <w:r w:rsidR="00EC3250">
        <w:rPr>
          <w:rFonts w:ascii="Times New Roman" w:hAnsi="Times New Roman" w:cs="Times New Roman"/>
          <w:sz w:val="24"/>
          <w:szCs w:val="24"/>
        </w:rPr>
        <w:t>rvarlo y, sobre todo, ampliarlo</w:t>
      </w:r>
      <w:r>
        <w:rPr>
          <w:rFonts w:ascii="Times New Roman" w:hAnsi="Times New Roman" w:cs="Times New Roman"/>
          <w:sz w:val="24"/>
          <w:szCs w:val="24"/>
        </w:rPr>
        <w:t xml:space="preserve">.  </w:t>
      </w:r>
    </w:p>
    <w:p w:rsidR="00403C39" w:rsidRDefault="00403C39"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ya dijimos más arriba, </w:t>
      </w:r>
      <w:r>
        <w:rPr>
          <w:rFonts w:ascii="Times New Roman" w:hAnsi="Times New Roman" w:cs="Times New Roman"/>
          <w:i/>
          <w:sz w:val="24"/>
          <w:szCs w:val="24"/>
        </w:rPr>
        <w:t>Daemonium</w:t>
      </w:r>
      <w:r>
        <w:rPr>
          <w:rFonts w:ascii="Times New Roman" w:hAnsi="Times New Roman" w:cs="Times New Roman"/>
          <w:sz w:val="24"/>
          <w:szCs w:val="24"/>
        </w:rPr>
        <w:t xml:space="preserve"> trascurre en un mundo distópico. Cuando nos referimos a “distopía”, l</w:t>
      </w:r>
      <w:r w:rsidR="004A2CFE">
        <w:rPr>
          <w:rFonts w:ascii="Times New Roman" w:hAnsi="Times New Roman" w:cs="Times New Roman"/>
          <w:sz w:val="24"/>
          <w:szCs w:val="24"/>
        </w:rPr>
        <w:t>o hacemos siguiendo la noción que se propone en el artículo “</w:t>
      </w:r>
      <w:r w:rsidR="004A2CFE" w:rsidRPr="004A2CFE">
        <w:rPr>
          <w:rFonts w:ascii="Times New Roman" w:hAnsi="Times New Roman" w:cs="Times New Roman"/>
          <w:sz w:val="24"/>
          <w:szCs w:val="24"/>
        </w:rPr>
        <w:t>Donde nadie ha estado todavía: Utopía, retórica, esperanza</w:t>
      </w:r>
      <w:r w:rsidR="004A2CFE">
        <w:rPr>
          <w:rFonts w:ascii="Times New Roman" w:hAnsi="Times New Roman" w:cs="Times New Roman"/>
          <w:sz w:val="24"/>
          <w:szCs w:val="24"/>
        </w:rPr>
        <w:t>.”</w:t>
      </w:r>
      <w:r w:rsidR="0045729B">
        <w:rPr>
          <w:rFonts w:ascii="Times New Roman" w:hAnsi="Times New Roman" w:cs="Times New Roman"/>
          <w:sz w:val="24"/>
          <w:szCs w:val="24"/>
        </w:rPr>
        <w:t xml:space="preserve"> [</w:t>
      </w:r>
      <w:r w:rsidR="009831C4" w:rsidRPr="009831C4">
        <w:rPr>
          <w:rFonts w:ascii="Times New Roman" w:hAnsi="Times New Roman" w:cs="Times New Roman"/>
          <w:sz w:val="24"/>
          <w:szCs w:val="24"/>
        </w:rPr>
        <w:t>María Nieves Alonso</w:t>
      </w:r>
      <w:r w:rsidR="009831C4">
        <w:rPr>
          <w:rFonts w:ascii="Times New Roman" w:hAnsi="Times New Roman" w:cs="Times New Roman"/>
          <w:sz w:val="24"/>
          <w:szCs w:val="24"/>
        </w:rPr>
        <w:t xml:space="preserve"> y otros (</w:t>
      </w:r>
      <w:r w:rsidR="004A2CFE">
        <w:rPr>
          <w:rFonts w:ascii="Times New Roman" w:hAnsi="Times New Roman" w:cs="Times New Roman"/>
          <w:sz w:val="24"/>
          <w:szCs w:val="24"/>
        </w:rPr>
        <w:t>2005</w:t>
      </w:r>
      <w:r w:rsidR="009831C4">
        <w:rPr>
          <w:rFonts w:ascii="Times New Roman" w:hAnsi="Times New Roman" w:cs="Times New Roman"/>
          <w:sz w:val="24"/>
          <w:szCs w:val="24"/>
        </w:rPr>
        <w:t>) “</w:t>
      </w:r>
      <w:r w:rsidR="009831C4" w:rsidRPr="009831C4">
        <w:rPr>
          <w:rFonts w:ascii="Times New Roman" w:hAnsi="Times New Roman" w:cs="Times New Roman"/>
          <w:sz w:val="24"/>
          <w:szCs w:val="24"/>
        </w:rPr>
        <w:t>Donde nadie ha estado todavía</w:t>
      </w:r>
      <w:r w:rsidR="009831C4">
        <w:rPr>
          <w:rFonts w:ascii="Times New Roman" w:hAnsi="Times New Roman" w:cs="Times New Roman"/>
          <w:sz w:val="24"/>
          <w:szCs w:val="24"/>
        </w:rPr>
        <w:t>:</w:t>
      </w:r>
      <w:r w:rsidR="009831C4" w:rsidRPr="009831C4">
        <w:rPr>
          <w:rFonts w:ascii="Times New Roman" w:hAnsi="Times New Roman" w:cs="Times New Roman"/>
          <w:sz w:val="24"/>
          <w:szCs w:val="24"/>
        </w:rPr>
        <w:t xml:space="preserve"> Utopía, retórica, esperanza</w:t>
      </w:r>
      <w:r w:rsidR="009831C4">
        <w:rPr>
          <w:rFonts w:ascii="Times New Roman" w:hAnsi="Times New Roman" w:cs="Times New Roman"/>
          <w:sz w:val="24"/>
          <w:szCs w:val="24"/>
        </w:rPr>
        <w:t>”. Revista Atenea. Concepción</w:t>
      </w:r>
      <w:r w:rsidR="0045729B">
        <w:rPr>
          <w:rFonts w:ascii="Times New Roman" w:hAnsi="Times New Roman" w:cs="Times New Roman"/>
          <w:sz w:val="24"/>
          <w:szCs w:val="24"/>
        </w:rPr>
        <w:t>:</w:t>
      </w:r>
      <w:r w:rsidR="00631CA3">
        <w:rPr>
          <w:rFonts w:ascii="Times New Roman" w:hAnsi="Times New Roman" w:cs="Times New Roman"/>
          <w:sz w:val="24"/>
          <w:szCs w:val="24"/>
        </w:rPr>
        <w:t xml:space="preserve"> 30</w:t>
      </w:r>
      <w:r w:rsidR="004A2CFE">
        <w:rPr>
          <w:rFonts w:ascii="Times New Roman" w:hAnsi="Times New Roman" w:cs="Times New Roman"/>
          <w:sz w:val="24"/>
          <w:szCs w:val="24"/>
        </w:rPr>
        <w:t xml:space="preserve">] en el cual se la construye a través de sus diferencias con las utopías. Así, partiendo de un análisis etimológico, “utopía” significa “un lugar feliz que se halla en ninguna parte”. Por el contrario, </w:t>
      </w:r>
      <w:r w:rsidR="00615922">
        <w:rPr>
          <w:rFonts w:ascii="Times New Roman" w:hAnsi="Times New Roman" w:cs="Times New Roman"/>
          <w:sz w:val="24"/>
          <w:szCs w:val="24"/>
        </w:rPr>
        <w:t>“distopía” sería, entonces, “un lugar aciago, desgraciado, que se halla en ninguna parte”.</w:t>
      </w:r>
    </w:p>
    <w:p w:rsidR="007C2D9E" w:rsidRPr="007C2D9E" w:rsidRDefault="007C2D9E" w:rsidP="00BA5DBB">
      <w:pPr>
        <w:spacing w:after="0" w:line="360" w:lineRule="auto"/>
        <w:ind w:firstLine="709"/>
        <w:jc w:val="both"/>
        <w:rPr>
          <w:rFonts w:ascii="Times New Roman" w:hAnsi="Times New Roman" w:cs="Times New Roman"/>
          <w:sz w:val="24"/>
          <w:szCs w:val="24"/>
          <w:vertAlign w:val="superscript"/>
        </w:rPr>
      </w:pPr>
      <w:r>
        <w:rPr>
          <w:rFonts w:ascii="Times New Roman" w:hAnsi="Times New Roman" w:cs="Times New Roman"/>
          <w:i/>
          <w:sz w:val="24"/>
          <w:szCs w:val="24"/>
        </w:rPr>
        <w:lastRenderedPageBreak/>
        <w:t>Daemonium</w:t>
      </w:r>
      <w:r>
        <w:rPr>
          <w:rFonts w:ascii="Times New Roman" w:hAnsi="Times New Roman" w:cs="Times New Roman"/>
          <w:sz w:val="24"/>
          <w:szCs w:val="24"/>
        </w:rPr>
        <w:t xml:space="preserve"> transcurre en un lugar que parece existir en ningún lugar. Es un universo alterno del que no tenemos ninguna precisión geográfica, más allá de su vastedad –cruel en toda su amplitud-, que percibimos por los distintos lugares que transitan los protagonistas. </w:t>
      </w:r>
      <w:r w:rsidR="007E5EFE">
        <w:rPr>
          <w:rFonts w:ascii="Times New Roman" w:hAnsi="Times New Roman" w:cs="Times New Roman"/>
          <w:sz w:val="24"/>
          <w:szCs w:val="24"/>
        </w:rPr>
        <w:t>La propiedad “insular”, que caracteriza muchas de las producciones utópicas [</w:t>
      </w:r>
      <w:r w:rsidR="007674F0" w:rsidRPr="007674F0">
        <w:rPr>
          <w:rFonts w:ascii="Times New Roman" w:hAnsi="Times New Roman" w:cs="Times New Roman"/>
          <w:sz w:val="24"/>
          <w:szCs w:val="24"/>
        </w:rPr>
        <w:t xml:space="preserve">Trousson, Raymond (1995) </w:t>
      </w:r>
      <w:r w:rsidR="007674F0" w:rsidRPr="009F7D84">
        <w:rPr>
          <w:rFonts w:ascii="Times New Roman" w:hAnsi="Times New Roman" w:cs="Times New Roman"/>
          <w:i/>
          <w:sz w:val="24"/>
          <w:szCs w:val="24"/>
        </w:rPr>
        <w:t>Historia de la literatura utópica: viajes a países inexistentes</w:t>
      </w:r>
      <w:r w:rsidR="007674F0" w:rsidRPr="007674F0">
        <w:rPr>
          <w:rFonts w:ascii="Times New Roman" w:hAnsi="Times New Roman" w:cs="Times New Roman"/>
          <w:sz w:val="24"/>
          <w:szCs w:val="24"/>
        </w:rPr>
        <w:t xml:space="preserve">. Barcelona: Península. </w:t>
      </w:r>
      <w:r w:rsidR="007674F0">
        <w:rPr>
          <w:rFonts w:ascii="Times New Roman" w:hAnsi="Times New Roman" w:cs="Times New Roman"/>
          <w:sz w:val="24"/>
          <w:szCs w:val="24"/>
        </w:rPr>
        <w:t xml:space="preserve">Página </w:t>
      </w:r>
      <w:r w:rsidR="00EC5D87">
        <w:rPr>
          <w:rFonts w:ascii="Times New Roman" w:hAnsi="Times New Roman" w:cs="Times New Roman"/>
          <w:sz w:val="24"/>
          <w:szCs w:val="24"/>
        </w:rPr>
        <w:t>43</w:t>
      </w:r>
      <w:r w:rsidR="007E5EFE">
        <w:rPr>
          <w:rFonts w:ascii="Times New Roman" w:hAnsi="Times New Roman" w:cs="Times New Roman"/>
          <w:sz w:val="24"/>
          <w:szCs w:val="24"/>
        </w:rPr>
        <w:t xml:space="preserve">] se cumple en el film porque no tenemos constancia de un exterior, de un mundo diferente con el que puedan los personajes de la historia escapar de ese lugar aciago. Hay, es verdad, otras realidades o dimensiones, pero todas se caracterizan por replicar, en mayor o menor medida, el clima desgraciado y violento del lugar donde transcurre la historia. </w:t>
      </w:r>
    </w:p>
    <w:p w:rsidR="00403C39" w:rsidRDefault="00403C39"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Pero, también hablamos de distopía desde el punto de vista de Tr</w:t>
      </w:r>
      <w:r w:rsidR="007674F0">
        <w:rPr>
          <w:rFonts w:ascii="Times New Roman" w:hAnsi="Times New Roman" w:cs="Times New Roman"/>
          <w:sz w:val="24"/>
          <w:szCs w:val="24"/>
        </w:rPr>
        <w:t>ousson</w:t>
      </w:r>
      <w:r>
        <w:rPr>
          <w:rFonts w:ascii="Times New Roman" w:hAnsi="Times New Roman" w:cs="Times New Roman"/>
          <w:sz w:val="24"/>
          <w:szCs w:val="24"/>
        </w:rPr>
        <w:t>, que señala que esta no es otra cosa que la otra cara de la moneda de la utopía. De cualquier utopía.</w:t>
      </w:r>
      <w:r w:rsidR="00F00A2C">
        <w:rPr>
          <w:rFonts w:ascii="Times New Roman" w:hAnsi="Times New Roman" w:cs="Times New Roman"/>
          <w:sz w:val="24"/>
          <w:szCs w:val="24"/>
        </w:rPr>
        <w:t xml:space="preserve"> Porque toda una utopía es</w:t>
      </w:r>
      <w:r w:rsidR="007674F0">
        <w:rPr>
          <w:rFonts w:ascii="Times New Roman" w:hAnsi="Times New Roman" w:cs="Times New Roman"/>
          <w:sz w:val="24"/>
          <w:szCs w:val="24"/>
        </w:rPr>
        <w:t xml:space="preserve"> por naturaleza constrictiva [</w:t>
      </w:r>
      <w:r w:rsidR="007674F0" w:rsidRPr="007674F0">
        <w:rPr>
          <w:rFonts w:ascii="Times New Roman" w:hAnsi="Times New Roman" w:cs="Times New Roman"/>
          <w:sz w:val="24"/>
          <w:szCs w:val="24"/>
        </w:rPr>
        <w:t xml:space="preserve">Trousson, Raymond (1995) </w:t>
      </w:r>
      <w:r w:rsidR="007674F0" w:rsidRPr="009F7D84">
        <w:rPr>
          <w:rFonts w:ascii="Times New Roman" w:hAnsi="Times New Roman" w:cs="Times New Roman"/>
          <w:i/>
          <w:sz w:val="24"/>
          <w:szCs w:val="24"/>
        </w:rPr>
        <w:t>Historia de la literatura utópica: viajes a países inexistentes</w:t>
      </w:r>
      <w:r w:rsidR="007674F0" w:rsidRPr="007674F0">
        <w:rPr>
          <w:rFonts w:ascii="Times New Roman" w:hAnsi="Times New Roman" w:cs="Times New Roman"/>
          <w:sz w:val="24"/>
          <w:szCs w:val="24"/>
        </w:rPr>
        <w:t>. Barcelona: Península.</w:t>
      </w:r>
      <w:r w:rsidR="007674F0">
        <w:rPr>
          <w:rFonts w:ascii="Times New Roman" w:hAnsi="Times New Roman" w:cs="Times New Roman"/>
          <w:sz w:val="24"/>
          <w:szCs w:val="24"/>
        </w:rPr>
        <w:t xml:space="preserve"> Página 48</w:t>
      </w:r>
      <w:r w:rsidR="00F00A2C">
        <w:rPr>
          <w:rFonts w:ascii="Times New Roman" w:hAnsi="Times New Roman" w:cs="Times New Roman"/>
          <w:sz w:val="24"/>
          <w:szCs w:val="24"/>
        </w:rPr>
        <w:t>],</w:t>
      </w:r>
      <w:r w:rsidR="00707F0F">
        <w:rPr>
          <w:rFonts w:ascii="Times New Roman" w:hAnsi="Times New Roman" w:cs="Times New Roman"/>
          <w:sz w:val="24"/>
          <w:szCs w:val="24"/>
        </w:rPr>
        <w:t xml:space="preserve"> de alguna forma u otra, la libertad del hombre está condicionada. </w:t>
      </w:r>
    </w:p>
    <w:p w:rsidR="00403C39" w:rsidRDefault="00F00A2C" w:rsidP="00BA5D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Entonces, y</w:t>
      </w:r>
      <w:r w:rsidR="00D325A7">
        <w:rPr>
          <w:rFonts w:ascii="Times New Roman" w:hAnsi="Times New Roman" w:cs="Times New Roman"/>
          <w:sz w:val="24"/>
          <w:szCs w:val="24"/>
        </w:rPr>
        <w:t xml:space="preserve"> volviendo al film ¿Era Razor un</w:t>
      </w:r>
      <w:r w:rsidR="0012467E">
        <w:rPr>
          <w:rFonts w:ascii="Times New Roman" w:hAnsi="Times New Roman" w:cs="Times New Roman"/>
          <w:sz w:val="24"/>
          <w:szCs w:val="24"/>
        </w:rPr>
        <w:t xml:space="preserve"> líder</w:t>
      </w:r>
      <w:r w:rsidR="00D325A7">
        <w:rPr>
          <w:rFonts w:ascii="Times New Roman" w:hAnsi="Times New Roman" w:cs="Times New Roman"/>
          <w:sz w:val="24"/>
          <w:szCs w:val="24"/>
        </w:rPr>
        <w:t xml:space="preserve"> indicado, tenía vocación de tal</w:t>
      </w:r>
      <w:r w:rsidR="0012467E">
        <w:rPr>
          <w:rFonts w:ascii="Times New Roman" w:hAnsi="Times New Roman" w:cs="Times New Roman"/>
          <w:sz w:val="24"/>
          <w:szCs w:val="24"/>
        </w:rPr>
        <w:t>? El pacto con el demonio conjurado, se da casualidad, solo por decantación de los acontecimientos. Además, como soldado, da la impresión de ser bastante mediocre. Y, sin embargo, logra el poder. ¿Hace abuso de ese poder? Claramente sí, aunque el clima de la película parece indicar que el abuso d</w:t>
      </w:r>
      <w:r w:rsidR="00E17F74">
        <w:rPr>
          <w:rFonts w:ascii="Times New Roman" w:hAnsi="Times New Roman" w:cs="Times New Roman"/>
          <w:sz w:val="24"/>
          <w:szCs w:val="24"/>
        </w:rPr>
        <w:t xml:space="preserve">el poder era algo constante en ese universo. </w:t>
      </w:r>
      <w:r w:rsidR="00D325A7">
        <w:rPr>
          <w:rFonts w:ascii="Times New Roman" w:hAnsi="Times New Roman" w:cs="Times New Roman"/>
          <w:sz w:val="24"/>
          <w:szCs w:val="24"/>
        </w:rPr>
        <w:t>Por eso, aquí hacemos e</w:t>
      </w:r>
      <w:r w:rsidR="00E208BD">
        <w:rPr>
          <w:rFonts w:ascii="Times New Roman" w:hAnsi="Times New Roman" w:cs="Times New Roman"/>
          <w:sz w:val="24"/>
          <w:szCs w:val="24"/>
        </w:rPr>
        <w:t>co de lo propuesto por Jameson [</w:t>
      </w:r>
      <w:r w:rsidR="00B657DD" w:rsidRPr="00B657DD">
        <w:rPr>
          <w:rFonts w:ascii="Times New Roman" w:hAnsi="Times New Roman" w:cs="Times New Roman"/>
          <w:sz w:val="24"/>
          <w:szCs w:val="24"/>
        </w:rPr>
        <w:t xml:space="preserve">Frederic Jameson (2005) </w:t>
      </w:r>
      <w:r w:rsidR="00B657DD" w:rsidRPr="00B657DD">
        <w:rPr>
          <w:rFonts w:ascii="Times New Roman" w:hAnsi="Times New Roman" w:cs="Times New Roman"/>
          <w:i/>
          <w:sz w:val="24"/>
          <w:szCs w:val="24"/>
        </w:rPr>
        <w:t>Arqueologías del futuro. El deseo llamado utopía y otras aproximaciones de ciencia ficción</w:t>
      </w:r>
      <w:r w:rsidR="00B657DD" w:rsidRPr="00B657DD">
        <w:rPr>
          <w:rFonts w:ascii="Times New Roman" w:hAnsi="Times New Roman" w:cs="Times New Roman"/>
          <w:sz w:val="24"/>
          <w:szCs w:val="24"/>
        </w:rPr>
        <w:t>. Madrid: Akal.</w:t>
      </w:r>
      <w:r w:rsidR="00E208BD">
        <w:rPr>
          <w:rFonts w:ascii="Times New Roman" w:hAnsi="Times New Roman" w:cs="Times New Roman"/>
          <w:sz w:val="24"/>
          <w:szCs w:val="24"/>
        </w:rPr>
        <w:t>: 29]</w:t>
      </w:r>
      <w:r w:rsidR="00D325A7">
        <w:rPr>
          <w:rFonts w:ascii="Times New Roman" w:hAnsi="Times New Roman" w:cs="Times New Roman"/>
          <w:sz w:val="24"/>
          <w:szCs w:val="24"/>
        </w:rPr>
        <w:t>, cuando señala la relación de los utópicos con su condición social es la materia prima de toda utopía. Razor, como mercenario y soldado, creía que el único modo de lograr el poder y el control de una sociedad violenta en sí misma, era el poder coercitivo. Necesita</w:t>
      </w:r>
      <w:r w:rsidR="00EF61D6">
        <w:rPr>
          <w:rFonts w:ascii="Times New Roman" w:hAnsi="Times New Roman" w:cs="Times New Roman"/>
          <w:sz w:val="24"/>
          <w:szCs w:val="24"/>
        </w:rPr>
        <w:t>ba</w:t>
      </w:r>
      <w:r w:rsidR="00D325A7">
        <w:rPr>
          <w:rFonts w:ascii="Times New Roman" w:hAnsi="Times New Roman" w:cs="Times New Roman"/>
          <w:sz w:val="24"/>
          <w:szCs w:val="24"/>
        </w:rPr>
        <w:t xml:space="preserve"> aplicar, entonces, un control absoluto en forma de violencia absoluta. La distopía que vemos nosotros, es la propia utopía de Razor, vis</w:t>
      </w:r>
      <w:r w:rsidR="00E208BD">
        <w:rPr>
          <w:rFonts w:ascii="Times New Roman" w:hAnsi="Times New Roman" w:cs="Times New Roman"/>
          <w:sz w:val="24"/>
          <w:szCs w:val="24"/>
        </w:rPr>
        <w:t>ta desde la vereda de enfrente. La suya es una utopía disciplinante, que se termina constituyendo en antiutopía [</w:t>
      </w:r>
      <w:r w:rsidR="009F7D84" w:rsidRPr="009F7D84">
        <w:rPr>
          <w:rFonts w:ascii="Times New Roman" w:hAnsi="Times New Roman" w:cs="Times New Roman"/>
          <w:sz w:val="24"/>
          <w:szCs w:val="24"/>
        </w:rPr>
        <w:t>María Nieves Alonso y otros (2005) “Donde nadie ha estado todavía: Utopía, retórica, esperanza”. Revista Atenea. Concepción:</w:t>
      </w:r>
      <w:r w:rsidR="009F7D84">
        <w:rPr>
          <w:rFonts w:ascii="Times New Roman" w:hAnsi="Times New Roman" w:cs="Times New Roman"/>
          <w:sz w:val="24"/>
          <w:szCs w:val="24"/>
        </w:rPr>
        <w:t xml:space="preserve"> </w:t>
      </w:r>
      <w:r w:rsidR="00E208BD">
        <w:rPr>
          <w:rFonts w:ascii="Times New Roman" w:hAnsi="Times New Roman" w:cs="Times New Roman"/>
          <w:sz w:val="24"/>
          <w:szCs w:val="24"/>
        </w:rPr>
        <w:t>32].</w:t>
      </w:r>
      <w:r w:rsidR="00594F88">
        <w:rPr>
          <w:rFonts w:ascii="Times New Roman" w:hAnsi="Times New Roman" w:cs="Times New Roman"/>
          <w:sz w:val="24"/>
          <w:szCs w:val="24"/>
        </w:rPr>
        <w:t xml:space="preserve"> Pero, como toda utopía, tiene un final cuando sus </w:t>
      </w:r>
      <w:r w:rsidR="00594F88">
        <w:rPr>
          <w:rFonts w:ascii="Times New Roman" w:hAnsi="Times New Roman" w:cs="Times New Roman"/>
          <w:sz w:val="24"/>
          <w:szCs w:val="24"/>
        </w:rPr>
        <w:lastRenderedPageBreak/>
        <w:t xml:space="preserve">propios súbditos –en este caso los demonios que lo ayudaron a obtener el control de todo- se vuelven contra él. </w:t>
      </w:r>
    </w:p>
    <w:p w:rsidR="00852F7E" w:rsidRDefault="00852F7E" w:rsidP="00852F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contraposición a Razorback está Fulcaneli. Este es un mago que, por sus dominios y saberes de las artes mágicas, termina en varias ocasiones en el medio de las luchas por el poder. De dudosa moralidad, este mago claramente antihéroe es un paria dentro de la sociedad. Como paria que, desde una utopía, ve las cosas diferente a como las ve el resto –o, ve cosas diferentes, que el resto no ve-, lo cual lo constituye como antagonista de mercenario Razor. Fulcaneli es un personaje complejo, diferente de los demás, con un grado de conciencia distinto [</w:t>
      </w:r>
      <w:r w:rsidR="009F7D84" w:rsidRPr="009F7D84">
        <w:rPr>
          <w:rFonts w:ascii="Times New Roman" w:hAnsi="Times New Roman" w:cs="Times New Roman"/>
          <w:sz w:val="24"/>
          <w:szCs w:val="24"/>
        </w:rPr>
        <w:t>María Nieves Alonso y otros (2005) “Donde nadie ha estado todavía: Utopía, retórica, esperan</w:t>
      </w:r>
      <w:r w:rsidR="00DC1781">
        <w:rPr>
          <w:rFonts w:ascii="Times New Roman" w:hAnsi="Times New Roman" w:cs="Times New Roman"/>
          <w:sz w:val="24"/>
          <w:szCs w:val="24"/>
        </w:rPr>
        <w:t>za”. Revista Atenea. Concepción</w:t>
      </w:r>
      <w:r>
        <w:rPr>
          <w:rFonts w:ascii="Times New Roman" w:hAnsi="Times New Roman" w:cs="Times New Roman"/>
          <w:sz w:val="24"/>
          <w:szCs w:val="24"/>
        </w:rPr>
        <w:t xml:space="preserve">: 35]. Esto último se ve  claramente cuando </w:t>
      </w:r>
      <w:r w:rsidR="00B15806">
        <w:rPr>
          <w:rFonts w:ascii="Times New Roman" w:hAnsi="Times New Roman" w:cs="Times New Roman"/>
          <w:sz w:val="24"/>
          <w:szCs w:val="24"/>
        </w:rPr>
        <w:t>resulta ser el</w:t>
      </w:r>
      <w:r>
        <w:rPr>
          <w:rFonts w:ascii="Times New Roman" w:hAnsi="Times New Roman" w:cs="Times New Roman"/>
          <w:sz w:val="24"/>
          <w:szCs w:val="24"/>
        </w:rPr>
        <w:t xml:space="preserve"> único personaje que parece tener la plena consciencia de los acontecimientos, y de las consecuencias –nefastas consecuencias-, de los actos de los demás. Esta, así, en conflicto permanente con los otros personajes. </w:t>
      </w:r>
    </w:p>
    <w:p w:rsidR="00594F88" w:rsidRDefault="00594F88" w:rsidP="00852F7E">
      <w:pPr>
        <w:spacing w:after="0" w:line="360" w:lineRule="auto"/>
        <w:ind w:firstLine="709"/>
        <w:jc w:val="both"/>
        <w:rPr>
          <w:rFonts w:ascii="Times New Roman" w:hAnsi="Times New Roman" w:cs="Times New Roman"/>
          <w:sz w:val="24"/>
          <w:szCs w:val="24"/>
        </w:rPr>
      </w:pPr>
    </w:p>
    <w:p w:rsidR="00A413BC" w:rsidRDefault="00A413BC" w:rsidP="00C750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director</w:t>
      </w:r>
      <w:r w:rsidR="00EC3250">
        <w:rPr>
          <w:rFonts w:ascii="Times New Roman" w:hAnsi="Times New Roman" w:cs="Times New Roman"/>
          <w:sz w:val="24"/>
          <w:szCs w:val="24"/>
        </w:rPr>
        <w:t xml:space="preserve"> de la película</w:t>
      </w:r>
      <w:r>
        <w:rPr>
          <w:rFonts w:ascii="Times New Roman" w:hAnsi="Times New Roman" w:cs="Times New Roman"/>
          <w:sz w:val="24"/>
          <w:szCs w:val="24"/>
        </w:rPr>
        <w:t xml:space="preserve">, Pablo Parés, tiene una obra abundante, que incluye cine de terror, de comedia terror, bizarro, ciencia ficción y fantasía. En la lista de sus aproximadamente veinte películas y cortometrajes, figuran </w:t>
      </w:r>
      <w:r>
        <w:rPr>
          <w:rFonts w:ascii="Times New Roman" w:hAnsi="Times New Roman" w:cs="Times New Roman"/>
          <w:i/>
          <w:sz w:val="24"/>
          <w:szCs w:val="24"/>
        </w:rPr>
        <w:t xml:space="preserve">Plaga zombie, Grasa, Nunca asistas a este tipo de fiestas </w:t>
      </w:r>
      <w:r>
        <w:rPr>
          <w:rFonts w:ascii="Times New Roman" w:hAnsi="Times New Roman" w:cs="Times New Roman"/>
          <w:sz w:val="24"/>
          <w:szCs w:val="24"/>
        </w:rPr>
        <w:t xml:space="preserve">y la del presente trabajo, </w:t>
      </w:r>
      <w:r>
        <w:rPr>
          <w:rFonts w:ascii="Times New Roman" w:hAnsi="Times New Roman" w:cs="Times New Roman"/>
          <w:i/>
          <w:sz w:val="24"/>
          <w:szCs w:val="24"/>
        </w:rPr>
        <w:t xml:space="preserve">Daemonium, soldado del inframundo. </w:t>
      </w:r>
      <w:r>
        <w:rPr>
          <w:rFonts w:ascii="Times New Roman" w:hAnsi="Times New Roman" w:cs="Times New Roman"/>
          <w:sz w:val="24"/>
          <w:szCs w:val="24"/>
        </w:rPr>
        <w:t xml:space="preserve">Una gran cantidad de estas películas, fueron realizadas por Falsa Producciones, una productora oriunda de la ciudad de Haedo en la provincia de Buenos Aires, que comienza a existir en el año 1990. Farsa Producciones se propuso crear su propio sistema de producción, de forma paralela con la industria comercial imperante en Argentina. </w:t>
      </w:r>
    </w:p>
    <w:p w:rsidR="005D5514" w:rsidRDefault="00955065" w:rsidP="00C750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005D5514">
        <w:rPr>
          <w:rFonts w:ascii="Times New Roman" w:hAnsi="Times New Roman" w:cs="Times New Roman"/>
          <w:sz w:val="24"/>
          <w:szCs w:val="24"/>
        </w:rPr>
        <w:t>¿Cómo puede</w:t>
      </w:r>
      <w:r>
        <w:rPr>
          <w:rFonts w:ascii="Times New Roman" w:hAnsi="Times New Roman" w:cs="Times New Roman"/>
          <w:sz w:val="24"/>
          <w:szCs w:val="24"/>
        </w:rPr>
        <w:t>,</w:t>
      </w:r>
      <w:r w:rsidR="005D5514">
        <w:rPr>
          <w:rFonts w:ascii="Times New Roman" w:hAnsi="Times New Roman" w:cs="Times New Roman"/>
          <w:sz w:val="24"/>
          <w:szCs w:val="24"/>
        </w:rPr>
        <w:t xml:space="preserve"> siquiera</w:t>
      </w:r>
      <w:r>
        <w:rPr>
          <w:rFonts w:ascii="Times New Roman" w:hAnsi="Times New Roman" w:cs="Times New Roman"/>
          <w:sz w:val="24"/>
          <w:szCs w:val="24"/>
        </w:rPr>
        <w:t>,</w:t>
      </w:r>
      <w:r w:rsidR="005D5514">
        <w:rPr>
          <w:rFonts w:ascii="Times New Roman" w:hAnsi="Times New Roman" w:cs="Times New Roman"/>
          <w:sz w:val="24"/>
          <w:szCs w:val="24"/>
        </w:rPr>
        <w:t xml:space="preserve"> existir el cine fantástico</w:t>
      </w:r>
      <w:r>
        <w:rPr>
          <w:rFonts w:ascii="Times New Roman" w:hAnsi="Times New Roman" w:cs="Times New Roman"/>
          <w:sz w:val="24"/>
          <w:szCs w:val="24"/>
        </w:rPr>
        <w:t xml:space="preserve"> –con este nivel de efectos</w:t>
      </w:r>
      <w:r w:rsidR="00164B3C">
        <w:rPr>
          <w:rFonts w:ascii="Times New Roman" w:hAnsi="Times New Roman" w:cs="Times New Roman"/>
          <w:sz w:val="24"/>
          <w:szCs w:val="24"/>
        </w:rPr>
        <w:t>, por supuesto</w:t>
      </w:r>
      <w:r>
        <w:rPr>
          <w:rFonts w:ascii="Times New Roman" w:hAnsi="Times New Roman" w:cs="Times New Roman"/>
          <w:sz w:val="24"/>
          <w:szCs w:val="24"/>
        </w:rPr>
        <w:t>-</w:t>
      </w:r>
      <w:r w:rsidR="005D5514">
        <w:rPr>
          <w:rFonts w:ascii="Times New Roman" w:hAnsi="Times New Roman" w:cs="Times New Roman"/>
          <w:sz w:val="24"/>
          <w:szCs w:val="24"/>
        </w:rPr>
        <w:t xml:space="preserve"> en Argentina, con la competencia que existe?</w:t>
      </w:r>
      <w:r w:rsidR="00164B3C">
        <w:rPr>
          <w:rFonts w:ascii="Times New Roman" w:hAnsi="Times New Roman" w:cs="Times New Roman"/>
          <w:sz w:val="24"/>
          <w:szCs w:val="24"/>
        </w:rPr>
        <w:t xml:space="preserve"> Y sin embargo, existe…</w:t>
      </w:r>
    </w:p>
    <w:p w:rsidR="00164B3C" w:rsidRDefault="00164B3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Una aclaración importante: cuando nos referimos al cine fantástico en Argentina, en realidad nos referimos, según la clasificación de Todorov (buscar cita) en el “maravilloso”.  Según Todorov, mientras que </w:t>
      </w:r>
      <w:r w:rsidR="00CD4318">
        <w:rPr>
          <w:rFonts w:ascii="Times New Roman" w:hAnsi="Times New Roman" w:cs="Times New Roman"/>
          <w:sz w:val="24"/>
          <w:szCs w:val="24"/>
        </w:rPr>
        <w:t>en el género fantástico existe una ambigüedad resultado de la cual surgen dos explicaciones, una realista y otra sobrenatural; en el maravilloso esa ambigüedad es inexistente, el espectador es consciente que ingresa en un universo donde las reglas del</w:t>
      </w:r>
      <w:r w:rsidR="00B21C1A">
        <w:rPr>
          <w:rFonts w:ascii="Times New Roman" w:hAnsi="Times New Roman" w:cs="Times New Roman"/>
          <w:sz w:val="24"/>
          <w:szCs w:val="24"/>
        </w:rPr>
        <w:t xml:space="preserve"> mundo ordinario no aplican.</w:t>
      </w:r>
      <w:r>
        <w:rPr>
          <w:rFonts w:ascii="Times New Roman" w:hAnsi="Times New Roman" w:cs="Times New Roman"/>
          <w:sz w:val="24"/>
          <w:szCs w:val="24"/>
        </w:rPr>
        <w:t xml:space="preserve">  </w:t>
      </w:r>
      <w:r w:rsidR="00A413BC">
        <w:rPr>
          <w:rFonts w:ascii="Times New Roman" w:hAnsi="Times New Roman" w:cs="Times New Roman"/>
          <w:sz w:val="24"/>
          <w:szCs w:val="24"/>
        </w:rPr>
        <w:t xml:space="preserve">En el caso de </w:t>
      </w:r>
      <w:r w:rsidR="00A413BC">
        <w:rPr>
          <w:rFonts w:ascii="Times New Roman" w:hAnsi="Times New Roman" w:cs="Times New Roman"/>
          <w:i/>
          <w:sz w:val="24"/>
          <w:szCs w:val="24"/>
        </w:rPr>
        <w:t>Daemonium</w:t>
      </w:r>
      <w:r w:rsidR="00A413BC">
        <w:rPr>
          <w:rFonts w:ascii="Times New Roman" w:hAnsi="Times New Roman" w:cs="Times New Roman"/>
          <w:sz w:val="24"/>
          <w:szCs w:val="24"/>
        </w:rPr>
        <w:t xml:space="preserve">, esta es una característica fundamental. Desde </w:t>
      </w:r>
      <w:r w:rsidR="00A413BC">
        <w:rPr>
          <w:rFonts w:ascii="Times New Roman" w:hAnsi="Times New Roman" w:cs="Times New Roman"/>
          <w:sz w:val="24"/>
          <w:szCs w:val="24"/>
        </w:rPr>
        <w:lastRenderedPageBreak/>
        <w:t xml:space="preserve">que el film comienza, aceptamos, como espectadores, ese mundo en el que humanos luchan contra demonios, y donde la magia es moneda corriente. </w:t>
      </w:r>
    </w:p>
    <w:p w:rsidR="00A413BC" w:rsidRDefault="00A413B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y haciendo con esto una diferencia con Todorov, podemos afirmar que, en realidad, no es fantasía maravillosa en el sentido estricto porque no hay una diferenciación tajante entre el bien y el mal [</w:t>
      </w:r>
      <w:r w:rsidR="00B657DD" w:rsidRPr="00B657DD">
        <w:rPr>
          <w:rFonts w:ascii="Times New Roman" w:hAnsi="Times New Roman" w:cs="Times New Roman"/>
          <w:sz w:val="24"/>
          <w:szCs w:val="24"/>
        </w:rPr>
        <w:t xml:space="preserve">Frederic Jameson (2005) </w:t>
      </w:r>
      <w:r w:rsidR="00B657DD" w:rsidRPr="00B657DD">
        <w:rPr>
          <w:rFonts w:ascii="Times New Roman" w:hAnsi="Times New Roman" w:cs="Times New Roman"/>
          <w:i/>
          <w:sz w:val="24"/>
          <w:szCs w:val="24"/>
        </w:rPr>
        <w:t>Arqueologías del futuro. El deseo llamado utopía y otras aproximaciones de ciencia ficción</w:t>
      </w:r>
      <w:r w:rsidR="009F7D84">
        <w:rPr>
          <w:rFonts w:ascii="Times New Roman" w:hAnsi="Times New Roman" w:cs="Times New Roman"/>
          <w:sz w:val="24"/>
          <w:szCs w:val="24"/>
        </w:rPr>
        <w:t>. Madrid: Akal</w:t>
      </w:r>
      <w:r>
        <w:rPr>
          <w:rFonts w:ascii="Times New Roman" w:hAnsi="Times New Roman" w:cs="Times New Roman"/>
          <w:sz w:val="24"/>
          <w:szCs w:val="24"/>
        </w:rPr>
        <w:t xml:space="preserve">: 81]. </w:t>
      </w:r>
      <w:r w:rsidR="00364577">
        <w:rPr>
          <w:rFonts w:ascii="Times New Roman" w:hAnsi="Times New Roman" w:cs="Times New Roman"/>
          <w:sz w:val="24"/>
          <w:szCs w:val="24"/>
        </w:rPr>
        <w:t>Aunque, a diferencia de Jameson, sí es fundamental el papel de la magia en esta historia. Pero no</w:t>
      </w:r>
      <w:r>
        <w:rPr>
          <w:rFonts w:ascii="Times New Roman" w:hAnsi="Times New Roman" w:cs="Times New Roman"/>
          <w:sz w:val="24"/>
          <w:szCs w:val="24"/>
        </w:rPr>
        <w:t xml:space="preserve"> hay una organización de la fantasía en torno al binario ético del bien y del mal</w:t>
      </w:r>
      <w:r w:rsidR="00364577">
        <w:rPr>
          <w:rFonts w:ascii="Times New Roman" w:hAnsi="Times New Roman" w:cs="Times New Roman"/>
          <w:sz w:val="24"/>
          <w:szCs w:val="24"/>
        </w:rPr>
        <w:t xml:space="preserve">. Los personajes que se enfrentan a Razorback son Fulcaneli, de dudosa moralidad y que en definitiva solo es arrastrado por los acontecimientos; y Lisa –la esposa que Razor abandona cuando consigue el poder a través de pacto demoníaco-, cuyo único móvil es la venganza. </w:t>
      </w:r>
    </w:p>
    <w:p w:rsidR="006972DC" w:rsidRPr="006972DC" w:rsidRDefault="006972D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otra parte, se diferencia también de la fantasía y se acerca a la ciencia ficción en cuanto que aquella está genéricamente asociada a la naturaleza, mientras que las intromisiones de la tecnología dentro de cuerpos orgánicos, que son muy abundantes en </w:t>
      </w:r>
      <w:r>
        <w:rPr>
          <w:rFonts w:ascii="Times New Roman" w:hAnsi="Times New Roman" w:cs="Times New Roman"/>
          <w:i/>
          <w:sz w:val="24"/>
          <w:szCs w:val="24"/>
        </w:rPr>
        <w:t>Daemonium,</w:t>
      </w:r>
      <w:r>
        <w:rPr>
          <w:rFonts w:ascii="Times New Roman" w:hAnsi="Times New Roman" w:cs="Times New Roman"/>
          <w:sz w:val="24"/>
          <w:szCs w:val="24"/>
        </w:rPr>
        <w:t xml:space="preserve"> asocian al film a la ciencia ficción [</w:t>
      </w:r>
      <w:r w:rsidR="00B657DD" w:rsidRPr="00B657DD">
        <w:rPr>
          <w:rFonts w:ascii="Times New Roman" w:hAnsi="Times New Roman" w:cs="Times New Roman"/>
          <w:sz w:val="24"/>
          <w:szCs w:val="24"/>
        </w:rPr>
        <w:t xml:space="preserve">Frederic Jameson (2005) </w:t>
      </w:r>
      <w:r w:rsidR="00B657DD" w:rsidRPr="00B657DD">
        <w:rPr>
          <w:rFonts w:ascii="Times New Roman" w:hAnsi="Times New Roman" w:cs="Times New Roman"/>
          <w:i/>
          <w:sz w:val="24"/>
          <w:szCs w:val="24"/>
        </w:rPr>
        <w:t>Arqueologías del futuro. El deseo llamado utopía y otras aproximaciones de ciencia ficción</w:t>
      </w:r>
      <w:r w:rsidR="00B657DD">
        <w:rPr>
          <w:rFonts w:ascii="Times New Roman" w:hAnsi="Times New Roman" w:cs="Times New Roman"/>
          <w:sz w:val="24"/>
          <w:szCs w:val="24"/>
        </w:rPr>
        <w:t>. Madrid: Akal</w:t>
      </w:r>
      <w:r>
        <w:rPr>
          <w:rFonts w:ascii="Times New Roman" w:hAnsi="Times New Roman" w:cs="Times New Roman"/>
          <w:sz w:val="24"/>
          <w:szCs w:val="24"/>
        </w:rPr>
        <w:t>: 88].</w:t>
      </w:r>
    </w:p>
    <w:p w:rsidR="00164B3C" w:rsidRDefault="00164B3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general, las historias de fantasía, ciencia ficción y afines, tuvieron escasa participación en la producción audiovisual argentina. Y esto sin duda se debe a cuestiones presupuestarias ¿Vale la pena, siquiera preguntarse, si se puede competir con los tanques hollywoodenses y su presupuesto en efectos especiales, por ejemplo? Sin embargo, hay otra cuestión. Hay otra razón para que el cine fantástico no haya sido prolífico por estas latitudes. Y es que el público, tanto argentino como de otros lugares, no lo acepta de muy buen grado. ¿Será que acostumbramos a todos a otro tipo de productos audiovisuales? El “extrañamiento” que produce un film de fantasía argentino puede estar producido por un rechazo a priori del espectador. Y no tiene –tanto- que ver con las actuaciones, los efectos, el vestuario o la utilería… Tiene que ver con el idioma. O con el acento, para decirlo más apropiadamente. La excepción a esto se dio, desde los años 90, con Farsa Producciones. Esta productora, muchos antes de </w:t>
      </w:r>
      <w:r>
        <w:rPr>
          <w:rFonts w:ascii="Times New Roman" w:hAnsi="Times New Roman" w:cs="Times New Roman"/>
          <w:i/>
          <w:sz w:val="24"/>
          <w:szCs w:val="24"/>
        </w:rPr>
        <w:t>Daemonium</w:t>
      </w:r>
      <w:r>
        <w:rPr>
          <w:rFonts w:ascii="Times New Roman" w:hAnsi="Times New Roman" w:cs="Times New Roman"/>
          <w:sz w:val="24"/>
          <w:szCs w:val="24"/>
        </w:rPr>
        <w:t xml:space="preserve">, había puesto en escena films, traducidos al castellano “neutro” como la trilogía </w:t>
      </w:r>
      <w:r>
        <w:rPr>
          <w:rFonts w:ascii="Times New Roman" w:hAnsi="Times New Roman" w:cs="Times New Roman"/>
          <w:i/>
          <w:sz w:val="24"/>
          <w:szCs w:val="24"/>
        </w:rPr>
        <w:t>Plaga Zombie</w:t>
      </w:r>
      <w:r>
        <w:rPr>
          <w:rFonts w:ascii="Times New Roman" w:hAnsi="Times New Roman" w:cs="Times New Roman"/>
          <w:sz w:val="24"/>
          <w:szCs w:val="24"/>
        </w:rPr>
        <w:t xml:space="preserve">, de terror comedia.  </w:t>
      </w:r>
    </w:p>
    <w:p w:rsidR="00164B3C" w:rsidRDefault="00164B3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Específicamente sobre la cuestión del doblaje, dice el mismo director, en una entrevista en la revista Anfibia: </w:t>
      </w:r>
    </w:p>
    <w:p w:rsidR="00164B3C" w:rsidRPr="004640A3" w:rsidRDefault="00164B3C" w:rsidP="00164B3C">
      <w:pPr>
        <w:spacing w:after="0" w:line="360" w:lineRule="auto"/>
        <w:ind w:firstLine="709"/>
        <w:jc w:val="both"/>
        <w:rPr>
          <w:rFonts w:ascii="Times New Roman" w:hAnsi="Times New Roman" w:cs="Times New Roman"/>
          <w:sz w:val="24"/>
          <w:szCs w:val="24"/>
        </w:rPr>
      </w:pPr>
      <w:r w:rsidRPr="009B122C">
        <w:rPr>
          <w:rFonts w:ascii="Times New Roman" w:hAnsi="Times New Roman" w:cs="Times New Roman"/>
          <w:sz w:val="24"/>
          <w:szCs w:val="24"/>
        </w:rPr>
        <w:lastRenderedPageBreak/>
        <w:t>“</w:t>
      </w:r>
      <w:r w:rsidRPr="009B122C">
        <w:rPr>
          <w:rFonts w:ascii="Times New Roman" w:hAnsi="Times New Roman" w:cs="Times New Roman"/>
        </w:rPr>
        <w:t>Lo critica el intelectual, el cinéfilo, el público no ve cine argentino o lo ve doblado y no le da tanta importancia al idioma. Hay un 90% que le copa y un 10% que lo critica. Me dijeron que no lo veían porque lo habíamos doblado para que sea más comercial y no, yo hago películas en neutro hace 20 años. […] una cosa tan fantástica como Daemonium es difícil mirarla en argentino, lo probamos pero no terminaba convenciéndonos.”</w:t>
      </w:r>
      <w:r w:rsidR="004640A3">
        <w:rPr>
          <w:rFonts w:ascii="Times New Roman" w:hAnsi="Times New Roman" w:cs="Times New Roman"/>
        </w:rPr>
        <w:t xml:space="preserve"> </w:t>
      </w:r>
      <w:r w:rsidR="004640A3">
        <w:rPr>
          <w:rFonts w:ascii="Times New Roman" w:hAnsi="Times New Roman" w:cs="Times New Roman"/>
          <w:sz w:val="24"/>
          <w:szCs w:val="24"/>
        </w:rPr>
        <w:t>(Comunidad Anfibia, 2016).</w:t>
      </w:r>
    </w:p>
    <w:p w:rsidR="00164B3C" w:rsidRDefault="00164B3C"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definitiva, la decisión resultó un acierto, porque la excelente calidad de los efectos especiales, sumado a la traducción en castellano neutro –y con actores de doblaje </w:t>
      </w:r>
      <w:r w:rsidR="00403A89">
        <w:rPr>
          <w:rFonts w:ascii="Times New Roman" w:hAnsi="Times New Roman" w:cs="Times New Roman"/>
          <w:sz w:val="24"/>
          <w:szCs w:val="24"/>
        </w:rPr>
        <w:t>muy</w:t>
      </w:r>
      <w:r>
        <w:rPr>
          <w:rFonts w:ascii="Times New Roman" w:hAnsi="Times New Roman" w:cs="Times New Roman"/>
          <w:sz w:val="24"/>
          <w:szCs w:val="24"/>
        </w:rPr>
        <w:t xml:space="preserve"> conocidos, como Paty Acevedo y</w:t>
      </w:r>
      <w:r w:rsidR="00157C36">
        <w:rPr>
          <w:rFonts w:ascii="Times New Roman" w:hAnsi="Times New Roman" w:cs="Times New Roman"/>
          <w:sz w:val="24"/>
          <w:szCs w:val="24"/>
        </w:rPr>
        <w:t xml:space="preserve"> Roberto Castañeda, entre otros-</w:t>
      </w:r>
      <w:r>
        <w:rPr>
          <w:rFonts w:ascii="Times New Roman" w:hAnsi="Times New Roman" w:cs="Times New Roman"/>
          <w:sz w:val="24"/>
          <w:szCs w:val="24"/>
        </w:rPr>
        <w:t>, posibilitó un contrato de un año en la plataforma de video Netflix</w:t>
      </w:r>
      <w:r w:rsidR="00157C36">
        <w:rPr>
          <w:rFonts w:ascii="Times New Roman" w:hAnsi="Times New Roman" w:cs="Times New Roman"/>
          <w:sz w:val="24"/>
          <w:szCs w:val="24"/>
        </w:rPr>
        <w:t>.</w:t>
      </w:r>
    </w:p>
    <w:p w:rsidR="00157C36" w:rsidRPr="009A33AB" w:rsidRDefault="00157C36" w:rsidP="00164B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Desde este punto de vista, es interesante el análisis de Francisco Martorell Campos quien, en “Nueve tesis introductorias sobre la distopía”, señala que este género, luego de desplazar a la utopía como preponderante, que se constituyó e</w:t>
      </w:r>
      <w:r w:rsidR="00DC1781">
        <w:rPr>
          <w:rFonts w:ascii="Times New Roman" w:hAnsi="Times New Roman" w:cs="Times New Roman"/>
          <w:sz w:val="24"/>
          <w:szCs w:val="24"/>
        </w:rPr>
        <w:t>n una moda de masas [</w:t>
      </w:r>
      <w:r w:rsidR="00DC1781" w:rsidRPr="00DC1781">
        <w:rPr>
          <w:rFonts w:ascii="Times New Roman" w:hAnsi="Times New Roman" w:cs="Times New Roman"/>
          <w:sz w:val="24"/>
          <w:szCs w:val="24"/>
        </w:rPr>
        <w:t xml:space="preserve">Francisco Martorell Campos (2020) “Nueve tesis introductorias sobre la distopía”. </w:t>
      </w:r>
      <w:r w:rsidR="00DC1781">
        <w:rPr>
          <w:rFonts w:ascii="Times New Roman" w:hAnsi="Times New Roman" w:cs="Times New Roman"/>
          <w:sz w:val="24"/>
          <w:szCs w:val="24"/>
        </w:rPr>
        <w:t>Valencia: Quaderns de Filosofia</w:t>
      </w:r>
      <w:r w:rsidR="004D2976">
        <w:rPr>
          <w:rFonts w:ascii="Times New Roman" w:hAnsi="Times New Roman" w:cs="Times New Roman"/>
          <w:sz w:val="24"/>
          <w:szCs w:val="24"/>
        </w:rPr>
        <w:t xml:space="preserve">: 12]. Pero esto resulta un arma de doble filo: mientras que a través de las historias distópicas se denuncian los problemas derivados de, por ejemplo, las concentraciones de poder –como es el caso de </w:t>
      </w:r>
      <w:r w:rsidR="004D2976">
        <w:rPr>
          <w:rFonts w:ascii="Times New Roman" w:hAnsi="Times New Roman" w:cs="Times New Roman"/>
          <w:i/>
          <w:sz w:val="24"/>
          <w:szCs w:val="24"/>
        </w:rPr>
        <w:t>Daemonium</w:t>
      </w:r>
      <w:r w:rsidR="004D2976">
        <w:rPr>
          <w:rFonts w:ascii="Times New Roman" w:hAnsi="Times New Roman" w:cs="Times New Roman"/>
          <w:sz w:val="24"/>
          <w:szCs w:val="24"/>
        </w:rPr>
        <w:t xml:space="preserve">-, también se utiliza a la industria cultural para producir y distribuir esas historias. </w:t>
      </w:r>
      <w:r w:rsidR="00157543">
        <w:rPr>
          <w:rFonts w:ascii="Times New Roman" w:hAnsi="Times New Roman" w:cs="Times New Roman"/>
          <w:sz w:val="24"/>
          <w:szCs w:val="24"/>
        </w:rPr>
        <w:t xml:space="preserve">Denunciamos concentración de poder, a través de una industria que concentra el poder. </w:t>
      </w:r>
      <w:r w:rsidR="009A33AB">
        <w:rPr>
          <w:rFonts w:ascii="Times New Roman" w:hAnsi="Times New Roman" w:cs="Times New Roman"/>
          <w:i/>
          <w:sz w:val="24"/>
          <w:szCs w:val="24"/>
        </w:rPr>
        <w:t>Daemonium</w:t>
      </w:r>
      <w:r w:rsidR="009A33AB">
        <w:rPr>
          <w:rFonts w:ascii="Times New Roman" w:hAnsi="Times New Roman" w:cs="Times New Roman"/>
          <w:sz w:val="24"/>
          <w:szCs w:val="24"/>
        </w:rPr>
        <w:t xml:space="preserve"> se erige, en cuanto a producción, por fuera de los cánones tradicionales de producción en el país. Logra un producto de calidad con poco financiamiento, algunos actores que hicieron con este film su primer trabajo profesional, y todo un esfuerzo colectivo de asociaciones de recreacionismo cyberpunk y de ciencia ficción que aportar</w:t>
      </w:r>
      <w:r w:rsidR="008265B9">
        <w:rPr>
          <w:rFonts w:ascii="Times New Roman" w:hAnsi="Times New Roman" w:cs="Times New Roman"/>
          <w:sz w:val="24"/>
          <w:szCs w:val="24"/>
        </w:rPr>
        <w:t>on utilería, vestu</w:t>
      </w:r>
      <w:r w:rsidR="009A33AB">
        <w:rPr>
          <w:rFonts w:ascii="Times New Roman" w:hAnsi="Times New Roman" w:cs="Times New Roman"/>
          <w:sz w:val="24"/>
          <w:szCs w:val="24"/>
        </w:rPr>
        <w:t xml:space="preserve">ario, extras… Y resulta que una de las formas de capitalizar todo ese esfuerzo, fue a través de un contrato con una de las plataformas de streaming concentradoras del mercado. </w:t>
      </w:r>
    </w:p>
    <w:p w:rsidR="00C75062" w:rsidRDefault="00C75062" w:rsidP="00C75062">
      <w:pPr>
        <w:spacing w:after="0" w:line="360" w:lineRule="auto"/>
        <w:jc w:val="both"/>
        <w:rPr>
          <w:rFonts w:ascii="Times New Roman" w:hAnsi="Times New Roman" w:cs="Times New Roman"/>
          <w:sz w:val="24"/>
          <w:szCs w:val="24"/>
        </w:rPr>
      </w:pPr>
    </w:p>
    <w:p w:rsidR="00210EFA" w:rsidRDefault="00210EFA" w:rsidP="004313F8">
      <w:pPr>
        <w:spacing w:after="0" w:line="360" w:lineRule="auto"/>
        <w:ind w:firstLine="708"/>
        <w:jc w:val="both"/>
        <w:rPr>
          <w:rFonts w:ascii="Times New Roman" w:hAnsi="Times New Roman" w:cs="Times New Roman"/>
          <w:sz w:val="24"/>
          <w:szCs w:val="24"/>
        </w:rPr>
      </w:pPr>
      <w:r>
        <w:rPr>
          <w:rFonts w:ascii="Times New Roman" w:hAnsi="Times New Roman" w:cs="Times New Roman"/>
          <w:i/>
          <w:sz w:val="24"/>
          <w:szCs w:val="24"/>
        </w:rPr>
        <w:t>Daemonium, soldado del inframundo</w:t>
      </w:r>
      <w:r>
        <w:rPr>
          <w:rFonts w:ascii="Times New Roman" w:hAnsi="Times New Roman" w:cs="Times New Roman"/>
          <w:sz w:val="24"/>
          <w:szCs w:val="24"/>
        </w:rPr>
        <w:t>: fue gestado en un inicio como algo lúdico, un “hasta que dé”</w:t>
      </w:r>
      <w:r w:rsidR="00005E70">
        <w:rPr>
          <w:rFonts w:ascii="Times New Roman" w:hAnsi="Times New Roman" w:cs="Times New Roman"/>
          <w:sz w:val="24"/>
          <w:szCs w:val="24"/>
        </w:rPr>
        <w:t>. D</w:t>
      </w:r>
      <w:r w:rsidR="00EC65B8">
        <w:rPr>
          <w:rFonts w:ascii="Times New Roman" w:hAnsi="Times New Roman" w:cs="Times New Roman"/>
          <w:sz w:val="24"/>
          <w:szCs w:val="24"/>
        </w:rPr>
        <w:t>e hecho, todo empezó como una producción de fotos de temática futurista</w:t>
      </w:r>
      <w:r w:rsidR="00005E70">
        <w:rPr>
          <w:rFonts w:ascii="Times New Roman" w:hAnsi="Times New Roman" w:cs="Times New Roman"/>
          <w:sz w:val="24"/>
          <w:szCs w:val="24"/>
        </w:rPr>
        <w:t xml:space="preserve"> (La Izquierda Diario, 2017).</w:t>
      </w:r>
      <w:r>
        <w:rPr>
          <w:rFonts w:ascii="Times New Roman" w:hAnsi="Times New Roman" w:cs="Times New Roman"/>
          <w:sz w:val="24"/>
          <w:szCs w:val="24"/>
        </w:rPr>
        <w:t xml:space="preserve"> </w:t>
      </w:r>
      <w:r w:rsidR="00005E70">
        <w:rPr>
          <w:rFonts w:ascii="Times New Roman" w:hAnsi="Times New Roman" w:cs="Times New Roman"/>
          <w:sz w:val="24"/>
          <w:szCs w:val="24"/>
        </w:rPr>
        <w:t>Y r</w:t>
      </w:r>
      <w:r>
        <w:rPr>
          <w:rFonts w:ascii="Times New Roman" w:hAnsi="Times New Roman" w:cs="Times New Roman"/>
          <w:sz w:val="24"/>
          <w:szCs w:val="24"/>
        </w:rPr>
        <w:t>esultó que dio</w:t>
      </w:r>
      <w:r w:rsidR="00005E70">
        <w:rPr>
          <w:rFonts w:ascii="Times New Roman" w:hAnsi="Times New Roman" w:cs="Times New Roman"/>
          <w:sz w:val="24"/>
          <w:szCs w:val="24"/>
        </w:rPr>
        <w:t xml:space="preserve"> hasta para una producción audiovisual</w:t>
      </w:r>
      <w:r>
        <w:rPr>
          <w:rFonts w:ascii="Times New Roman" w:hAnsi="Times New Roman" w:cs="Times New Roman"/>
          <w:sz w:val="24"/>
          <w:szCs w:val="24"/>
        </w:rPr>
        <w:t xml:space="preserve">. Pero, además, y como ya dijimos más arriba, antes de ser un largometraje con proyección internacional, fue una serie web se subía gratis, a una plataforma de consumo masivo. Fue pensada para los espectadores y en función </w:t>
      </w:r>
      <w:r>
        <w:rPr>
          <w:rFonts w:ascii="Times New Roman" w:hAnsi="Times New Roman" w:cs="Times New Roman"/>
          <w:sz w:val="24"/>
          <w:szCs w:val="24"/>
        </w:rPr>
        <w:lastRenderedPageBreak/>
        <w:t>de ellos, para su entretenimiento</w:t>
      </w:r>
      <w:r w:rsidR="004313F8">
        <w:rPr>
          <w:rFonts w:ascii="Times New Roman" w:hAnsi="Times New Roman" w:cs="Times New Roman"/>
          <w:sz w:val="24"/>
          <w:szCs w:val="24"/>
        </w:rPr>
        <w:t xml:space="preserve">, y de allí la decisión de traducirlo al castellano neutro, con voces de doblaje muy conocidas. La película transcurre en un mundo imaginario de característica distópicas, donde magia y tecnología son usadas tanto por humanos como demonios, para llegar y sostener el poder. </w:t>
      </w:r>
      <w:r w:rsidR="00AE11EB">
        <w:rPr>
          <w:rFonts w:ascii="Times New Roman" w:hAnsi="Times New Roman" w:cs="Times New Roman"/>
          <w:sz w:val="24"/>
          <w:szCs w:val="24"/>
        </w:rPr>
        <w:t xml:space="preserve">A través de su productora, Farsa, logró abrirse paso sin contar con los canales de producción y comercialización audiovisuales usuales. Sí contó con la colaboración de </w:t>
      </w:r>
      <w:r w:rsidR="00987442">
        <w:rPr>
          <w:rFonts w:ascii="Times New Roman" w:hAnsi="Times New Roman" w:cs="Times New Roman"/>
          <w:sz w:val="24"/>
          <w:szCs w:val="24"/>
        </w:rPr>
        <w:t>grupos cyberpunk, de donde surge la idea principal, los cuales aportaron utilería y vesturario, entre otras cosas. El film resulta un</w:t>
      </w:r>
      <w:r w:rsidR="00EC65B8">
        <w:rPr>
          <w:rFonts w:ascii="Times New Roman" w:hAnsi="Times New Roman" w:cs="Times New Roman"/>
          <w:sz w:val="24"/>
          <w:szCs w:val="24"/>
        </w:rPr>
        <w:t xml:space="preserve"> acercamiento hacia el cine nacional, muchas veces tan vapuleado y venido a menos. </w:t>
      </w:r>
      <w:r w:rsidR="00987442">
        <w:rPr>
          <w:rFonts w:ascii="Times New Roman" w:hAnsi="Times New Roman" w:cs="Times New Roman"/>
          <w:sz w:val="24"/>
          <w:szCs w:val="24"/>
        </w:rPr>
        <w:t xml:space="preserve">Porque </w:t>
      </w:r>
      <w:r w:rsidR="00EC65B8">
        <w:rPr>
          <w:rFonts w:ascii="Times New Roman" w:hAnsi="Times New Roman" w:cs="Times New Roman"/>
          <w:i/>
          <w:sz w:val="24"/>
          <w:szCs w:val="24"/>
        </w:rPr>
        <w:t>Daemonium</w:t>
      </w:r>
      <w:r w:rsidR="00EC65B8">
        <w:rPr>
          <w:rFonts w:ascii="Times New Roman" w:hAnsi="Times New Roman" w:cs="Times New Roman"/>
          <w:sz w:val="24"/>
          <w:szCs w:val="24"/>
        </w:rPr>
        <w:t xml:space="preserve"> demuestra que nuestra industria cinematográfica, a pesar de todos los impedimentos, puede estar a la altura de cualquier otra producción internacional. </w:t>
      </w:r>
    </w:p>
    <w:p w:rsidR="004640A3" w:rsidRDefault="004640A3" w:rsidP="004313F8">
      <w:pPr>
        <w:spacing w:after="0" w:line="360" w:lineRule="auto"/>
        <w:ind w:firstLine="708"/>
        <w:jc w:val="both"/>
        <w:rPr>
          <w:rFonts w:ascii="Times New Roman" w:hAnsi="Times New Roman" w:cs="Times New Roman"/>
          <w:sz w:val="24"/>
          <w:szCs w:val="24"/>
        </w:rPr>
      </w:pPr>
    </w:p>
    <w:p w:rsidR="00A705EC" w:rsidRDefault="00A705EC" w:rsidP="004313F8">
      <w:pPr>
        <w:spacing w:after="0" w:line="360" w:lineRule="auto"/>
        <w:ind w:firstLine="708"/>
        <w:jc w:val="both"/>
        <w:rPr>
          <w:rFonts w:ascii="Times New Roman" w:hAnsi="Times New Roman" w:cs="Times New Roman"/>
          <w:sz w:val="24"/>
          <w:szCs w:val="24"/>
        </w:rPr>
      </w:pPr>
    </w:p>
    <w:p w:rsidR="00A705EC" w:rsidRDefault="00A705EC" w:rsidP="004313F8">
      <w:pPr>
        <w:spacing w:after="0" w:line="360" w:lineRule="auto"/>
        <w:ind w:firstLine="708"/>
        <w:jc w:val="both"/>
        <w:rPr>
          <w:rFonts w:ascii="Times New Roman" w:hAnsi="Times New Roman" w:cs="Times New Roman"/>
          <w:sz w:val="24"/>
          <w:szCs w:val="24"/>
        </w:rPr>
      </w:pPr>
    </w:p>
    <w:p w:rsidR="00A705EC" w:rsidRDefault="00A705EC" w:rsidP="004313F8">
      <w:pPr>
        <w:spacing w:after="0" w:line="360" w:lineRule="auto"/>
        <w:ind w:firstLine="708"/>
        <w:jc w:val="both"/>
        <w:rPr>
          <w:rFonts w:ascii="Times New Roman" w:hAnsi="Times New Roman" w:cs="Times New Roman"/>
          <w:sz w:val="24"/>
          <w:szCs w:val="24"/>
        </w:rPr>
      </w:pPr>
    </w:p>
    <w:p w:rsidR="00A705EC" w:rsidRDefault="00A705EC" w:rsidP="004313F8">
      <w:pPr>
        <w:spacing w:after="0" w:line="360" w:lineRule="auto"/>
        <w:ind w:firstLine="708"/>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CD65C1" w:rsidRDefault="00CD65C1" w:rsidP="00CD65C1">
      <w:pPr>
        <w:spacing w:after="0" w:line="360" w:lineRule="auto"/>
        <w:jc w:val="both"/>
        <w:rPr>
          <w:rFonts w:ascii="Times New Roman" w:hAnsi="Times New Roman" w:cs="Times New Roman"/>
          <w:sz w:val="24"/>
          <w:szCs w:val="24"/>
        </w:rPr>
      </w:pPr>
    </w:p>
    <w:p w:rsidR="004640A3" w:rsidRPr="00CD65C1" w:rsidRDefault="004640A3" w:rsidP="00CD65C1">
      <w:pPr>
        <w:spacing w:after="0" w:line="360" w:lineRule="auto"/>
        <w:jc w:val="both"/>
        <w:rPr>
          <w:rFonts w:ascii="Times New Roman" w:hAnsi="Times New Roman" w:cs="Times New Roman"/>
          <w:b/>
          <w:sz w:val="24"/>
          <w:szCs w:val="24"/>
        </w:rPr>
      </w:pPr>
      <w:r w:rsidRPr="00CD65C1">
        <w:rPr>
          <w:rFonts w:ascii="Times New Roman" w:hAnsi="Times New Roman" w:cs="Times New Roman"/>
          <w:b/>
          <w:sz w:val="24"/>
          <w:szCs w:val="24"/>
        </w:rPr>
        <w:lastRenderedPageBreak/>
        <w:t>Bibliografía</w:t>
      </w:r>
    </w:p>
    <w:p w:rsidR="00A705EC" w:rsidRPr="00A705EC" w:rsidRDefault="00A705EC" w:rsidP="004313F8">
      <w:pPr>
        <w:spacing w:after="0" w:line="360" w:lineRule="auto"/>
        <w:ind w:firstLine="708"/>
        <w:jc w:val="both"/>
        <w:rPr>
          <w:rFonts w:ascii="Times New Roman" w:hAnsi="Times New Roman" w:cs="Times New Roman"/>
          <w:sz w:val="24"/>
          <w:szCs w:val="24"/>
        </w:rPr>
      </w:pPr>
    </w:p>
    <w:p w:rsidR="00C438A6" w:rsidRDefault="00C438A6" w:rsidP="004640A3">
      <w:pPr>
        <w:spacing w:after="0" w:line="360" w:lineRule="auto"/>
        <w:jc w:val="both"/>
        <w:rPr>
          <w:rFonts w:ascii="Times New Roman" w:hAnsi="Times New Roman" w:cs="Times New Roman"/>
          <w:sz w:val="24"/>
          <w:szCs w:val="24"/>
        </w:rPr>
      </w:pPr>
      <w:r w:rsidRPr="00C438A6">
        <w:rPr>
          <w:rFonts w:ascii="Times New Roman" w:hAnsi="Times New Roman" w:cs="Times New Roman"/>
          <w:sz w:val="24"/>
          <w:szCs w:val="24"/>
        </w:rPr>
        <w:t>Alonso María Nieves y otros (2005) “Donde nadie ha estado todavía: Utopía, retórica, esperanza”. Concepción: Revista Atenea.</w:t>
      </w:r>
    </w:p>
    <w:p w:rsidR="00CD65C1" w:rsidRDefault="00CD65C1" w:rsidP="004640A3">
      <w:pPr>
        <w:spacing w:after="0" w:line="360" w:lineRule="auto"/>
        <w:jc w:val="both"/>
        <w:rPr>
          <w:rFonts w:ascii="Times New Roman" w:hAnsi="Times New Roman" w:cs="Times New Roman"/>
          <w:sz w:val="24"/>
          <w:szCs w:val="24"/>
        </w:rPr>
      </w:pPr>
    </w:p>
    <w:p w:rsidR="00CD65C1" w:rsidRDefault="00CD65C1" w:rsidP="004640A3">
      <w:pPr>
        <w:spacing w:after="0" w:line="360" w:lineRule="auto"/>
        <w:jc w:val="both"/>
        <w:rPr>
          <w:rFonts w:ascii="Times New Roman" w:hAnsi="Times New Roman" w:cs="Times New Roman"/>
          <w:sz w:val="24"/>
          <w:szCs w:val="24"/>
        </w:rPr>
      </w:pPr>
      <w:r w:rsidRPr="00CD65C1">
        <w:rPr>
          <w:rFonts w:ascii="Times New Roman" w:hAnsi="Times New Roman" w:cs="Times New Roman"/>
          <w:sz w:val="24"/>
          <w:szCs w:val="24"/>
        </w:rPr>
        <w:t>Jameson Frederic (2005) Arqueologías del futuro. El deseo llamado utopía y otras aproximaciones de ciencia ficción. Madrid: Akal.</w:t>
      </w:r>
    </w:p>
    <w:p w:rsidR="00CD65C1" w:rsidRDefault="00CD65C1" w:rsidP="004640A3">
      <w:pPr>
        <w:spacing w:after="0" w:line="360" w:lineRule="auto"/>
        <w:jc w:val="both"/>
        <w:rPr>
          <w:rFonts w:ascii="Times New Roman" w:hAnsi="Times New Roman" w:cs="Times New Roman"/>
          <w:sz w:val="24"/>
          <w:szCs w:val="24"/>
        </w:rPr>
      </w:pPr>
    </w:p>
    <w:p w:rsidR="00CD65C1" w:rsidRDefault="00CD65C1" w:rsidP="004640A3">
      <w:pPr>
        <w:spacing w:after="0" w:line="360" w:lineRule="auto"/>
        <w:jc w:val="both"/>
        <w:rPr>
          <w:rFonts w:ascii="Times New Roman" w:hAnsi="Times New Roman" w:cs="Times New Roman"/>
          <w:sz w:val="24"/>
          <w:szCs w:val="24"/>
        </w:rPr>
      </w:pPr>
      <w:r w:rsidRPr="00CD65C1">
        <w:rPr>
          <w:rFonts w:ascii="Times New Roman" w:hAnsi="Times New Roman" w:cs="Times New Roman"/>
          <w:sz w:val="24"/>
          <w:szCs w:val="24"/>
        </w:rPr>
        <w:t>Martorell Campos Francisco (2020) “Nueve tesis introductorias sobre la distopía”. Valencia: Quaderns de Filosofia.</w:t>
      </w:r>
    </w:p>
    <w:p w:rsidR="00382AF2" w:rsidRDefault="00382AF2" w:rsidP="004640A3">
      <w:pPr>
        <w:spacing w:after="0" w:line="360" w:lineRule="auto"/>
        <w:jc w:val="both"/>
        <w:rPr>
          <w:rFonts w:ascii="Times New Roman" w:hAnsi="Times New Roman" w:cs="Times New Roman"/>
          <w:sz w:val="24"/>
          <w:szCs w:val="24"/>
        </w:rPr>
      </w:pPr>
    </w:p>
    <w:p w:rsidR="00382AF2" w:rsidRDefault="00382AF2" w:rsidP="00382AF2">
      <w:pPr>
        <w:spacing w:after="0" w:line="360" w:lineRule="auto"/>
        <w:jc w:val="both"/>
        <w:rPr>
          <w:rFonts w:ascii="Times New Roman" w:hAnsi="Times New Roman" w:cs="Times New Roman"/>
          <w:sz w:val="24"/>
          <w:szCs w:val="24"/>
        </w:rPr>
      </w:pPr>
      <w:r w:rsidRPr="00382AF2">
        <w:rPr>
          <w:rFonts w:ascii="Times New Roman" w:hAnsi="Times New Roman" w:cs="Times New Roman"/>
          <w:sz w:val="24"/>
          <w:szCs w:val="24"/>
        </w:rPr>
        <w:t>Todorov</w:t>
      </w:r>
      <w:r>
        <w:rPr>
          <w:rFonts w:ascii="Times New Roman" w:hAnsi="Times New Roman" w:cs="Times New Roman"/>
          <w:sz w:val="24"/>
          <w:szCs w:val="24"/>
        </w:rPr>
        <w:t xml:space="preserve"> </w:t>
      </w:r>
      <w:r w:rsidRPr="00382AF2">
        <w:rPr>
          <w:rFonts w:ascii="Times New Roman" w:hAnsi="Times New Roman" w:cs="Times New Roman"/>
          <w:sz w:val="24"/>
          <w:szCs w:val="24"/>
        </w:rPr>
        <w:t>Tzvetan</w:t>
      </w:r>
      <w:r w:rsidRPr="00382AF2">
        <w:rPr>
          <w:rFonts w:ascii="Times New Roman" w:hAnsi="Times New Roman" w:cs="Times New Roman"/>
          <w:sz w:val="24"/>
          <w:szCs w:val="24"/>
        </w:rPr>
        <w:t xml:space="preserve">,  </w:t>
      </w:r>
      <w:r>
        <w:rPr>
          <w:rFonts w:ascii="Times New Roman" w:hAnsi="Times New Roman" w:cs="Times New Roman"/>
          <w:sz w:val="24"/>
          <w:szCs w:val="24"/>
        </w:rPr>
        <w:t xml:space="preserve">(1999). </w:t>
      </w:r>
      <w:r w:rsidRPr="00382AF2">
        <w:rPr>
          <w:rFonts w:ascii="Times New Roman" w:hAnsi="Times New Roman" w:cs="Times New Roman"/>
          <w:i/>
          <w:sz w:val="24"/>
          <w:szCs w:val="24"/>
        </w:rPr>
        <w:t>Introducción  a  la  literatura  fantástica</w:t>
      </w:r>
      <w:r>
        <w:rPr>
          <w:rFonts w:ascii="Times New Roman" w:hAnsi="Times New Roman" w:cs="Times New Roman"/>
          <w:sz w:val="24"/>
          <w:szCs w:val="24"/>
        </w:rPr>
        <w:t>. México: Coyoacán.</w:t>
      </w:r>
    </w:p>
    <w:p w:rsidR="00C438A6" w:rsidRDefault="00C438A6" w:rsidP="004640A3">
      <w:pPr>
        <w:spacing w:after="0" w:line="360" w:lineRule="auto"/>
        <w:jc w:val="both"/>
        <w:rPr>
          <w:rFonts w:ascii="Times New Roman" w:hAnsi="Times New Roman" w:cs="Times New Roman"/>
          <w:sz w:val="24"/>
          <w:szCs w:val="24"/>
        </w:rPr>
      </w:pPr>
    </w:p>
    <w:p w:rsidR="004640A3" w:rsidRDefault="007674F0" w:rsidP="004640A3">
      <w:pPr>
        <w:spacing w:after="0" w:line="360" w:lineRule="auto"/>
        <w:jc w:val="both"/>
        <w:rPr>
          <w:rFonts w:ascii="Times New Roman" w:hAnsi="Times New Roman" w:cs="Times New Roman"/>
          <w:sz w:val="24"/>
          <w:szCs w:val="24"/>
        </w:rPr>
      </w:pPr>
      <w:r w:rsidRPr="00A705EC">
        <w:rPr>
          <w:rFonts w:ascii="Times New Roman" w:hAnsi="Times New Roman" w:cs="Times New Roman"/>
          <w:sz w:val="24"/>
          <w:szCs w:val="24"/>
        </w:rPr>
        <w:t>Trousson, Raymond (1995)</w:t>
      </w:r>
      <w:r w:rsidRPr="00A705EC">
        <w:rPr>
          <w:rFonts w:ascii="Times New Roman" w:hAnsi="Times New Roman" w:cs="Times New Roman"/>
          <w:i/>
          <w:sz w:val="24"/>
          <w:szCs w:val="24"/>
        </w:rPr>
        <w:t xml:space="preserve"> Historia de la literatura utópica: viajes a países inexistentes</w:t>
      </w:r>
      <w:r w:rsidRPr="00A705EC">
        <w:rPr>
          <w:rFonts w:ascii="Times New Roman" w:hAnsi="Times New Roman" w:cs="Times New Roman"/>
          <w:sz w:val="24"/>
          <w:szCs w:val="24"/>
        </w:rPr>
        <w:t xml:space="preserve">. Barcelona: Península. </w:t>
      </w:r>
    </w:p>
    <w:p w:rsidR="00A705EC" w:rsidRDefault="00A705EC" w:rsidP="004640A3">
      <w:pPr>
        <w:spacing w:after="0" w:line="360" w:lineRule="auto"/>
        <w:jc w:val="both"/>
        <w:rPr>
          <w:rFonts w:ascii="Times New Roman" w:hAnsi="Times New Roman" w:cs="Times New Roman"/>
          <w:sz w:val="24"/>
          <w:szCs w:val="24"/>
        </w:rPr>
      </w:pPr>
      <w:bookmarkStart w:id="0" w:name="_GoBack"/>
      <w:bookmarkEnd w:id="0"/>
    </w:p>
    <w:p w:rsidR="004640A3" w:rsidRPr="00A705EC" w:rsidRDefault="004640A3" w:rsidP="004640A3">
      <w:pPr>
        <w:spacing w:after="0" w:line="360" w:lineRule="auto"/>
        <w:jc w:val="both"/>
        <w:rPr>
          <w:rFonts w:ascii="Times New Roman" w:hAnsi="Times New Roman" w:cs="Times New Roman"/>
          <w:sz w:val="24"/>
          <w:szCs w:val="24"/>
        </w:rPr>
      </w:pPr>
      <w:hyperlink r:id="rId8" w:history="1">
        <w:r w:rsidRPr="00A705EC">
          <w:rPr>
            <w:rStyle w:val="Hipervnculo"/>
            <w:rFonts w:ascii="Times New Roman" w:hAnsi="Times New Roman" w:cs="Times New Roman"/>
            <w:sz w:val="24"/>
            <w:szCs w:val="24"/>
          </w:rPr>
          <w:t>http://comunidad.revistaanfibia.com/Documentos/pablo-pares-la-realidad-se-volvio-bizarra/8567/</w:t>
        </w:r>
      </w:hyperlink>
    </w:p>
    <w:p w:rsidR="004640A3" w:rsidRPr="00A705EC" w:rsidRDefault="004640A3" w:rsidP="004640A3">
      <w:pPr>
        <w:spacing w:after="0" w:line="360" w:lineRule="auto"/>
        <w:jc w:val="both"/>
        <w:rPr>
          <w:rFonts w:ascii="Times New Roman" w:hAnsi="Times New Roman" w:cs="Times New Roman"/>
          <w:sz w:val="24"/>
          <w:szCs w:val="24"/>
        </w:rPr>
      </w:pPr>
    </w:p>
    <w:p w:rsidR="004640A3" w:rsidRPr="00A705EC" w:rsidRDefault="004640A3" w:rsidP="004640A3">
      <w:pPr>
        <w:spacing w:after="0" w:line="360" w:lineRule="auto"/>
        <w:jc w:val="both"/>
        <w:rPr>
          <w:rFonts w:ascii="Times New Roman" w:hAnsi="Times New Roman" w:cs="Times New Roman"/>
          <w:sz w:val="24"/>
          <w:szCs w:val="24"/>
        </w:rPr>
      </w:pPr>
      <w:hyperlink r:id="rId9" w:history="1">
        <w:r w:rsidRPr="00A705EC">
          <w:rPr>
            <w:rStyle w:val="Hipervnculo"/>
            <w:rFonts w:ascii="Times New Roman" w:hAnsi="Times New Roman" w:cs="Times New Roman"/>
            <w:sz w:val="24"/>
            <w:szCs w:val="24"/>
          </w:rPr>
          <w:t>https://www.laizquierdadiario.com/Por-que-ver-Daemonium-en-Netflix</w:t>
        </w:r>
      </w:hyperlink>
    </w:p>
    <w:p w:rsidR="004640A3" w:rsidRDefault="004640A3" w:rsidP="004640A3">
      <w:pPr>
        <w:spacing w:after="0" w:line="360" w:lineRule="auto"/>
        <w:jc w:val="both"/>
        <w:rPr>
          <w:rFonts w:ascii="Times New Roman" w:hAnsi="Times New Roman" w:cs="Times New Roman"/>
          <w:sz w:val="24"/>
          <w:szCs w:val="24"/>
        </w:rPr>
      </w:pPr>
    </w:p>
    <w:p w:rsidR="004640A3" w:rsidRPr="00EC65B8" w:rsidRDefault="004640A3" w:rsidP="004313F8">
      <w:pPr>
        <w:spacing w:after="0" w:line="360" w:lineRule="auto"/>
        <w:ind w:firstLine="708"/>
        <w:jc w:val="both"/>
        <w:rPr>
          <w:rFonts w:ascii="Times New Roman" w:hAnsi="Times New Roman" w:cs="Times New Roman"/>
          <w:sz w:val="24"/>
          <w:szCs w:val="24"/>
        </w:rPr>
      </w:pPr>
    </w:p>
    <w:p w:rsidR="00EE56B4" w:rsidRDefault="00EE56B4" w:rsidP="00BA5DBB">
      <w:pPr>
        <w:spacing w:after="0" w:line="360" w:lineRule="auto"/>
        <w:ind w:firstLine="709"/>
        <w:jc w:val="both"/>
        <w:rPr>
          <w:rFonts w:ascii="Times New Roman" w:hAnsi="Times New Roman" w:cs="Times New Roman"/>
          <w:sz w:val="24"/>
          <w:szCs w:val="24"/>
        </w:rPr>
      </w:pPr>
    </w:p>
    <w:p w:rsidR="00EE56B4" w:rsidRPr="00BA5DBB" w:rsidRDefault="00EE56B4" w:rsidP="00BA5DBB">
      <w:pPr>
        <w:spacing w:after="0" w:line="360" w:lineRule="auto"/>
        <w:ind w:firstLine="709"/>
        <w:jc w:val="both"/>
        <w:rPr>
          <w:rFonts w:ascii="Times New Roman" w:hAnsi="Times New Roman" w:cs="Times New Roman"/>
          <w:sz w:val="24"/>
          <w:szCs w:val="24"/>
        </w:rPr>
      </w:pPr>
    </w:p>
    <w:p w:rsidR="001E7A41" w:rsidRDefault="001E7A41" w:rsidP="004640A3">
      <w:pPr>
        <w:jc w:val="both"/>
      </w:pPr>
    </w:p>
    <w:p w:rsidR="004640A3" w:rsidRDefault="004640A3" w:rsidP="004640A3">
      <w:pPr>
        <w:jc w:val="both"/>
      </w:pPr>
    </w:p>
    <w:p w:rsidR="004640A3" w:rsidRDefault="004640A3" w:rsidP="004640A3">
      <w:pPr>
        <w:jc w:val="both"/>
      </w:pPr>
    </w:p>
    <w:p w:rsidR="004640A3" w:rsidRDefault="004640A3" w:rsidP="004640A3">
      <w:pPr>
        <w:jc w:val="both"/>
      </w:pPr>
    </w:p>
    <w:p w:rsidR="004640A3" w:rsidRDefault="004640A3" w:rsidP="004640A3">
      <w:pPr>
        <w:jc w:val="both"/>
      </w:pPr>
    </w:p>
    <w:p w:rsidR="004640A3" w:rsidRDefault="004640A3" w:rsidP="004640A3">
      <w:pPr>
        <w:jc w:val="both"/>
      </w:pPr>
    </w:p>
    <w:p w:rsidR="004640A3" w:rsidRDefault="004640A3" w:rsidP="004640A3">
      <w:pPr>
        <w:jc w:val="both"/>
      </w:pPr>
    </w:p>
    <w:p w:rsidR="001E7A41" w:rsidRPr="007A3D62" w:rsidRDefault="001E7A41" w:rsidP="00BA5DBB">
      <w:pPr>
        <w:spacing w:after="0" w:line="240" w:lineRule="auto"/>
        <w:ind w:firstLine="709"/>
        <w:jc w:val="both"/>
      </w:pPr>
    </w:p>
    <w:sectPr w:rsidR="001E7A41" w:rsidRPr="007A3D62" w:rsidSect="00BA5DBB">
      <w:pgSz w:w="11907" w:h="16839"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F66" w:rsidRDefault="00873F66" w:rsidP="00860A60">
      <w:pPr>
        <w:spacing w:after="0" w:line="240" w:lineRule="auto"/>
      </w:pPr>
      <w:r>
        <w:separator/>
      </w:r>
    </w:p>
  </w:endnote>
  <w:endnote w:type="continuationSeparator" w:id="0">
    <w:p w:rsidR="00873F66" w:rsidRDefault="00873F66" w:rsidP="0086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F66" w:rsidRDefault="00873F66" w:rsidP="00860A60">
      <w:pPr>
        <w:spacing w:after="0" w:line="240" w:lineRule="auto"/>
      </w:pPr>
      <w:r>
        <w:separator/>
      </w:r>
    </w:p>
  </w:footnote>
  <w:footnote w:type="continuationSeparator" w:id="0">
    <w:p w:rsidR="00873F66" w:rsidRDefault="00873F66" w:rsidP="00860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42"/>
    <w:rsid w:val="00005E70"/>
    <w:rsid w:val="00025AB8"/>
    <w:rsid w:val="00072C95"/>
    <w:rsid w:val="00104838"/>
    <w:rsid w:val="0012467E"/>
    <w:rsid w:val="001455C0"/>
    <w:rsid w:val="00157543"/>
    <w:rsid w:val="00157C36"/>
    <w:rsid w:val="00164B3C"/>
    <w:rsid w:val="001E7A41"/>
    <w:rsid w:val="00210EFA"/>
    <w:rsid w:val="0023162E"/>
    <w:rsid w:val="00242326"/>
    <w:rsid w:val="002C78E4"/>
    <w:rsid w:val="0032111F"/>
    <w:rsid w:val="00364577"/>
    <w:rsid w:val="00382AF2"/>
    <w:rsid w:val="00403A89"/>
    <w:rsid w:val="00403C39"/>
    <w:rsid w:val="0041430C"/>
    <w:rsid w:val="004313F8"/>
    <w:rsid w:val="0045729B"/>
    <w:rsid w:val="004640A3"/>
    <w:rsid w:val="004A2CFE"/>
    <w:rsid w:val="004C6257"/>
    <w:rsid w:val="004D2976"/>
    <w:rsid w:val="005010AE"/>
    <w:rsid w:val="0053600C"/>
    <w:rsid w:val="00574EDF"/>
    <w:rsid w:val="00594F88"/>
    <w:rsid w:val="005B4C6C"/>
    <w:rsid w:val="005D1258"/>
    <w:rsid w:val="005D5514"/>
    <w:rsid w:val="00615922"/>
    <w:rsid w:val="00631CA3"/>
    <w:rsid w:val="00636C77"/>
    <w:rsid w:val="00643928"/>
    <w:rsid w:val="00650435"/>
    <w:rsid w:val="00652B17"/>
    <w:rsid w:val="00697064"/>
    <w:rsid w:val="006972DC"/>
    <w:rsid w:val="006A1742"/>
    <w:rsid w:val="006A64CE"/>
    <w:rsid w:val="00707F0F"/>
    <w:rsid w:val="0076170D"/>
    <w:rsid w:val="007674F0"/>
    <w:rsid w:val="00791D23"/>
    <w:rsid w:val="00795543"/>
    <w:rsid w:val="007A3D62"/>
    <w:rsid w:val="007C2D9E"/>
    <w:rsid w:val="007E5EFE"/>
    <w:rsid w:val="008265B9"/>
    <w:rsid w:val="00827841"/>
    <w:rsid w:val="00852F7E"/>
    <w:rsid w:val="00860A60"/>
    <w:rsid w:val="00873F66"/>
    <w:rsid w:val="00902AB3"/>
    <w:rsid w:val="00902F2E"/>
    <w:rsid w:val="00955065"/>
    <w:rsid w:val="009831C4"/>
    <w:rsid w:val="00987442"/>
    <w:rsid w:val="009A33AB"/>
    <w:rsid w:val="009B122C"/>
    <w:rsid w:val="009F7D84"/>
    <w:rsid w:val="00A152B6"/>
    <w:rsid w:val="00A413BC"/>
    <w:rsid w:val="00A705EC"/>
    <w:rsid w:val="00AA0049"/>
    <w:rsid w:val="00AE11EB"/>
    <w:rsid w:val="00B03B80"/>
    <w:rsid w:val="00B15806"/>
    <w:rsid w:val="00B21C1A"/>
    <w:rsid w:val="00B657DD"/>
    <w:rsid w:val="00BA5328"/>
    <w:rsid w:val="00BA5DBB"/>
    <w:rsid w:val="00C438A6"/>
    <w:rsid w:val="00C75062"/>
    <w:rsid w:val="00C977B7"/>
    <w:rsid w:val="00CC64B9"/>
    <w:rsid w:val="00CD4318"/>
    <w:rsid w:val="00CD65C1"/>
    <w:rsid w:val="00CE5D2A"/>
    <w:rsid w:val="00D108D8"/>
    <w:rsid w:val="00D16232"/>
    <w:rsid w:val="00D323A8"/>
    <w:rsid w:val="00D325A7"/>
    <w:rsid w:val="00D64683"/>
    <w:rsid w:val="00D93349"/>
    <w:rsid w:val="00DC1781"/>
    <w:rsid w:val="00E17F74"/>
    <w:rsid w:val="00E208BD"/>
    <w:rsid w:val="00E53280"/>
    <w:rsid w:val="00EA221D"/>
    <w:rsid w:val="00EC3250"/>
    <w:rsid w:val="00EC5D87"/>
    <w:rsid w:val="00EC65B8"/>
    <w:rsid w:val="00EE4984"/>
    <w:rsid w:val="00EE56B4"/>
    <w:rsid w:val="00EF61D6"/>
    <w:rsid w:val="00F00A2C"/>
    <w:rsid w:val="00F65B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853DC-3BDA-44D5-92E3-D5B4912B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56B4"/>
    <w:rPr>
      <w:color w:val="0563C1" w:themeColor="hyperlink"/>
      <w:u w:val="single"/>
    </w:rPr>
  </w:style>
  <w:style w:type="paragraph" w:styleId="Textonotaalfinal">
    <w:name w:val="endnote text"/>
    <w:basedOn w:val="Normal"/>
    <w:link w:val="TextonotaalfinalCar"/>
    <w:uiPriority w:val="99"/>
    <w:semiHidden/>
    <w:unhideWhenUsed/>
    <w:rsid w:val="00860A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60A60"/>
    <w:rPr>
      <w:sz w:val="20"/>
      <w:szCs w:val="20"/>
    </w:rPr>
  </w:style>
  <w:style w:type="character" w:styleId="Refdenotaalfinal">
    <w:name w:val="endnote reference"/>
    <w:basedOn w:val="Fuentedeprrafopredeter"/>
    <w:uiPriority w:val="99"/>
    <w:semiHidden/>
    <w:unhideWhenUsed/>
    <w:rsid w:val="00860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78831">
      <w:bodyDiv w:val="1"/>
      <w:marLeft w:val="0"/>
      <w:marRight w:val="0"/>
      <w:marTop w:val="0"/>
      <w:marBottom w:val="0"/>
      <w:divBdr>
        <w:top w:val="none" w:sz="0" w:space="0" w:color="auto"/>
        <w:left w:val="none" w:sz="0" w:space="0" w:color="auto"/>
        <w:bottom w:val="none" w:sz="0" w:space="0" w:color="auto"/>
        <w:right w:val="none" w:sz="0" w:space="0" w:color="auto"/>
      </w:divBdr>
      <w:divsChild>
        <w:div w:id="237180098">
          <w:marLeft w:val="0"/>
          <w:marRight w:val="0"/>
          <w:marTop w:val="0"/>
          <w:marBottom w:val="0"/>
          <w:divBdr>
            <w:top w:val="none" w:sz="0" w:space="0" w:color="auto"/>
            <w:left w:val="none" w:sz="0" w:space="0" w:color="auto"/>
            <w:bottom w:val="none" w:sz="0" w:space="0" w:color="auto"/>
            <w:right w:val="none" w:sz="0" w:space="0" w:color="auto"/>
          </w:divBdr>
          <w:divsChild>
            <w:div w:id="102965944">
              <w:marLeft w:val="0"/>
              <w:marRight w:val="0"/>
              <w:marTop w:val="0"/>
              <w:marBottom w:val="0"/>
              <w:divBdr>
                <w:top w:val="none" w:sz="0" w:space="0" w:color="auto"/>
                <w:left w:val="none" w:sz="0" w:space="0" w:color="auto"/>
                <w:bottom w:val="none" w:sz="0" w:space="0" w:color="auto"/>
                <w:right w:val="none" w:sz="0" w:space="0" w:color="auto"/>
              </w:divBdr>
              <w:divsChild>
                <w:div w:id="510492658">
                  <w:marLeft w:val="0"/>
                  <w:marRight w:val="0"/>
                  <w:marTop w:val="0"/>
                  <w:marBottom w:val="0"/>
                  <w:divBdr>
                    <w:top w:val="none" w:sz="0" w:space="0" w:color="auto"/>
                    <w:left w:val="none" w:sz="0" w:space="0" w:color="auto"/>
                    <w:bottom w:val="none" w:sz="0" w:space="0" w:color="auto"/>
                    <w:right w:val="none" w:sz="0" w:space="0" w:color="auto"/>
                  </w:divBdr>
                  <w:divsChild>
                    <w:div w:id="11103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dad.revistaanfibia.com/Documentos/pablo-pares-la-realidad-se-volvio-bizarra/8567/" TargetMode="External"/><Relationship Id="rId3" Type="http://schemas.openxmlformats.org/officeDocument/2006/relationships/settings" Target="settings.xml"/><Relationship Id="rId7" Type="http://schemas.openxmlformats.org/officeDocument/2006/relationships/hyperlink" Target="mailto:mbelen.ferreyra@live.com.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izquierdadiario.com/Por-que-ver-Daemonium-en-Netfli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11BE-F532-4158-AEE1-E4731276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13780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2</cp:revision>
  <dcterms:created xsi:type="dcterms:W3CDTF">2021-08-11T02:22:00Z</dcterms:created>
  <dcterms:modified xsi:type="dcterms:W3CDTF">2021-08-11T02:22:00Z</dcterms:modified>
</cp:coreProperties>
</file>