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05ED" w14:textId="07292B27" w:rsidR="00820A8D" w:rsidRPr="00663383" w:rsidRDefault="00820A8D" w:rsidP="00663383">
      <w:pPr>
        <w:spacing w:line="360" w:lineRule="auto"/>
        <w:jc w:val="center"/>
        <w:rPr>
          <w:rFonts w:ascii="Times New Roman" w:hAnsi="Times New Roman" w:cs="Times New Roman"/>
          <w:b/>
          <w:bCs/>
          <w:sz w:val="24"/>
          <w:szCs w:val="24"/>
        </w:rPr>
      </w:pPr>
      <w:bookmarkStart w:id="0" w:name="_Hlk82182019"/>
      <w:bookmarkStart w:id="1" w:name="_Hlk83209181"/>
      <w:r w:rsidRPr="00663383">
        <w:rPr>
          <w:rFonts w:ascii="Times New Roman" w:hAnsi="Times New Roman" w:cs="Times New Roman"/>
          <w:b/>
          <w:bCs/>
          <w:sz w:val="24"/>
          <w:szCs w:val="24"/>
        </w:rPr>
        <w:t>Lírica amorosa y figuras del deseo en tres poetas contemporáneos: Blatt,</w:t>
      </w:r>
      <w:r w:rsidRPr="00663383">
        <w:rPr>
          <w:rFonts w:ascii="Times New Roman" w:hAnsi="Times New Roman" w:cs="Times New Roman"/>
          <w:b/>
          <w:bCs/>
          <w:sz w:val="24"/>
          <w:szCs w:val="24"/>
        </w:rPr>
        <w:br/>
        <w:t>López, Bossi</w:t>
      </w:r>
    </w:p>
    <w:bookmarkEnd w:id="0"/>
    <w:p w14:paraId="7BCA1203" w14:textId="77777777" w:rsidR="00F356A8" w:rsidRDefault="00F356A8" w:rsidP="00663383">
      <w:pPr>
        <w:spacing w:line="360" w:lineRule="auto"/>
        <w:contextualSpacing/>
        <w:jc w:val="both"/>
        <w:rPr>
          <w:rFonts w:ascii="Times New Roman" w:hAnsi="Times New Roman" w:cs="Times New Roman"/>
          <w:b/>
          <w:bCs/>
          <w:sz w:val="24"/>
          <w:szCs w:val="24"/>
        </w:rPr>
      </w:pPr>
    </w:p>
    <w:p w14:paraId="1C963E7D" w14:textId="56F1229F" w:rsidR="00820A8D" w:rsidRPr="00663383" w:rsidRDefault="00820A8D" w:rsidP="00663383">
      <w:pPr>
        <w:spacing w:line="360" w:lineRule="auto"/>
        <w:contextualSpacing/>
        <w:jc w:val="both"/>
        <w:rPr>
          <w:rFonts w:ascii="Times New Roman" w:hAnsi="Times New Roman" w:cs="Times New Roman"/>
          <w:color w:val="FF0000"/>
          <w:sz w:val="24"/>
          <w:szCs w:val="24"/>
        </w:rPr>
      </w:pPr>
      <w:r w:rsidRPr="00663383">
        <w:rPr>
          <w:rFonts w:ascii="Times New Roman" w:hAnsi="Times New Roman" w:cs="Times New Roman"/>
          <w:sz w:val="24"/>
          <w:szCs w:val="24"/>
        </w:rPr>
        <w:tab/>
        <w:t xml:space="preserve">A pesar del relativo consenso teórico en torno a la agonía del Eros en </w:t>
      </w:r>
      <w:r w:rsidR="008A1DC6">
        <w:rPr>
          <w:rFonts w:ascii="Times New Roman" w:hAnsi="Times New Roman" w:cs="Times New Roman"/>
          <w:sz w:val="24"/>
          <w:szCs w:val="24"/>
        </w:rPr>
        <w:t>la</w:t>
      </w:r>
      <w:r w:rsidRPr="00663383">
        <w:rPr>
          <w:rFonts w:ascii="Times New Roman" w:hAnsi="Times New Roman" w:cs="Times New Roman"/>
          <w:sz w:val="24"/>
          <w:szCs w:val="24"/>
        </w:rPr>
        <w:t xml:space="preserve"> contemporaneidad</w:t>
      </w:r>
      <w:r w:rsidR="008A1DC6">
        <w:rPr>
          <w:rFonts w:ascii="Times New Roman" w:hAnsi="Times New Roman" w:cs="Times New Roman"/>
          <w:sz w:val="24"/>
          <w:szCs w:val="24"/>
        </w:rPr>
        <w:t xml:space="preserve">, </w:t>
      </w:r>
      <w:r w:rsidRPr="00663383">
        <w:rPr>
          <w:rFonts w:ascii="Times New Roman" w:hAnsi="Times New Roman" w:cs="Times New Roman"/>
          <w:sz w:val="24"/>
          <w:szCs w:val="24"/>
        </w:rPr>
        <w:t>la poesía, ciertos poemas, regresan a la lírica amorosa entendida como metonimia del deseo (</w:t>
      </w:r>
      <w:proofErr w:type="spellStart"/>
      <w:r w:rsidRPr="00663383">
        <w:rPr>
          <w:rFonts w:ascii="Times New Roman" w:hAnsi="Times New Roman" w:cs="Times New Roman"/>
          <w:sz w:val="24"/>
          <w:szCs w:val="24"/>
        </w:rPr>
        <w:t>Broda</w:t>
      </w:r>
      <w:proofErr w:type="spellEnd"/>
      <w:r w:rsidRPr="00663383">
        <w:rPr>
          <w:rFonts w:ascii="Times New Roman" w:hAnsi="Times New Roman" w:cs="Times New Roman"/>
          <w:sz w:val="24"/>
          <w:szCs w:val="24"/>
        </w:rPr>
        <w:t>, 2006: 82). Conscientes del carácter inaccesible del objeto, lo nombran y, al nombrarlo, lo desplazan</w:t>
      </w:r>
      <w:bookmarkStart w:id="2" w:name="_Hlk82182035"/>
      <w:r w:rsidRPr="00663383">
        <w:rPr>
          <w:rFonts w:ascii="Times New Roman" w:hAnsi="Times New Roman" w:cs="Times New Roman"/>
          <w:sz w:val="24"/>
          <w:szCs w:val="24"/>
        </w:rPr>
        <w:t xml:space="preserve">. Una de las formas que toma este desplazamiento es la configuración de un tiempo textual que subraya el </w:t>
      </w:r>
      <w:r w:rsidRPr="00663383">
        <w:rPr>
          <w:rFonts w:ascii="Times New Roman" w:hAnsi="Times New Roman" w:cs="Times New Roman"/>
          <w:i/>
          <w:iCs/>
          <w:sz w:val="24"/>
          <w:szCs w:val="24"/>
        </w:rPr>
        <w:t xml:space="preserve">contratiempo </w:t>
      </w:r>
      <w:r w:rsidRPr="00663383">
        <w:rPr>
          <w:rFonts w:ascii="Times New Roman" w:hAnsi="Times New Roman" w:cs="Times New Roman"/>
          <w:sz w:val="24"/>
          <w:szCs w:val="24"/>
        </w:rPr>
        <w:t>(Derrida, 2003),</w:t>
      </w:r>
      <w:r w:rsidR="00663383">
        <w:rPr>
          <w:rFonts w:ascii="Times New Roman" w:hAnsi="Times New Roman" w:cs="Times New Roman"/>
          <w:sz w:val="24"/>
          <w:szCs w:val="24"/>
        </w:rPr>
        <w:t xml:space="preserve"> es decir, la luxación entre la temporalidad objetiva “del mundo” y la experiencia interior del tiempo, entre el deseo </w:t>
      </w:r>
      <w:r w:rsidRPr="00663383">
        <w:rPr>
          <w:rFonts w:ascii="Times New Roman" w:hAnsi="Times New Roman" w:cs="Times New Roman"/>
          <w:sz w:val="24"/>
          <w:szCs w:val="24"/>
        </w:rPr>
        <w:t xml:space="preserve">de quien enuncia y su objeto. </w:t>
      </w:r>
    </w:p>
    <w:p w14:paraId="66822043" w14:textId="77777777" w:rsidR="008A1DC6" w:rsidRDefault="00820A8D" w:rsidP="00663383">
      <w:pPr>
        <w:spacing w:line="360" w:lineRule="auto"/>
        <w:contextualSpacing/>
        <w:jc w:val="both"/>
        <w:rPr>
          <w:rFonts w:ascii="Times New Roman" w:hAnsi="Times New Roman" w:cs="Times New Roman"/>
          <w:sz w:val="24"/>
          <w:szCs w:val="24"/>
        </w:rPr>
      </w:pPr>
      <w:r w:rsidRPr="00663383">
        <w:rPr>
          <w:rFonts w:ascii="Times New Roman" w:hAnsi="Times New Roman" w:cs="Times New Roman"/>
          <w:sz w:val="24"/>
          <w:szCs w:val="24"/>
        </w:rPr>
        <w:tab/>
        <w:t>El objetivo de est</w:t>
      </w:r>
      <w:r w:rsidR="00174D74" w:rsidRPr="00663383">
        <w:rPr>
          <w:rFonts w:ascii="Times New Roman" w:hAnsi="Times New Roman" w:cs="Times New Roman"/>
          <w:sz w:val="24"/>
          <w:szCs w:val="24"/>
        </w:rPr>
        <w:t xml:space="preserve">e trabajo </w:t>
      </w:r>
      <w:r w:rsidRPr="00663383">
        <w:rPr>
          <w:rFonts w:ascii="Times New Roman" w:hAnsi="Times New Roman" w:cs="Times New Roman"/>
          <w:sz w:val="24"/>
          <w:szCs w:val="24"/>
        </w:rPr>
        <w:t xml:space="preserve">es leer, en tres textos recientes de poetas argentinos (Mariano Blatt, Julián López y Osvaldo Bossi), </w:t>
      </w:r>
      <w:r w:rsidR="00663383">
        <w:rPr>
          <w:rFonts w:ascii="Times New Roman" w:hAnsi="Times New Roman" w:cs="Times New Roman"/>
          <w:sz w:val="24"/>
          <w:szCs w:val="24"/>
        </w:rPr>
        <w:t xml:space="preserve">cómo se </w:t>
      </w:r>
      <w:r w:rsidR="00663383" w:rsidRPr="00663383">
        <w:rPr>
          <w:rFonts w:ascii="Times New Roman" w:hAnsi="Times New Roman" w:cs="Times New Roman"/>
          <w:sz w:val="24"/>
          <w:szCs w:val="24"/>
        </w:rPr>
        <w:t xml:space="preserve">inscribe </w:t>
      </w:r>
      <w:r w:rsidRPr="00663383">
        <w:rPr>
          <w:rFonts w:ascii="Times New Roman" w:hAnsi="Times New Roman" w:cs="Times New Roman"/>
          <w:sz w:val="24"/>
          <w:szCs w:val="24"/>
        </w:rPr>
        <w:t xml:space="preserve">el deseo (homo)erótico </w:t>
      </w:r>
      <w:r w:rsidR="00663383" w:rsidRPr="00663383">
        <w:rPr>
          <w:rFonts w:ascii="Times New Roman" w:hAnsi="Times New Roman" w:cs="Times New Roman"/>
          <w:sz w:val="24"/>
          <w:szCs w:val="24"/>
        </w:rPr>
        <w:t>en tanto</w:t>
      </w:r>
      <w:r w:rsidRPr="00663383">
        <w:rPr>
          <w:rFonts w:ascii="Times New Roman" w:hAnsi="Times New Roman" w:cs="Times New Roman"/>
          <w:sz w:val="24"/>
          <w:szCs w:val="24"/>
        </w:rPr>
        <w:t xml:space="preserve"> </w:t>
      </w:r>
      <w:r w:rsidRPr="00663383">
        <w:rPr>
          <w:rFonts w:ascii="Times New Roman" w:hAnsi="Times New Roman" w:cs="Times New Roman"/>
          <w:i/>
          <w:iCs/>
          <w:sz w:val="24"/>
          <w:szCs w:val="24"/>
        </w:rPr>
        <w:t>contratiempo</w:t>
      </w:r>
      <w:r w:rsidRPr="00663383">
        <w:rPr>
          <w:rFonts w:ascii="Times New Roman" w:hAnsi="Times New Roman" w:cs="Times New Roman"/>
          <w:sz w:val="24"/>
          <w:szCs w:val="24"/>
        </w:rPr>
        <w:t xml:space="preserve"> o </w:t>
      </w:r>
      <w:r w:rsidRPr="00663383">
        <w:rPr>
          <w:rFonts w:ascii="Times New Roman" w:hAnsi="Times New Roman" w:cs="Times New Roman"/>
          <w:i/>
          <w:iCs/>
          <w:sz w:val="24"/>
          <w:szCs w:val="24"/>
        </w:rPr>
        <w:t xml:space="preserve">desajuste </w:t>
      </w:r>
      <w:r w:rsidR="00663383" w:rsidRPr="00663383">
        <w:rPr>
          <w:rFonts w:ascii="Times New Roman" w:hAnsi="Times New Roman" w:cs="Times New Roman"/>
          <w:sz w:val="24"/>
          <w:szCs w:val="24"/>
        </w:rPr>
        <w:t>de</w:t>
      </w:r>
      <w:r w:rsidRPr="00663383">
        <w:rPr>
          <w:rFonts w:ascii="Times New Roman" w:hAnsi="Times New Roman" w:cs="Times New Roman"/>
          <w:sz w:val="24"/>
          <w:szCs w:val="24"/>
        </w:rPr>
        <w:t xml:space="preserve"> la temporalidad textual</w:t>
      </w:r>
      <w:r w:rsidRPr="00663383">
        <w:rPr>
          <w:rFonts w:ascii="Times New Roman" w:hAnsi="Times New Roman" w:cs="Times New Roman"/>
          <w:i/>
          <w:iCs/>
          <w:sz w:val="24"/>
          <w:szCs w:val="24"/>
        </w:rPr>
        <w:t>.</w:t>
      </w:r>
      <w:r w:rsidRPr="00663383">
        <w:rPr>
          <w:rFonts w:ascii="Times New Roman" w:hAnsi="Times New Roman" w:cs="Times New Roman"/>
          <w:sz w:val="24"/>
          <w:szCs w:val="24"/>
        </w:rPr>
        <w:t xml:space="preserve"> El poema “Cuando todavía no había celular”, de Mariano Blatt (</w:t>
      </w:r>
      <w:r w:rsidRPr="00663383">
        <w:rPr>
          <w:rFonts w:ascii="Times New Roman" w:hAnsi="Times New Roman" w:cs="Times New Roman"/>
          <w:i/>
          <w:iCs/>
          <w:sz w:val="24"/>
          <w:szCs w:val="24"/>
        </w:rPr>
        <w:t>Mi juventud unida</w:t>
      </w:r>
      <w:r w:rsidRPr="00663383">
        <w:rPr>
          <w:rFonts w:ascii="Times New Roman" w:hAnsi="Times New Roman" w:cs="Times New Roman"/>
          <w:sz w:val="24"/>
          <w:szCs w:val="24"/>
        </w:rPr>
        <w:t>, 2015) figura el deseo de la voz poética por Julián mediante un ida y vuelta entre los sucesivos llamados, siempre frustrados,</w:t>
      </w:r>
      <w:r w:rsidR="00794C47" w:rsidRPr="00663383">
        <w:rPr>
          <w:rFonts w:ascii="Times New Roman" w:hAnsi="Times New Roman" w:cs="Times New Roman"/>
          <w:sz w:val="24"/>
          <w:szCs w:val="24"/>
        </w:rPr>
        <w:t xml:space="preserve"> a su casa</w:t>
      </w:r>
      <w:r w:rsidRPr="00663383">
        <w:rPr>
          <w:rFonts w:ascii="Times New Roman" w:hAnsi="Times New Roman" w:cs="Times New Roman"/>
          <w:sz w:val="24"/>
          <w:szCs w:val="24"/>
        </w:rPr>
        <w:t xml:space="preserve"> y los encuentros</w:t>
      </w:r>
      <w:r w:rsidR="00794C47" w:rsidRPr="00663383">
        <w:rPr>
          <w:rFonts w:ascii="Times New Roman" w:hAnsi="Times New Roman" w:cs="Times New Roman"/>
          <w:sz w:val="24"/>
          <w:szCs w:val="24"/>
        </w:rPr>
        <w:t xml:space="preserve"> con su objeto amoroso</w:t>
      </w:r>
      <w:r w:rsidRPr="00663383">
        <w:rPr>
          <w:rFonts w:ascii="Times New Roman" w:hAnsi="Times New Roman" w:cs="Times New Roman"/>
          <w:sz w:val="24"/>
          <w:szCs w:val="24"/>
        </w:rPr>
        <w:t xml:space="preserve">, marcados por el ocio y la demora. Desde un pretérito ya anunciado en el título, el poema construye una temporalidad añorada donde el contratiempo, habilitado por la no correspondencia del teléfono fijo, cifra el deseo erótico. </w:t>
      </w:r>
    </w:p>
    <w:p w14:paraId="193B9570" w14:textId="77777777" w:rsidR="008A1DC6" w:rsidRDefault="008A1DC6" w:rsidP="0066338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94C47" w:rsidRPr="00663383">
        <w:rPr>
          <w:rFonts w:ascii="Times New Roman" w:hAnsi="Times New Roman" w:cs="Times New Roman"/>
          <w:sz w:val="24"/>
          <w:szCs w:val="24"/>
        </w:rPr>
        <w:t xml:space="preserve">Por su parte, </w:t>
      </w:r>
      <w:r w:rsidR="00663383">
        <w:rPr>
          <w:rFonts w:ascii="Times New Roman" w:hAnsi="Times New Roman" w:cs="Times New Roman"/>
          <w:sz w:val="24"/>
          <w:szCs w:val="24"/>
        </w:rPr>
        <w:t>e</w:t>
      </w:r>
      <w:r w:rsidR="00820A8D" w:rsidRPr="00663383">
        <w:rPr>
          <w:rFonts w:ascii="Times New Roman" w:hAnsi="Times New Roman" w:cs="Times New Roman"/>
          <w:sz w:val="24"/>
          <w:szCs w:val="24"/>
        </w:rPr>
        <w:t xml:space="preserve">l poema sin título de Julián López (que comienza con el verso “Que no vas a lamentarte…”), publicado </w:t>
      </w:r>
      <w:r w:rsidR="00663383">
        <w:rPr>
          <w:rFonts w:ascii="Times New Roman" w:hAnsi="Times New Roman" w:cs="Times New Roman"/>
          <w:sz w:val="24"/>
          <w:szCs w:val="24"/>
        </w:rPr>
        <w:t>en su último libro</w:t>
      </w:r>
      <w:r w:rsidR="00820A8D" w:rsidRPr="00663383">
        <w:rPr>
          <w:rFonts w:ascii="Times New Roman" w:hAnsi="Times New Roman" w:cs="Times New Roman"/>
          <w:sz w:val="24"/>
          <w:szCs w:val="24"/>
        </w:rPr>
        <w:t xml:space="preserve"> </w:t>
      </w:r>
      <w:r w:rsidR="00820A8D" w:rsidRPr="00663383">
        <w:rPr>
          <w:rFonts w:ascii="Times New Roman" w:hAnsi="Times New Roman" w:cs="Times New Roman"/>
          <w:i/>
          <w:iCs/>
          <w:sz w:val="24"/>
          <w:szCs w:val="24"/>
        </w:rPr>
        <w:t>Meteoro</w:t>
      </w:r>
      <w:r w:rsidR="00820A8D" w:rsidRPr="00663383">
        <w:rPr>
          <w:rFonts w:ascii="Times New Roman" w:hAnsi="Times New Roman" w:cs="Times New Roman"/>
          <w:sz w:val="24"/>
          <w:szCs w:val="24"/>
        </w:rPr>
        <w:t xml:space="preserve"> (2020), yuxtapone el tiempo lineal, microscópico, de la ingesta de un melón, a la conversación fragmentaria, atemporal, desordenada y repetitiva, entre la voz poética y un otro. Dicha a medias, la conversación retrocede ante el avance de la experiencia</w:t>
      </w:r>
      <w:r w:rsidR="00663383">
        <w:rPr>
          <w:rFonts w:ascii="Times New Roman" w:hAnsi="Times New Roman" w:cs="Times New Roman"/>
          <w:sz w:val="24"/>
          <w:szCs w:val="24"/>
        </w:rPr>
        <w:t xml:space="preserve"> gastronómica,</w:t>
      </w:r>
      <w:r w:rsidR="00820A8D" w:rsidRPr="00663383">
        <w:rPr>
          <w:rFonts w:ascii="Times New Roman" w:hAnsi="Times New Roman" w:cs="Times New Roman"/>
          <w:sz w:val="24"/>
          <w:szCs w:val="24"/>
        </w:rPr>
        <w:t xml:space="preserve"> pero también configura, por su propio dispositivo, el (des)encuentro amoroso. </w:t>
      </w:r>
    </w:p>
    <w:p w14:paraId="4AE8151B" w14:textId="1DE099A5" w:rsidR="00820A8D" w:rsidRPr="00663383" w:rsidRDefault="008A1DC6" w:rsidP="0066338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820A8D" w:rsidRPr="00663383">
        <w:rPr>
          <w:rFonts w:ascii="Times New Roman" w:hAnsi="Times New Roman" w:cs="Times New Roman"/>
          <w:sz w:val="24"/>
          <w:szCs w:val="24"/>
        </w:rPr>
        <w:t xml:space="preserve">Finalmente, el poema “Flash”, de Osvaldo Bossi, publicado en su último libro </w:t>
      </w:r>
      <w:r w:rsidR="00820A8D" w:rsidRPr="00663383">
        <w:rPr>
          <w:rFonts w:ascii="Times New Roman" w:hAnsi="Times New Roman" w:cs="Times New Roman"/>
          <w:i/>
          <w:iCs/>
          <w:sz w:val="24"/>
          <w:szCs w:val="24"/>
        </w:rPr>
        <w:t>Agüita clara</w:t>
      </w:r>
      <w:r w:rsidR="00820A8D" w:rsidRPr="00663383">
        <w:rPr>
          <w:rFonts w:ascii="Times New Roman" w:hAnsi="Times New Roman" w:cs="Times New Roman"/>
          <w:sz w:val="24"/>
          <w:szCs w:val="24"/>
        </w:rPr>
        <w:t xml:space="preserve"> (2020), inscribe el ruego de la voz poética de que llegue un “muchacho” que lo quiera. La enunciación, en un subjuntivo irrealizable, ya no traduce la conversación imposible (Blatt) o frustrada (López) con el objeto amoroso, sino que la desplaza hacia el ruego divino, a tal punto que el amado</w:t>
      </w:r>
      <w:r w:rsidR="00794C47" w:rsidRPr="00663383">
        <w:rPr>
          <w:rFonts w:ascii="Times New Roman" w:hAnsi="Times New Roman" w:cs="Times New Roman"/>
          <w:sz w:val="24"/>
          <w:szCs w:val="24"/>
        </w:rPr>
        <w:t xml:space="preserve"> la posibilidad del amado</w:t>
      </w:r>
      <w:r w:rsidR="00820A8D" w:rsidRPr="00663383">
        <w:rPr>
          <w:rFonts w:ascii="Times New Roman" w:hAnsi="Times New Roman" w:cs="Times New Roman"/>
          <w:sz w:val="24"/>
          <w:szCs w:val="24"/>
        </w:rPr>
        <w:t xml:space="preserve"> se desmaterializa y deviene una voz telefónica imaginaria.</w:t>
      </w:r>
    </w:p>
    <w:p w14:paraId="447E8287" w14:textId="44B7B6EB" w:rsidR="00820A8D" w:rsidRPr="00663383" w:rsidRDefault="00820A8D" w:rsidP="00663383">
      <w:pPr>
        <w:spacing w:line="360" w:lineRule="auto"/>
        <w:contextualSpacing/>
        <w:jc w:val="both"/>
        <w:rPr>
          <w:rFonts w:ascii="Times New Roman" w:hAnsi="Times New Roman" w:cs="Times New Roman"/>
          <w:color w:val="FF0000"/>
          <w:sz w:val="24"/>
          <w:szCs w:val="24"/>
        </w:rPr>
      </w:pPr>
      <w:r w:rsidRPr="00663383">
        <w:rPr>
          <w:rFonts w:ascii="Times New Roman" w:hAnsi="Times New Roman" w:cs="Times New Roman"/>
          <w:sz w:val="24"/>
          <w:szCs w:val="24"/>
        </w:rPr>
        <w:lastRenderedPageBreak/>
        <w:tab/>
      </w:r>
      <w:r w:rsidR="009B3398" w:rsidRPr="00663383">
        <w:rPr>
          <w:rFonts w:ascii="Times New Roman" w:hAnsi="Times New Roman" w:cs="Times New Roman"/>
          <w:sz w:val="24"/>
          <w:szCs w:val="24"/>
        </w:rPr>
        <w:t xml:space="preserve">El recorrido por estos tres poemas sugiere la pregunta, que trataré de </w:t>
      </w:r>
      <w:r w:rsidR="00794C47" w:rsidRPr="00663383">
        <w:rPr>
          <w:rFonts w:ascii="Times New Roman" w:hAnsi="Times New Roman" w:cs="Times New Roman"/>
          <w:sz w:val="24"/>
          <w:szCs w:val="24"/>
        </w:rPr>
        <w:t>explorar</w:t>
      </w:r>
      <w:r w:rsidR="009B3398" w:rsidRPr="00663383">
        <w:rPr>
          <w:rFonts w:ascii="Times New Roman" w:hAnsi="Times New Roman" w:cs="Times New Roman"/>
          <w:sz w:val="24"/>
          <w:szCs w:val="24"/>
        </w:rPr>
        <w:t xml:space="preserve"> aquí, acerca de</w:t>
      </w:r>
      <w:r w:rsidRPr="00663383">
        <w:rPr>
          <w:rFonts w:ascii="Times New Roman" w:hAnsi="Times New Roman" w:cs="Times New Roman"/>
          <w:sz w:val="24"/>
          <w:szCs w:val="24"/>
        </w:rPr>
        <w:t xml:space="preserve"> qué le hace el amor al tiempo, </w:t>
      </w:r>
      <w:r w:rsidR="00794C47" w:rsidRPr="00663383">
        <w:rPr>
          <w:rFonts w:ascii="Times New Roman" w:hAnsi="Times New Roman" w:cs="Times New Roman"/>
          <w:sz w:val="24"/>
          <w:szCs w:val="24"/>
        </w:rPr>
        <w:t xml:space="preserve"> y </w:t>
      </w:r>
      <w:r w:rsidRPr="00663383">
        <w:rPr>
          <w:rFonts w:ascii="Times New Roman" w:hAnsi="Times New Roman" w:cs="Times New Roman"/>
          <w:sz w:val="24"/>
          <w:szCs w:val="24"/>
        </w:rPr>
        <w:t>qué le hace el tiempo al amor</w:t>
      </w:r>
      <w:r w:rsidR="009B3398" w:rsidRPr="00663383">
        <w:rPr>
          <w:rFonts w:ascii="Times New Roman" w:hAnsi="Times New Roman" w:cs="Times New Roman"/>
          <w:sz w:val="24"/>
          <w:szCs w:val="24"/>
        </w:rPr>
        <w:t>. A</w:t>
      </w:r>
      <w:r w:rsidRPr="00663383">
        <w:rPr>
          <w:rFonts w:ascii="Times New Roman" w:hAnsi="Times New Roman" w:cs="Times New Roman"/>
          <w:sz w:val="24"/>
          <w:szCs w:val="24"/>
        </w:rPr>
        <w:t xml:space="preserve"> modo de hipótesis inicial, </w:t>
      </w:r>
      <w:r w:rsidR="009B3398" w:rsidRPr="00663383">
        <w:rPr>
          <w:rFonts w:ascii="Times New Roman" w:hAnsi="Times New Roman" w:cs="Times New Roman"/>
          <w:sz w:val="24"/>
          <w:szCs w:val="24"/>
        </w:rPr>
        <w:t xml:space="preserve">intentaré mostrar </w:t>
      </w:r>
      <w:r w:rsidRPr="00663383">
        <w:rPr>
          <w:rFonts w:ascii="Times New Roman" w:hAnsi="Times New Roman" w:cs="Times New Roman"/>
          <w:sz w:val="24"/>
          <w:szCs w:val="24"/>
        </w:rPr>
        <w:t>que la disincronía entre la voz poética y el amado,</w:t>
      </w:r>
      <w:r w:rsidR="00663383">
        <w:rPr>
          <w:rFonts w:ascii="Times New Roman" w:hAnsi="Times New Roman" w:cs="Times New Roman"/>
          <w:sz w:val="24"/>
          <w:szCs w:val="24"/>
        </w:rPr>
        <w:t xml:space="preserve"> el sujeto lírico y el tú imaginario,</w:t>
      </w:r>
      <w:r w:rsidRPr="00663383">
        <w:rPr>
          <w:rFonts w:ascii="Times New Roman" w:hAnsi="Times New Roman" w:cs="Times New Roman"/>
          <w:sz w:val="24"/>
          <w:szCs w:val="24"/>
        </w:rPr>
        <w:t xml:space="preserve"> evidenciada en </w:t>
      </w:r>
      <w:r w:rsidR="00F356A8">
        <w:rPr>
          <w:rFonts w:ascii="Times New Roman" w:hAnsi="Times New Roman" w:cs="Times New Roman"/>
          <w:sz w:val="24"/>
          <w:szCs w:val="24"/>
        </w:rPr>
        <w:t xml:space="preserve">el enunciado, </w:t>
      </w:r>
      <w:r w:rsidRPr="00663383">
        <w:rPr>
          <w:rFonts w:ascii="Times New Roman" w:hAnsi="Times New Roman" w:cs="Times New Roman"/>
          <w:sz w:val="24"/>
          <w:szCs w:val="24"/>
        </w:rPr>
        <w:t xml:space="preserve">hace del dispositivo amoroso una conversación diferida y posibilita, en última instancia, la escena, también diferida, de la escritura. </w:t>
      </w:r>
      <w:bookmarkEnd w:id="2"/>
    </w:p>
    <w:p w14:paraId="44624717" w14:textId="77777777" w:rsidR="00820A8D" w:rsidRPr="00663383" w:rsidRDefault="00820A8D" w:rsidP="00663383">
      <w:pPr>
        <w:spacing w:line="360" w:lineRule="auto"/>
        <w:contextualSpacing/>
        <w:jc w:val="both"/>
        <w:rPr>
          <w:rFonts w:ascii="Times New Roman" w:hAnsi="Times New Roman" w:cs="Times New Roman"/>
          <w:sz w:val="24"/>
          <w:szCs w:val="24"/>
        </w:rPr>
      </w:pPr>
    </w:p>
    <w:p w14:paraId="094E133A" w14:textId="77777777" w:rsidR="00820A8D" w:rsidRPr="00F356A8" w:rsidRDefault="00820A8D" w:rsidP="00663383">
      <w:pPr>
        <w:spacing w:line="360" w:lineRule="auto"/>
        <w:rPr>
          <w:rFonts w:ascii="Times New Roman" w:hAnsi="Times New Roman" w:cs="Times New Roman"/>
          <w:sz w:val="24"/>
          <w:szCs w:val="24"/>
        </w:rPr>
      </w:pPr>
      <w:r w:rsidRPr="00F356A8">
        <w:rPr>
          <w:rFonts w:ascii="Times New Roman" w:hAnsi="Times New Roman" w:cs="Times New Roman"/>
          <w:b/>
          <w:bCs/>
          <w:sz w:val="24"/>
          <w:szCs w:val="24"/>
        </w:rPr>
        <w:t xml:space="preserve">“Cuando todavía no había celular”: contratiempos del amor conjugado en imperfecto </w:t>
      </w:r>
    </w:p>
    <w:p w14:paraId="134451B1" w14:textId="53E8FD23" w:rsidR="00820A8D" w:rsidRPr="00663383" w:rsidRDefault="00820A8D" w:rsidP="00663383">
      <w:pPr>
        <w:pStyle w:val="ListParagraph"/>
        <w:spacing w:line="360" w:lineRule="auto"/>
        <w:ind w:left="0"/>
        <w:jc w:val="both"/>
        <w:rPr>
          <w:rFonts w:ascii="Times New Roman" w:hAnsi="Times New Roman" w:cs="Times New Roman"/>
          <w:sz w:val="24"/>
          <w:szCs w:val="24"/>
        </w:rPr>
      </w:pPr>
      <w:r w:rsidRPr="00663383">
        <w:rPr>
          <w:rFonts w:ascii="Times New Roman" w:hAnsi="Times New Roman" w:cs="Times New Roman"/>
          <w:sz w:val="24"/>
          <w:szCs w:val="24"/>
        </w:rPr>
        <w:tab/>
        <w:t xml:space="preserve">El poema “Cuando todavía no había celular”, publicado en </w:t>
      </w:r>
      <w:r w:rsidRPr="00663383">
        <w:rPr>
          <w:rFonts w:ascii="Times New Roman" w:hAnsi="Times New Roman" w:cs="Times New Roman"/>
          <w:i/>
          <w:iCs/>
          <w:sz w:val="24"/>
          <w:szCs w:val="24"/>
        </w:rPr>
        <w:t>Mi juventud unida</w:t>
      </w:r>
      <w:r w:rsidRPr="00663383">
        <w:rPr>
          <w:rFonts w:ascii="Times New Roman" w:hAnsi="Times New Roman" w:cs="Times New Roman"/>
          <w:sz w:val="24"/>
          <w:szCs w:val="24"/>
        </w:rPr>
        <w:t xml:space="preserve"> (2015), libro inconcluso de Mariano Blatt</w:t>
      </w:r>
      <w:r w:rsidR="00663383" w:rsidRPr="00663383">
        <w:rPr>
          <w:rFonts w:ascii="Times New Roman" w:hAnsi="Times New Roman" w:cs="Times New Roman"/>
          <w:sz w:val="24"/>
          <w:szCs w:val="24"/>
        </w:rPr>
        <w:t xml:space="preserve">, </w:t>
      </w:r>
      <w:r w:rsidRPr="00663383">
        <w:rPr>
          <w:rFonts w:ascii="Times New Roman" w:hAnsi="Times New Roman" w:cs="Times New Roman"/>
          <w:sz w:val="24"/>
          <w:szCs w:val="24"/>
        </w:rPr>
        <w:t>es, ante todo, un poema sobre</w:t>
      </w:r>
      <w:r w:rsidR="00663383">
        <w:rPr>
          <w:rFonts w:ascii="Times New Roman" w:hAnsi="Times New Roman" w:cs="Times New Roman"/>
          <w:sz w:val="24"/>
          <w:szCs w:val="24"/>
        </w:rPr>
        <w:t xml:space="preserve"> el tiempo y tejido por él. </w:t>
      </w:r>
      <w:r w:rsidRPr="00663383">
        <w:rPr>
          <w:rFonts w:ascii="Times New Roman" w:hAnsi="Times New Roman" w:cs="Times New Roman"/>
          <w:sz w:val="24"/>
          <w:szCs w:val="24"/>
        </w:rPr>
        <w:t>El título no apunta, a simple vista, a ningún elemento del poema sino a sus condiciones de posibilidad: cuando todavía no había celular y el teléfono fijo, atendido por sustitutos, operaba el amor desde el desencuentro. El título, entonces, nos ancla en una temporalidad pretérita, marcada por dos adverbios de tiempo (“cuando”, “todavía”) y un verbo en imperfecto que se sostendrá, tensado con el pretérito perfecto, a lo largo de todo el poema</w:t>
      </w:r>
      <w:r w:rsidR="00663383" w:rsidRPr="00663383">
        <w:rPr>
          <w:rFonts w:ascii="Times New Roman" w:hAnsi="Times New Roman" w:cs="Times New Roman"/>
          <w:sz w:val="24"/>
          <w:szCs w:val="24"/>
        </w:rPr>
        <w:t xml:space="preserve">. El pasado reciente </w:t>
      </w:r>
      <w:r w:rsidRPr="00663383">
        <w:rPr>
          <w:rFonts w:ascii="Times New Roman" w:hAnsi="Times New Roman" w:cs="Times New Roman"/>
          <w:sz w:val="24"/>
          <w:szCs w:val="24"/>
        </w:rPr>
        <w:t>(la adolescencia de los ’90, antesala del uso masivo del teléfono celular)</w:t>
      </w:r>
      <w:r w:rsidR="00663383" w:rsidRPr="00663383">
        <w:rPr>
          <w:rFonts w:ascii="Times New Roman" w:hAnsi="Times New Roman" w:cs="Times New Roman"/>
          <w:sz w:val="24"/>
          <w:szCs w:val="24"/>
        </w:rPr>
        <w:t xml:space="preserve"> se vuelve así</w:t>
      </w:r>
      <w:r w:rsidRPr="00663383">
        <w:rPr>
          <w:rFonts w:ascii="Times New Roman" w:hAnsi="Times New Roman" w:cs="Times New Roman"/>
          <w:sz w:val="24"/>
          <w:szCs w:val="24"/>
        </w:rPr>
        <w:t xml:space="preserve"> un tiempo añorado. Es lícito preguntarse, entonces, por ese pretérito insistente, que nada tiene que ver con el presente de lo cotidiano que se suele atribuir a la poesía de Blatt, y que dibuja, por el contrario, la experiencia atávica, siempre inaccesible, del amor. </w:t>
      </w:r>
    </w:p>
    <w:p w14:paraId="3EFEC0ED" w14:textId="5E738F28" w:rsidR="00820A8D" w:rsidRPr="00663383" w:rsidRDefault="00820A8D" w:rsidP="00F356A8">
      <w:pPr>
        <w:pStyle w:val="ListParagraph"/>
        <w:spacing w:after="0" w:line="360" w:lineRule="auto"/>
        <w:ind w:left="0"/>
        <w:jc w:val="both"/>
        <w:rPr>
          <w:rFonts w:ascii="Times New Roman" w:hAnsi="Times New Roman" w:cs="Times New Roman"/>
          <w:sz w:val="24"/>
          <w:szCs w:val="24"/>
        </w:rPr>
      </w:pPr>
      <w:r w:rsidRPr="00663383">
        <w:rPr>
          <w:rFonts w:ascii="Times New Roman" w:hAnsi="Times New Roman" w:cs="Times New Roman"/>
          <w:sz w:val="24"/>
          <w:szCs w:val="24"/>
        </w:rPr>
        <w:tab/>
        <w:t>El poema, en efecto, construye un tiempo textual casi mítico, separado del presente de la enunciación por la aparición, solo sugerida, del celular. ¿Qué es lo que había antes? –parece preguntarse la voz poética, o más bien: ¿cómo era el vínculo con el otro, en qué coordenadas se inscribía el amor antes de poder rastrear la ubicación del objeto amoroso a toda hora, antes de asegurarse de la recepción correcta del mensaje</w:t>
      </w:r>
      <w:r w:rsidR="00663383" w:rsidRPr="00663383">
        <w:rPr>
          <w:rFonts w:ascii="Times New Roman" w:hAnsi="Times New Roman" w:cs="Times New Roman"/>
          <w:sz w:val="24"/>
          <w:szCs w:val="24"/>
        </w:rPr>
        <w:t>?</w:t>
      </w:r>
      <w:r w:rsidR="00663383">
        <w:rPr>
          <w:rFonts w:ascii="Times New Roman" w:hAnsi="Times New Roman" w:cs="Times New Roman"/>
          <w:color w:val="FF0000"/>
          <w:sz w:val="24"/>
          <w:szCs w:val="24"/>
        </w:rPr>
        <w:t xml:space="preserve"> </w:t>
      </w:r>
      <w:r w:rsidRPr="00663383">
        <w:rPr>
          <w:rFonts w:ascii="Times New Roman" w:hAnsi="Times New Roman" w:cs="Times New Roman"/>
          <w:sz w:val="24"/>
          <w:szCs w:val="24"/>
        </w:rPr>
        <w:t>Ese antes, ese “todavía no” que construye el poema, a modo de elegía, es, en primer lugar, un tiempo ocioso, el tiempo detenido de “los días de vacaciones que no teníamos nada que hacer”</w:t>
      </w:r>
      <w:r w:rsidR="00F356A8">
        <w:rPr>
          <w:rFonts w:ascii="Times New Roman" w:hAnsi="Times New Roman" w:cs="Times New Roman"/>
          <w:sz w:val="24"/>
          <w:szCs w:val="24"/>
        </w:rPr>
        <w:t xml:space="preserve"> (Blatt, 2015: 192)</w:t>
      </w:r>
      <w:r w:rsidRPr="00663383">
        <w:rPr>
          <w:rFonts w:ascii="Times New Roman" w:hAnsi="Times New Roman" w:cs="Times New Roman"/>
          <w:sz w:val="24"/>
          <w:szCs w:val="24"/>
        </w:rPr>
        <w:t>.</w:t>
      </w:r>
    </w:p>
    <w:p w14:paraId="4E3C24D4" w14:textId="75E76EA1" w:rsidR="00820A8D" w:rsidRPr="00663383" w:rsidRDefault="00820A8D" w:rsidP="00F356A8">
      <w:pPr>
        <w:pStyle w:val="NormalWeb"/>
        <w:shd w:val="clear" w:color="auto" w:fill="FFFFFF"/>
        <w:spacing w:before="0" w:beforeAutospacing="0" w:after="0" w:afterAutospacing="0" w:line="360" w:lineRule="auto"/>
        <w:contextualSpacing/>
        <w:jc w:val="both"/>
      </w:pPr>
      <w:r w:rsidRPr="00663383">
        <w:tab/>
        <w:t xml:space="preserve">Pero ese pretérito ocioso es, asimismo, el tiempo del desencuentro </w:t>
      </w:r>
      <w:r w:rsidR="00663383">
        <w:t xml:space="preserve">que </w:t>
      </w:r>
      <w:r w:rsidRPr="00663383">
        <w:t xml:space="preserve">acoge el deseo erótico. Si los verbos en imperfecto, a lo largo del poema, marcan el transcurrir de un tiempo sin acontecimientos, un tiempo </w:t>
      </w:r>
      <w:r w:rsidRPr="00663383">
        <w:rPr>
          <w:i/>
          <w:iCs/>
        </w:rPr>
        <w:t>inútil</w:t>
      </w:r>
      <w:r w:rsidRPr="00663383">
        <w:t xml:space="preserve"> (“a cada rato se tiraba </w:t>
      </w:r>
      <w:r w:rsidRPr="00663383">
        <w:lastRenderedPageBreak/>
        <w:t>viento/ adelantando el labio de abajo (…) pero era inútil”, “y si no, iba callado,/ soplándose el flequillo dorado/ una y otra vez”), los verbos en pretérito perfecto, en lugar de narrar acciones o de figurar el encuentro, introducen el desencuentro, tal como se lee en la primera estrofa que salta directamente, sin mediaciones, a la conversación no correspondida: “</w:t>
      </w:r>
      <w:r w:rsidRPr="00663383">
        <w:rPr>
          <w:rFonts w:eastAsia="Yu Gothic"/>
          <w:color w:val="222222"/>
        </w:rPr>
        <w:t>Llamé a su casa y atendió la mamá y dijo ‘Hola’,/ y dije: ‘Hola, ¿está Julián?’/ ‘No, Julián salió’./ Y al otro día volví a llamar y otra vez la mamá dijo ‘Hola’;/ ‘Hola, ¿está Julián?’./ ‘No, Julián salió, ¿</w:t>
      </w:r>
      <w:proofErr w:type="spellStart"/>
      <w:r w:rsidRPr="00663383">
        <w:rPr>
          <w:rFonts w:eastAsia="Yu Gothic"/>
          <w:color w:val="222222"/>
        </w:rPr>
        <w:t>querés</w:t>
      </w:r>
      <w:proofErr w:type="spellEnd"/>
      <w:r w:rsidRPr="00663383">
        <w:rPr>
          <w:rFonts w:eastAsia="Yu Gothic"/>
          <w:color w:val="222222"/>
        </w:rPr>
        <w:t xml:space="preserve"> que le deje dicho algo?’” (</w:t>
      </w:r>
      <w:r w:rsidR="00663383">
        <w:rPr>
          <w:rFonts w:eastAsia="Yu Gothic"/>
          <w:color w:val="222222"/>
        </w:rPr>
        <w:t>Blatt</w:t>
      </w:r>
      <w:r w:rsidR="0005766F">
        <w:rPr>
          <w:rFonts w:eastAsia="Yu Gothic"/>
          <w:color w:val="222222"/>
        </w:rPr>
        <w:t xml:space="preserve">, </w:t>
      </w:r>
      <w:r w:rsidR="00F356A8">
        <w:rPr>
          <w:rFonts w:eastAsia="Yu Gothic"/>
          <w:color w:val="222222"/>
        </w:rPr>
        <w:t xml:space="preserve">p. </w:t>
      </w:r>
      <w:r w:rsidR="00663383">
        <w:rPr>
          <w:rFonts w:eastAsia="Yu Gothic"/>
          <w:color w:val="222222"/>
        </w:rPr>
        <w:t>191</w:t>
      </w:r>
      <w:r w:rsidRPr="00663383">
        <w:rPr>
          <w:rFonts w:eastAsia="Yu Gothic"/>
          <w:color w:val="222222"/>
        </w:rPr>
        <w:t xml:space="preserve">). </w:t>
      </w:r>
      <w:r w:rsidRPr="00663383">
        <w:t>Cuando todavía no había celular, el teléfono fijo cifraba</w:t>
      </w:r>
      <w:r w:rsidR="00AF0A8D" w:rsidRPr="00663383">
        <w:rPr>
          <w:color w:val="FF0000"/>
        </w:rPr>
        <w:t xml:space="preserve"> </w:t>
      </w:r>
      <w:r w:rsidRPr="00663383">
        <w:t xml:space="preserve">el desencuentro amoroso, registraba la ausencia, como vemos en los sucesivos llamados del poema, donde la correspondencia entre la voz poética y Julián casi nunca se da porque la madre, sustituta, pronuncia una y otra vez la misma respuesta: “No, Julián salió”. </w:t>
      </w:r>
    </w:p>
    <w:p w14:paraId="076A1393" w14:textId="77D3C2E3" w:rsidR="00820A8D" w:rsidRPr="00663383" w:rsidRDefault="00820A8D" w:rsidP="00663383">
      <w:pPr>
        <w:pStyle w:val="NormalWeb"/>
        <w:shd w:val="clear" w:color="auto" w:fill="FFFFFF"/>
        <w:spacing w:before="0" w:beforeAutospacing="0" w:after="396" w:afterAutospacing="0" w:line="360" w:lineRule="auto"/>
        <w:contextualSpacing/>
        <w:jc w:val="both"/>
        <w:rPr>
          <w:color w:val="FF0000"/>
        </w:rPr>
      </w:pPr>
      <w:r w:rsidRPr="00663383">
        <w:tab/>
        <w:t xml:space="preserve">Ahora bien: eso que falta, ese algo que se está por escapar, presente al final del poema, no es </w:t>
      </w:r>
      <w:r w:rsidRPr="00663383">
        <w:rPr>
          <w:i/>
          <w:iCs/>
        </w:rPr>
        <w:t>Julián</w:t>
      </w:r>
      <w:r w:rsidRPr="00663383">
        <w:t xml:space="preserve"> en tanto nombre (y mucho menos en tanto sujeto), sino una correspondencia temporal que, de efectuarse, obturaría el deseo erótico e impediría el surgimiento de la palabra poética. No es casual, entonces, que el único llamado que se corresponde se resuma en un solo verso: “un día llamé a su casa y atendió él”</w:t>
      </w:r>
      <w:r w:rsidR="00F356A8">
        <w:t xml:space="preserve"> (p. 193)</w:t>
      </w:r>
      <w:r w:rsidRPr="00663383">
        <w:t xml:space="preserve">. Mientras que el desencuentro se multiplica, se expande sobre la página, se alarga inundando el poema con el nombre del amado, el llamado correspondido, atendido por Julián, ocupa una estrofa de un solo verso, un tiempo abreviado en el que, además, el nombre </w:t>
      </w:r>
      <w:r w:rsidRPr="00663383">
        <w:rPr>
          <w:i/>
          <w:iCs/>
        </w:rPr>
        <w:t>Julián</w:t>
      </w:r>
      <w:r w:rsidRPr="00663383">
        <w:t xml:space="preserve"> </w:t>
      </w:r>
      <w:r w:rsidR="009B3398" w:rsidRPr="00663383">
        <w:t>se borra y solo permanece</w:t>
      </w:r>
      <w:r w:rsidRPr="00663383">
        <w:t xml:space="preserve"> su pronombre. En otras palabras, una vez que Julián atiende, no hay poema; o para que el poema exista y se expanda, para que el amor se tome su tiempo, Julián debe aparecer como tercera persona nombrada del diálogo telefónico, como no-persona</w:t>
      </w:r>
      <w:r w:rsidR="0005766F">
        <w:t xml:space="preserve"> o persona </w:t>
      </w:r>
      <w:r w:rsidRPr="00663383">
        <w:t>que nunca atiende, eco ausente que habita otro tiempo o, como leemos al final del poema: “la poesía, lo que se dice la poesía/ solo es posible cuando te falta algo/ o cuando algo se te está por escapar”</w:t>
      </w:r>
      <w:r w:rsidR="00F356A8">
        <w:t xml:space="preserve"> (p. 194).</w:t>
      </w:r>
      <w:r w:rsidR="00AF0A8D" w:rsidRPr="00663383">
        <w:rPr>
          <w:color w:val="FF0000"/>
        </w:rPr>
        <w:t xml:space="preserve"> </w:t>
      </w:r>
    </w:p>
    <w:p w14:paraId="3839BEC5" w14:textId="175326C8" w:rsidR="0005766F" w:rsidRDefault="00820A8D" w:rsidP="00663383">
      <w:pPr>
        <w:pStyle w:val="NormalWeb"/>
        <w:shd w:val="clear" w:color="auto" w:fill="FFFFFF"/>
        <w:spacing w:before="0" w:beforeAutospacing="0" w:after="396" w:afterAutospacing="0" w:line="360" w:lineRule="auto"/>
        <w:contextualSpacing/>
        <w:jc w:val="both"/>
      </w:pPr>
      <w:r w:rsidRPr="00663383">
        <w:tab/>
        <w:t>Entre la voz poética y Julián, a lo largo del texto, se establece un contratiempo, tal como señala Derrida a propósito de Romeo y Julieta (2003): una asincronía vivida al mismo tiempo. Como la carta que Romeo nunca recibe, Julián nunca atiende los llamados del yo poético, y viceversa. En cambio, la madre de Julián pregunta reiteradas veces “¿</w:t>
      </w:r>
      <w:proofErr w:type="spellStart"/>
      <w:r w:rsidRPr="00663383">
        <w:t>querés</w:t>
      </w:r>
      <w:proofErr w:type="spellEnd"/>
      <w:r w:rsidRPr="00663383">
        <w:t xml:space="preserve"> que le deje dicho algo?” y el yo poético encuentra, a veces, “al lado del teléfono un papelito que decía/ “te llamó Julián”</w:t>
      </w:r>
      <w:r w:rsidR="00F356A8">
        <w:t xml:space="preserve"> (p. 193)</w:t>
      </w:r>
      <w:r w:rsidRPr="00663383">
        <w:t xml:space="preserve">. El teléfono fijo, en última instancia, permite una dislocación temporal pero </w:t>
      </w:r>
      <w:r w:rsidRPr="00663383">
        <w:lastRenderedPageBreak/>
        <w:t xml:space="preserve">también abre, como lo acentúa el final del poema, la posibilidad de la escritura. La pregunta “¿está Julián?”, citada varias veces en el texto y reforzada en la lectura oral de Blatt, es una interrogación que abre la escritura poética y la respuesta negativa de la madre, los “no, Julián salió”, habilitan la prolongación del texto. </w:t>
      </w:r>
    </w:p>
    <w:p w14:paraId="2E7AF7D9" w14:textId="618F692B" w:rsidR="00820A8D" w:rsidRPr="00663383" w:rsidRDefault="00820A8D" w:rsidP="00663383">
      <w:pPr>
        <w:pStyle w:val="NormalWeb"/>
        <w:shd w:val="clear" w:color="auto" w:fill="FFFFFF"/>
        <w:spacing w:before="0" w:beforeAutospacing="0" w:after="396" w:afterAutospacing="0" w:line="360" w:lineRule="auto"/>
        <w:contextualSpacing/>
        <w:jc w:val="both"/>
        <w:rPr>
          <w:color w:val="FF0000"/>
        </w:rPr>
      </w:pPr>
      <w:r w:rsidRPr="00663383">
        <w:tab/>
        <w:t xml:space="preserve">En su libro </w:t>
      </w:r>
      <w:r w:rsidRPr="00663383">
        <w:rPr>
          <w:i/>
          <w:iCs/>
        </w:rPr>
        <w:t>En caso de amor</w:t>
      </w:r>
      <w:r w:rsidRPr="00663383">
        <w:t xml:space="preserve">, la psicoanalista Anne </w:t>
      </w:r>
      <w:proofErr w:type="spellStart"/>
      <w:r w:rsidRPr="00663383">
        <w:t>Dufourmantelle</w:t>
      </w:r>
      <w:proofErr w:type="spellEnd"/>
      <w:r w:rsidRPr="00663383">
        <w:t xml:space="preserve"> señala que el teléfono celular, con su pretensión de comunicación indefinidamente posible, “es la eterna suspensión del deseo, llevado a lo grotesco” (</w:t>
      </w:r>
      <w:r w:rsidR="0005766F">
        <w:t>2018</w:t>
      </w:r>
      <w:r w:rsidRPr="00663383">
        <w:t xml:space="preserve">: 127). El poema de Blatt, al ubicarse en ese “todavía no” pretérito, ocioso y demorado, configura un dispositivo deseante en la medida en que la voz poética y el objeto amoroso habitan la </w:t>
      </w:r>
      <w:r w:rsidR="00442350" w:rsidRPr="00663383">
        <w:t>disincronía</w:t>
      </w:r>
      <w:r w:rsidRPr="00663383">
        <w:t xml:space="preserve">. La escritura poética, </w:t>
      </w:r>
      <w:proofErr w:type="spellStart"/>
      <w:r w:rsidRPr="00663383">
        <w:t>metarreferenciada</w:t>
      </w:r>
      <w:proofErr w:type="spellEnd"/>
      <w:r w:rsidRPr="00663383">
        <w:t xml:space="preserve"> al final del poema, toma la forma del llamado telefónico: en constante estado de pregunta, se despliega sobre la ausencia, como ese papelito que, al costado del teléfono, enuncia “te llamó Julián”, registrando en un pasado diferido el nombre del objeto que le escapa.</w:t>
      </w:r>
    </w:p>
    <w:p w14:paraId="4468E515" w14:textId="77777777" w:rsidR="00820A8D" w:rsidRPr="00663383" w:rsidRDefault="00820A8D" w:rsidP="00663383">
      <w:pPr>
        <w:pStyle w:val="NormalWeb"/>
        <w:shd w:val="clear" w:color="auto" w:fill="FFFFFF"/>
        <w:spacing w:before="0" w:beforeAutospacing="0" w:after="396" w:afterAutospacing="0" w:line="360" w:lineRule="auto"/>
        <w:contextualSpacing/>
        <w:jc w:val="both"/>
      </w:pPr>
    </w:p>
    <w:p w14:paraId="3A5EAE63" w14:textId="3E830BCF" w:rsidR="00820A8D" w:rsidRPr="00663383" w:rsidRDefault="00820A8D" w:rsidP="00663383">
      <w:pPr>
        <w:pStyle w:val="NormalWeb"/>
        <w:shd w:val="clear" w:color="auto" w:fill="FFFFFF"/>
        <w:spacing w:before="0" w:beforeAutospacing="0" w:after="396" w:afterAutospacing="0" w:line="360" w:lineRule="auto"/>
        <w:contextualSpacing/>
        <w:jc w:val="both"/>
        <w:rPr>
          <w:color w:val="222222"/>
        </w:rPr>
      </w:pPr>
      <w:r w:rsidRPr="00663383">
        <w:rPr>
          <w:b/>
          <w:bCs/>
          <w:i/>
          <w:iCs/>
        </w:rPr>
        <w:t>“Que no vas a lamentarte”: la conversación diferida del amor</w:t>
      </w:r>
    </w:p>
    <w:p w14:paraId="550C731A" w14:textId="1439F751" w:rsidR="00020CF4" w:rsidRPr="00663383" w:rsidRDefault="00820A8D" w:rsidP="00663383">
      <w:pPr>
        <w:spacing w:line="360" w:lineRule="auto"/>
        <w:contextualSpacing/>
        <w:jc w:val="both"/>
        <w:rPr>
          <w:rFonts w:ascii="Times New Roman" w:hAnsi="Times New Roman" w:cs="Times New Roman"/>
          <w:spacing w:val="8"/>
          <w:sz w:val="24"/>
          <w:szCs w:val="24"/>
        </w:rPr>
      </w:pPr>
      <w:r w:rsidRPr="00663383">
        <w:rPr>
          <w:rFonts w:ascii="Times New Roman" w:hAnsi="Times New Roman" w:cs="Times New Roman"/>
          <w:sz w:val="24"/>
          <w:szCs w:val="24"/>
        </w:rPr>
        <w:tab/>
        <w:t xml:space="preserve">Si el poema de Blatt registra el lamento, algo irónico, de ese tiempo diferido, previo a la correspondencia del celular y, por ende, a la suspensión del deseo, el poema sin título de Julián López, publicado en su libro </w:t>
      </w:r>
      <w:r w:rsidRPr="00663383">
        <w:rPr>
          <w:rFonts w:ascii="Times New Roman" w:hAnsi="Times New Roman" w:cs="Times New Roman"/>
          <w:i/>
          <w:iCs/>
          <w:sz w:val="24"/>
          <w:szCs w:val="24"/>
        </w:rPr>
        <w:t>Meteoro</w:t>
      </w:r>
      <w:r w:rsidR="00F356A8">
        <w:rPr>
          <w:rFonts w:ascii="Times New Roman" w:hAnsi="Times New Roman" w:cs="Times New Roman"/>
          <w:sz w:val="24"/>
          <w:szCs w:val="24"/>
        </w:rPr>
        <w:t xml:space="preserve"> (2020), </w:t>
      </w:r>
      <w:r w:rsidRPr="00663383">
        <w:rPr>
          <w:rFonts w:ascii="Times New Roman" w:hAnsi="Times New Roman" w:cs="Times New Roman"/>
          <w:sz w:val="24"/>
          <w:szCs w:val="24"/>
        </w:rPr>
        <w:t>inicia con la negación del lamento: “que no vas a lamentarte/ por el tiempo perdido/ que no vas a apurar nada/ decís en el medio de la conversación/ cuando el cuchillo se mete/ después de una presión suave/ que parece a punto de zozobrar/ por la resistencia de la cáscara/ pero comienza a deslizarse/ adentro del melón…” (</w:t>
      </w:r>
      <w:r w:rsidR="00F356A8">
        <w:rPr>
          <w:rFonts w:ascii="Times New Roman" w:hAnsi="Times New Roman" w:cs="Times New Roman"/>
          <w:sz w:val="24"/>
          <w:szCs w:val="24"/>
        </w:rPr>
        <w:t xml:space="preserve">López, 2020: </w:t>
      </w:r>
      <w:r w:rsidRPr="00663383">
        <w:rPr>
          <w:rFonts w:ascii="Times New Roman" w:hAnsi="Times New Roman" w:cs="Times New Roman"/>
          <w:sz w:val="24"/>
          <w:szCs w:val="24"/>
        </w:rPr>
        <w:t xml:space="preserve">53). El poema, extenso como el de Blatt, avanza al ritmo de una merienda frutal, interrumpida por fragmentos de una conversación ya comenzada que el yo poético, concentrado en la ingesta del melón, escucha distraído. Dos tiempos, entonces, se instalan: el tiempo de la comida, enunciado en un presente microscópico que avanza, lineal, desde el primer corte del melón hasta el final de la merienda; y el tiempo de la conversación, atemporal, anacrónico, fragmentario, que instala una especie de </w:t>
      </w:r>
      <w:proofErr w:type="spellStart"/>
      <w:r w:rsidRPr="00663383">
        <w:rPr>
          <w:rFonts w:ascii="Times New Roman" w:hAnsi="Times New Roman" w:cs="Times New Roman"/>
          <w:sz w:val="24"/>
          <w:szCs w:val="24"/>
        </w:rPr>
        <w:t>retrofuturo</w:t>
      </w:r>
      <w:proofErr w:type="spellEnd"/>
      <w:r w:rsidRPr="00663383">
        <w:rPr>
          <w:rFonts w:ascii="Times New Roman" w:hAnsi="Times New Roman" w:cs="Times New Roman"/>
          <w:sz w:val="24"/>
          <w:szCs w:val="24"/>
        </w:rPr>
        <w:t xml:space="preserve"> –“que no vas a lamentarte/ por el tiempo perdido”– y desordena la “medida temporal” </w:t>
      </w:r>
      <w:r w:rsidR="0005766F">
        <w:rPr>
          <w:rFonts w:ascii="Times New Roman" w:hAnsi="Times New Roman" w:cs="Times New Roman"/>
          <w:sz w:val="24"/>
          <w:szCs w:val="24"/>
        </w:rPr>
        <w:t>de</w:t>
      </w:r>
      <w:r w:rsidRPr="00663383">
        <w:rPr>
          <w:rFonts w:ascii="Times New Roman" w:hAnsi="Times New Roman" w:cs="Times New Roman"/>
          <w:sz w:val="24"/>
          <w:szCs w:val="24"/>
        </w:rPr>
        <w:t xml:space="preserve"> la merienda </w:t>
      </w:r>
      <w:r w:rsidR="0005766F">
        <w:rPr>
          <w:rFonts w:ascii="Times New Roman" w:hAnsi="Times New Roman" w:cs="Times New Roman"/>
          <w:sz w:val="24"/>
          <w:szCs w:val="24"/>
        </w:rPr>
        <w:t>pero también de</w:t>
      </w:r>
      <w:r w:rsidRPr="0005766F">
        <w:rPr>
          <w:rFonts w:ascii="Times New Roman" w:hAnsi="Times New Roman" w:cs="Times New Roman"/>
          <w:sz w:val="24"/>
          <w:szCs w:val="24"/>
        </w:rPr>
        <w:t xml:space="preserve"> la cadena productiva del melón.</w:t>
      </w:r>
      <w:r w:rsidRPr="00663383">
        <w:rPr>
          <w:rFonts w:ascii="Times New Roman" w:hAnsi="Times New Roman" w:cs="Times New Roman"/>
          <w:sz w:val="24"/>
          <w:szCs w:val="24"/>
        </w:rPr>
        <w:t xml:space="preserve"> </w:t>
      </w:r>
      <w:r w:rsidR="0005766F">
        <w:rPr>
          <w:rFonts w:ascii="Times New Roman" w:hAnsi="Times New Roman" w:cs="Times New Roman"/>
          <w:sz w:val="24"/>
          <w:szCs w:val="24"/>
        </w:rPr>
        <w:t>Como</w:t>
      </w:r>
      <w:r w:rsidRPr="00663383">
        <w:rPr>
          <w:rFonts w:ascii="Times New Roman" w:hAnsi="Times New Roman" w:cs="Times New Roman"/>
          <w:sz w:val="24"/>
          <w:szCs w:val="24"/>
        </w:rPr>
        <w:t xml:space="preserve"> en el poema de Blatt, entonces, la conversación –esta vez, no telefónica– hace diferir los tiempos </w:t>
      </w:r>
      <w:r w:rsidRPr="0005766F">
        <w:rPr>
          <w:rFonts w:ascii="Times New Roman" w:hAnsi="Times New Roman" w:cs="Times New Roman"/>
          <w:sz w:val="24"/>
          <w:szCs w:val="24"/>
        </w:rPr>
        <w:t xml:space="preserve">de la voz poética y de su interlocutor-amado, entre el apuro y el lamento, mientras que la ingesta del melón los hace </w:t>
      </w:r>
      <w:r w:rsidRPr="0005766F">
        <w:rPr>
          <w:rFonts w:ascii="Times New Roman" w:hAnsi="Times New Roman" w:cs="Times New Roman"/>
          <w:sz w:val="24"/>
          <w:szCs w:val="24"/>
        </w:rPr>
        <w:lastRenderedPageBreak/>
        <w:t xml:space="preserve">coincidir en un tiempo compartido: </w:t>
      </w:r>
      <w:r w:rsidR="0005766F" w:rsidRPr="0005766F">
        <w:rPr>
          <w:rFonts w:ascii="Times New Roman" w:hAnsi="Times New Roman" w:cs="Times New Roman"/>
          <w:sz w:val="24"/>
          <w:szCs w:val="24"/>
        </w:rPr>
        <w:t>“</w:t>
      </w:r>
      <w:r w:rsidR="00020CF4" w:rsidRPr="0005766F">
        <w:rPr>
          <w:rFonts w:ascii="Times New Roman" w:hAnsi="Times New Roman" w:cs="Times New Roman"/>
          <w:sz w:val="24"/>
          <w:szCs w:val="24"/>
        </w:rPr>
        <w:t>una medida temporal,/ una medida de la encarnación que compartimos/ una medida que las palabras no comprenden/ que las palabras ni siquiera pueden percibir/ a menos de que salgan de un lugar anterior/ a la boca y lleguen sin prisa y sin demora/ el sitio de lo que se sabe a sí/ de lo que se dice”</w:t>
      </w:r>
      <w:r w:rsidR="0005766F" w:rsidRPr="0005766F">
        <w:rPr>
          <w:rFonts w:ascii="Times New Roman" w:hAnsi="Times New Roman" w:cs="Times New Roman"/>
          <w:sz w:val="24"/>
          <w:szCs w:val="24"/>
        </w:rPr>
        <w:t xml:space="preserve"> (López, </w:t>
      </w:r>
      <w:r w:rsidR="00F356A8">
        <w:rPr>
          <w:rFonts w:ascii="Times New Roman" w:hAnsi="Times New Roman" w:cs="Times New Roman"/>
          <w:sz w:val="24"/>
          <w:szCs w:val="24"/>
        </w:rPr>
        <w:t xml:space="preserve">p. </w:t>
      </w:r>
      <w:r w:rsidR="0005766F" w:rsidRPr="0005766F">
        <w:rPr>
          <w:rFonts w:ascii="Times New Roman" w:hAnsi="Times New Roman" w:cs="Times New Roman"/>
          <w:sz w:val="24"/>
          <w:szCs w:val="24"/>
        </w:rPr>
        <w:t>55)</w:t>
      </w:r>
      <w:r w:rsidR="00020CF4" w:rsidRPr="0005766F">
        <w:rPr>
          <w:rFonts w:ascii="Times New Roman" w:hAnsi="Times New Roman" w:cs="Times New Roman"/>
          <w:sz w:val="24"/>
          <w:szCs w:val="24"/>
        </w:rPr>
        <w:t>.</w:t>
      </w:r>
    </w:p>
    <w:p w14:paraId="4A61065F" w14:textId="77777777" w:rsidR="0005766F" w:rsidRDefault="00820A8D" w:rsidP="00663383">
      <w:pPr>
        <w:spacing w:line="360" w:lineRule="auto"/>
        <w:contextualSpacing/>
        <w:jc w:val="both"/>
        <w:rPr>
          <w:rFonts w:ascii="Times New Roman" w:hAnsi="Times New Roman" w:cs="Times New Roman"/>
          <w:sz w:val="24"/>
          <w:szCs w:val="24"/>
        </w:rPr>
      </w:pPr>
      <w:r w:rsidRPr="00663383">
        <w:rPr>
          <w:rFonts w:ascii="Times New Roman" w:hAnsi="Times New Roman" w:cs="Times New Roman"/>
          <w:sz w:val="24"/>
          <w:szCs w:val="24"/>
        </w:rPr>
        <w:tab/>
        <w:t xml:space="preserve">El poema, entonces, se despliega en un presente del detalle que, como sostiene María Moreno a propósito de una novela del autor, </w:t>
      </w:r>
      <w:r w:rsidRPr="00663383">
        <w:rPr>
          <w:rFonts w:ascii="Times New Roman" w:hAnsi="Times New Roman" w:cs="Times New Roman"/>
          <w:i/>
          <w:iCs/>
          <w:sz w:val="24"/>
          <w:szCs w:val="24"/>
        </w:rPr>
        <w:t>La ilusión de los mamíferos</w:t>
      </w:r>
      <w:r w:rsidRPr="00663383">
        <w:rPr>
          <w:rFonts w:ascii="Times New Roman" w:hAnsi="Times New Roman" w:cs="Times New Roman"/>
          <w:sz w:val="24"/>
          <w:szCs w:val="24"/>
        </w:rPr>
        <w:t>, “es propio de la letanía pero también del poeta”</w:t>
      </w:r>
      <w:r w:rsidR="0005766F">
        <w:rPr>
          <w:rFonts w:ascii="Times New Roman" w:hAnsi="Times New Roman" w:cs="Times New Roman"/>
          <w:sz w:val="24"/>
          <w:szCs w:val="24"/>
        </w:rPr>
        <w:t xml:space="preserve"> (López, 2018)</w:t>
      </w:r>
      <w:r w:rsidRPr="00663383">
        <w:rPr>
          <w:rFonts w:ascii="Times New Roman" w:hAnsi="Times New Roman" w:cs="Times New Roman"/>
          <w:sz w:val="24"/>
          <w:szCs w:val="24"/>
        </w:rPr>
        <w:t xml:space="preserve">. La letanía, en tanto enumeración repetitiva pero también en tanto oración, atraviesa el poema que se construye como una invocación casi religiosa del melón (“entre bocados de fruta que llaman/ al espíritu de la sangre”) </w:t>
      </w:r>
      <w:r w:rsidR="0053725D" w:rsidRPr="00663383">
        <w:rPr>
          <w:rFonts w:ascii="Times New Roman" w:hAnsi="Times New Roman" w:cs="Times New Roman"/>
          <w:sz w:val="24"/>
          <w:szCs w:val="24"/>
        </w:rPr>
        <w:t>y</w:t>
      </w:r>
      <w:r w:rsidRPr="00663383">
        <w:rPr>
          <w:rFonts w:ascii="Times New Roman" w:hAnsi="Times New Roman" w:cs="Times New Roman"/>
          <w:sz w:val="24"/>
          <w:szCs w:val="24"/>
        </w:rPr>
        <w:t xml:space="preserve"> abunda en detalles </w:t>
      </w:r>
      <w:r w:rsidR="0053725D" w:rsidRPr="00663383">
        <w:rPr>
          <w:rFonts w:ascii="Times New Roman" w:hAnsi="Times New Roman" w:cs="Times New Roman"/>
          <w:sz w:val="24"/>
          <w:szCs w:val="24"/>
        </w:rPr>
        <w:t xml:space="preserve">reiterativos </w:t>
      </w:r>
      <w:r w:rsidRPr="00663383">
        <w:rPr>
          <w:rFonts w:ascii="Times New Roman" w:hAnsi="Times New Roman" w:cs="Times New Roman"/>
          <w:sz w:val="24"/>
          <w:szCs w:val="24"/>
        </w:rPr>
        <w:t xml:space="preserve">sobre su perfume, su textura y su apariencia. El tiempo </w:t>
      </w:r>
      <w:r w:rsidR="0053725D" w:rsidRPr="00663383">
        <w:rPr>
          <w:rFonts w:ascii="Times New Roman" w:hAnsi="Times New Roman" w:cs="Times New Roman"/>
          <w:sz w:val="24"/>
          <w:szCs w:val="24"/>
        </w:rPr>
        <w:t xml:space="preserve">enlentecido </w:t>
      </w:r>
      <w:r w:rsidRPr="00663383">
        <w:rPr>
          <w:rFonts w:ascii="Times New Roman" w:hAnsi="Times New Roman" w:cs="Times New Roman"/>
          <w:sz w:val="24"/>
          <w:szCs w:val="24"/>
        </w:rPr>
        <w:t xml:space="preserve">del poema se despliega, entonces, entre el primer corte del melón, descripto como una herida que atraviesa la cáscara resistente, y el fin de la merienda, </w:t>
      </w:r>
      <w:r w:rsidR="0053725D" w:rsidRPr="00663383">
        <w:rPr>
          <w:rFonts w:ascii="Times New Roman" w:hAnsi="Times New Roman" w:cs="Times New Roman"/>
          <w:sz w:val="24"/>
          <w:szCs w:val="24"/>
        </w:rPr>
        <w:t>esa naturaleza muerta compuesta por</w:t>
      </w:r>
      <w:r w:rsidRPr="00663383">
        <w:rPr>
          <w:rFonts w:ascii="Times New Roman" w:hAnsi="Times New Roman" w:cs="Times New Roman"/>
          <w:sz w:val="24"/>
          <w:szCs w:val="24"/>
        </w:rPr>
        <w:t xml:space="preserve"> los restos, las cáscaras desgajadas </w:t>
      </w:r>
      <w:r w:rsidR="0053725D" w:rsidRPr="00663383">
        <w:rPr>
          <w:rFonts w:ascii="Times New Roman" w:hAnsi="Times New Roman" w:cs="Times New Roman"/>
          <w:sz w:val="24"/>
          <w:szCs w:val="24"/>
        </w:rPr>
        <w:t>de la fruta</w:t>
      </w:r>
      <w:r w:rsidRPr="00663383">
        <w:rPr>
          <w:rFonts w:ascii="Times New Roman" w:hAnsi="Times New Roman" w:cs="Times New Roman"/>
          <w:sz w:val="24"/>
          <w:szCs w:val="24"/>
        </w:rPr>
        <w:t>: “pero tus manos y mis manos chorrean/ el perfume material de esa flor rastrera/ y tenemos la sangre en la punta de la lengua/ y nos miramos a los ojos embebidos/ y hacemos el silencio de las esferas desgajadas/ porque ahora sobrevino la calma/ en el tic tac de esta mesa/ ahora que en la cocina termina la merienda/ hay una quietud fragante”</w:t>
      </w:r>
      <w:r w:rsidR="0005766F">
        <w:rPr>
          <w:rFonts w:ascii="Times New Roman" w:hAnsi="Times New Roman" w:cs="Times New Roman"/>
          <w:sz w:val="24"/>
          <w:szCs w:val="24"/>
        </w:rPr>
        <w:t xml:space="preserve"> (López, 2020: 55-56). </w:t>
      </w:r>
    </w:p>
    <w:p w14:paraId="00A343B1" w14:textId="3029FA69" w:rsidR="000A64B9" w:rsidRPr="00663383" w:rsidRDefault="0053725D" w:rsidP="00663383">
      <w:pPr>
        <w:spacing w:line="360" w:lineRule="auto"/>
        <w:contextualSpacing/>
        <w:jc w:val="both"/>
        <w:rPr>
          <w:rFonts w:ascii="Times New Roman" w:hAnsi="Times New Roman" w:cs="Times New Roman"/>
          <w:sz w:val="24"/>
          <w:szCs w:val="24"/>
        </w:rPr>
      </w:pPr>
      <w:r w:rsidRPr="00663383">
        <w:rPr>
          <w:rFonts w:ascii="Times New Roman" w:hAnsi="Times New Roman" w:cs="Times New Roman"/>
          <w:sz w:val="24"/>
          <w:szCs w:val="24"/>
        </w:rPr>
        <w:tab/>
        <w:t xml:space="preserve">A diferencia del pretérito de Blatt, entonces, nos encontramos frente a un presente desgajado en segundos que hace durar el poema lo que dura la </w:t>
      </w:r>
      <w:r w:rsidR="00DF71EA" w:rsidRPr="00663383">
        <w:rPr>
          <w:rFonts w:ascii="Times New Roman" w:hAnsi="Times New Roman" w:cs="Times New Roman"/>
          <w:sz w:val="24"/>
          <w:szCs w:val="24"/>
        </w:rPr>
        <w:t>merienda frutal</w:t>
      </w:r>
      <w:r w:rsidRPr="00663383">
        <w:rPr>
          <w:rFonts w:ascii="Times New Roman" w:hAnsi="Times New Roman" w:cs="Times New Roman"/>
          <w:sz w:val="24"/>
          <w:szCs w:val="24"/>
        </w:rPr>
        <w:t xml:space="preserve">. Sin embargo, mientras que la voz poética está siendo </w:t>
      </w:r>
      <w:r w:rsidRPr="00663383">
        <w:rPr>
          <w:rFonts w:ascii="Times New Roman" w:hAnsi="Times New Roman" w:cs="Times New Roman"/>
          <w:i/>
          <w:iCs/>
          <w:sz w:val="24"/>
          <w:szCs w:val="24"/>
        </w:rPr>
        <w:t>devorada</w:t>
      </w:r>
      <w:r w:rsidRPr="00663383">
        <w:rPr>
          <w:rFonts w:ascii="Times New Roman" w:hAnsi="Times New Roman" w:cs="Times New Roman"/>
          <w:sz w:val="24"/>
          <w:szCs w:val="24"/>
        </w:rPr>
        <w:t xml:space="preserve"> por la experiencia presente</w:t>
      </w:r>
      <w:r w:rsidR="00AD079D" w:rsidRPr="00663383">
        <w:rPr>
          <w:rFonts w:ascii="Times New Roman" w:hAnsi="Times New Roman" w:cs="Times New Roman"/>
          <w:sz w:val="24"/>
          <w:szCs w:val="24"/>
        </w:rPr>
        <w:t xml:space="preserve">, su interlocutor, ese </w:t>
      </w:r>
      <w:r w:rsidR="00AD079D" w:rsidRPr="00663383">
        <w:rPr>
          <w:rFonts w:ascii="Times New Roman" w:hAnsi="Times New Roman" w:cs="Times New Roman"/>
          <w:i/>
          <w:iCs/>
          <w:sz w:val="24"/>
          <w:szCs w:val="24"/>
        </w:rPr>
        <w:t>vos</w:t>
      </w:r>
      <w:r w:rsidR="00AD079D" w:rsidRPr="00663383">
        <w:rPr>
          <w:rFonts w:ascii="Times New Roman" w:hAnsi="Times New Roman" w:cs="Times New Roman"/>
          <w:sz w:val="24"/>
          <w:szCs w:val="24"/>
        </w:rPr>
        <w:t xml:space="preserve"> anónimo, pronuncia palabras que aluden a otro tiempo y que le hacen, además, un tajo al presente: que no se lamenta por el tiempo perdido, dice, que no va a apurar nada</w:t>
      </w:r>
      <w:r w:rsidR="00DF71EA" w:rsidRPr="00663383">
        <w:rPr>
          <w:rFonts w:ascii="Times New Roman" w:hAnsi="Times New Roman" w:cs="Times New Roman"/>
          <w:sz w:val="24"/>
          <w:szCs w:val="24"/>
        </w:rPr>
        <w:t>, agrega</w:t>
      </w:r>
      <w:r w:rsidR="00AD079D" w:rsidRPr="00663383">
        <w:rPr>
          <w:rFonts w:ascii="Times New Roman" w:hAnsi="Times New Roman" w:cs="Times New Roman"/>
          <w:sz w:val="24"/>
          <w:szCs w:val="24"/>
        </w:rPr>
        <w:t xml:space="preserve">. La conversación, entonces, viene a interrumpir la linealidad narrativa de la merienda e incrusta, en el presente </w:t>
      </w:r>
      <w:r w:rsidR="0005766F" w:rsidRPr="0005766F">
        <w:rPr>
          <w:rFonts w:ascii="Times New Roman" w:hAnsi="Times New Roman" w:cs="Times New Roman"/>
          <w:sz w:val="24"/>
          <w:szCs w:val="24"/>
        </w:rPr>
        <w:t>nutricio</w:t>
      </w:r>
      <w:r w:rsidR="00AD079D" w:rsidRPr="00663383">
        <w:rPr>
          <w:rFonts w:ascii="Times New Roman" w:hAnsi="Times New Roman" w:cs="Times New Roman"/>
          <w:sz w:val="24"/>
          <w:szCs w:val="24"/>
        </w:rPr>
        <w:t>, un futuro</w:t>
      </w:r>
      <w:r w:rsidR="0073380F" w:rsidRPr="00663383">
        <w:rPr>
          <w:rFonts w:ascii="Times New Roman" w:hAnsi="Times New Roman" w:cs="Times New Roman"/>
          <w:sz w:val="24"/>
          <w:szCs w:val="24"/>
        </w:rPr>
        <w:t xml:space="preserve"> </w:t>
      </w:r>
      <w:r w:rsidR="0073380F" w:rsidRPr="0005766F">
        <w:rPr>
          <w:rFonts w:ascii="Times New Roman" w:hAnsi="Times New Roman" w:cs="Times New Roman"/>
          <w:sz w:val="24"/>
          <w:szCs w:val="24"/>
        </w:rPr>
        <w:t>cercano</w:t>
      </w:r>
      <w:r w:rsidR="00AD079D" w:rsidRPr="0005766F">
        <w:rPr>
          <w:rFonts w:ascii="Times New Roman" w:hAnsi="Times New Roman" w:cs="Times New Roman"/>
          <w:sz w:val="24"/>
          <w:szCs w:val="24"/>
        </w:rPr>
        <w:t xml:space="preserve"> </w:t>
      </w:r>
      <w:r w:rsidR="00AD079D" w:rsidRPr="00663383">
        <w:rPr>
          <w:rFonts w:ascii="Times New Roman" w:hAnsi="Times New Roman" w:cs="Times New Roman"/>
          <w:sz w:val="24"/>
          <w:szCs w:val="24"/>
        </w:rPr>
        <w:t>(</w:t>
      </w:r>
      <w:r w:rsidR="00AD079D" w:rsidRPr="00F356A8">
        <w:rPr>
          <w:rFonts w:ascii="Times New Roman" w:hAnsi="Times New Roman" w:cs="Times New Roman"/>
          <w:i/>
          <w:iCs/>
          <w:sz w:val="24"/>
          <w:szCs w:val="24"/>
        </w:rPr>
        <w:t>no vas a lamentarte</w:t>
      </w:r>
      <w:r w:rsidR="00AD079D" w:rsidRPr="00663383">
        <w:rPr>
          <w:rFonts w:ascii="Times New Roman" w:hAnsi="Times New Roman" w:cs="Times New Roman"/>
          <w:sz w:val="24"/>
          <w:szCs w:val="24"/>
        </w:rPr>
        <w:t>) pero también un pasado (el tiempo perdido) que fraccionan la experiencia. Ahora bien, ¿qué es ese tiempo perdido? ¿A qué alude el lamento? No sabemos, no podemos saberlo. Lo dicho es un</w:t>
      </w:r>
      <w:r w:rsidR="00442350" w:rsidRPr="00663383">
        <w:rPr>
          <w:rFonts w:ascii="Times New Roman" w:hAnsi="Times New Roman" w:cs="Times New Roman"/>
          <w:sz w:val="24"/>
          <w:szCs w:val="24"/>
        </w:rPr>
        <w:t>a</w:t>
      </w:r>
      <w:r w:rsidR="00AD079D" w:rsidRPr="00663383">
        <w:rPr>
          <w:rFonts w:ascii="Times New Roman" w:hAnsi="Times New Roman" w:cs="Times New Roman"/>
          <w:sz w:val="24"/>
          <w:szCs w:val="24"/>
        </w:rPr>
        <w:t xml:space="preserve"> </w:t>
      </w:r>
      <w:r w:rsidR="00442350" w:rsidRPr="00663383">
        <w:rPr>
          <w:rFonts w:ascii="Times New Roman" w:hAnsi="Times New Roman" w:cs="Times New Roman"/>
          <w:sz w:val="24"/>
          <w:szCs w:val="24"/>
        </w:rPr>
        <w:t>fracción</w:t>
      </w:r>
      <w:r w:rsidR="00AD079D" w:rsidRPr="00663383">
        <w:rPr>
          <w:rFonts w:ascii="Times New Roman" w:hAnsi="Times New Roman" w:cs="Times New Roman"/>
          <w:sz w:val="24"/>
          <w:szCs w:val="24"/>
        </w:rPr>
        <w:t xml:space="preserve"> de la conversación a la que l</w:t>
      </w:r>
      <w:r w:rsidR="0005766F">
        <w:rPr>
          <w:rFonts w:ascii="Times New Roman" w:hAnsi="Times New Roman" w:cs="Times New Roman"/>
          <w:sz w:val="24"/>
          <w:szCs w:val="24"/>
        </w:rPr>
        <w:t>e</w:t>
      </w:r>
      <w:r w:rsidR="00AD079D" w:rsidRPr="00663383">
        <w:rPr>
          <w:rFonts w:ascii="Times New Roman" w:hAnsi="Times New Roman" w:cs="Times New Roman"/>
          <w:sz w:val="24"/>
          <w:szCs w:val="24"/>
        </w:rPr>
        <w:t>s lectores no tenemos acceso: la conversación se parte, como el melón</w:t>
      </w:r>
      <w:r w:rsidR="00442350" w:rsidRPr="00663383">
        <w:rPr>
          <w:rFonts w:ascii="Times New Roman" w:hAnsi="Times New Roman" w:cs="Times New Roman"/>
          <w:sz w:val="24"/>
          <w:szCs w:val="24"/>
        </w:rPr>
        <w:t>, y e</w:t>
      </w:r>
      <w:r w:rsidR="00AD079D" w:rsidRPr="00663383">
        <w:rPr>
          <w:rFonts w:ascii="Times New Roman" w:hAnsi="Times New Roman" w:cs="Times New Roman"/>
          <w:sz w:val="24"/>
          <w:szCs w:val="24"/>
        </w:rPr>
        <w:t xml:space="preserve">l cuchillo del poema agujerea la charla dejándonos afuera del cuadro. A diferencia del poema de Blatt, que armaba la escena de la conversación con una serie de verbos del decir, este poema empieza </w:t>
      </w:r>
      <w:r w:rsidR="00AD079D" w:rsidRPr="00663383">
        <w:rPr>
          <w:rFonts w:ascii="Times New Roman" w:hAnsi="Times New Roman" w:cs="Times New Roman"/>
          <w:i/>
          <w:iCs/>
          <w:sz w:val="24"/>
          <w:szCs w:val="24"/>
        </w:rPr>
        <w:t xml:space="preserve">in </w:t>
      </w:r>
      <w:r w:rsidR="00AD079D" w:rsidRPr="00663383">
        <w:rPr>
          <w:rFonts w:ascii="Times New Roman" w:hAnsi="Times New Roman" w:cs="Times New Roman"/>
          <w:i/>
          <w:iCs/>
          <w:sz w:val="24"/>
          <w:szCs w:val="24"/>
        </w:rPr>
        <w:lastRenderedPageBreak/>
        <w:t>media res</w:t>
      </w:r>
      <w:r w:rsidR="00AD079D" w:rsidRPr="00663383">
        <w:rPr>
          <w:rFonts w:ascii="Times New Roman" w:hAnsi="Times New Roman" w:cs="Times New Roman"/>
          <w:sz w:val="24"/>
          <w:szCs w:val="24"/>
        </w:rPr>
        <w:t xml:space="preserve">, </w:t>
      </w:r>
      <w:r w:rsidR="000A64B9" w:rsidRPr="00663383">
        <w:rPr>
          <w:rFonts w:ascii="Times New Roman" w:hAnsi="Times New Roman" w:cs="Times New Roman"/>
          <w:sz w:val="24"/>
          <w:szCs w:val="24"/>
        </w:rPr>
        <w:t>coloca</w:t>
      </w:r>
      <w:r w:rsidR="00AD079D" w:rsidRPr="00663383">
        <w:rPr>
          <w:rFonts w:ascii="Times New Roman" w:hAnsi="Times New Roman" w:cs="Times New Roman"/>
          <w:sz w:val="24"/>
          <w:szCs w:val="24"/>
        </w:rPr>
        <w:t xml:space="preserve"> el verbo</w:t>
      </w:r>
      <w:r w:rsidR="000A64B9" w:rsidRPr="00663383">
        <w:rPr>
          <w:rFonts w:ascii="Times New Roman" w:hAnsi="Times New Roman" w:cs="Times New Roman"/>
          <w:sz w:val="24"/>
          <w:szCs w:val="24"/>
        </w:rPr>
        <w:t xml:space="preserve"> declarativo recién en el cuarto verso </w:t>
      </w:r>
      <w:r w:rsidR="00442350" w:rsidRPr="00663383">
        <w:rPr>
          <w:rFonts w:ascii="Times New Roman" w:hAnsi="Times New Roman" w:cs="Times New Roman"/>
          <w:sz w:val="24"/>
          <w:szCs w:val="24"/>
        </w:rPr>
        <w:t>y</w:t>
      </w:r>
      <w:r w:rsidR="0005766F">
        <w:rPr>
          <w:rFonts w:ascii="Times New Roman" w:hAnsi="Times New Roman" w:cs="Times New Roman"/>
          <w:sz w:val="24"/>
          <w:szCs w:val="24"/>
        </w:rPr>
        <w:t>, mediante el uso del discurso indirecto libre,</w:t>
      </w:r>
      <w:r w:rsidR="00442350" w:rsidRPr="00663383">
        <w:rPr>
          <w:rFonts w:ascii="Times New Roman" w:hAnsi="Times New Roman" w:cs="Times New Roman"/>
          <w:sz w:val="24"/>
          <w:szCs w:val="24"/>
        </w:rPr>
        <w:t xml:space="preserve"> lo</w:t>
      </w:r>
      <w:r w:rsidR="000A64B9" w:rsidRPr="00663383">
        <w:rPr>
          <w:rFonts w:ascii="Times New Roman" w:hAnsi="Times New Roman" w:cs="Times New Roman"/>
          <w:sz w:val="24"/>
          <w:szCs w:val="24"/>
        </w:rPr>
        <w:t xml:space="preserve"> tacha en las citas posteriores: </w:t>
      </w:r>
      <w:r w:rsidR="000A64B9" w:rsidRPr="0005766F">
        <w:rPr>
          <w:rFonts w:ascii="Times New Roman" w:hAnsi="Times New Roman" w:cs="Times New Roman"/>
          <w:sz w:val="24"/>
          <w:szCs w:val="24"/>
        </w:rPr>
        <w:t>“que no vas a lamentarte</w:t>
      </w:r>
      <w:r w:rsidR="00B874BA">
        <w:rPr>
          <w:rFonts w:ascii="Times New Roman" w:hAnsi="Times New Roman" w:cs="Times New Roman"/>
          <w:sz w:val="24"/>
          <w:szCs w:val="24"/>
        </w:rPr>
        <w:t xml:space="preserve"> por el tiempo</w:t>
      </w:r>
      <w:r w:rsidR="000A64B9" w:rsidRPr="0005766F">
        <w:rPr>
          <w:rFonts w:ascii="Times New Roman" w:hAnsi="Times New Roman" w:cs="Times New Roman"/>
          <w:sz w:val="24"/>
          <w:szCs w:val="24"/>
        </w:rPr>
        <w:t>/ mientras</w:t>
      </w:r>
      <w:r w:rsidR="000A64B9" w:rsidRPr="00663383">
        <w:rPr>
          <w:rFonts w:ascii="Times New Roman" w:hAnsi="Times New Roman" w:cs="Times New Roman"/>
          <w:sz w:val="24"/>
          <w:szCs w:val="24"/>
        </w:rPr>
        <w:t xml:space="preserve"> saco el primer gajo de esta urbe/ que sostengo en la mano”</w:t>
      </w:r>
      <w:r w:rsidR="00B874BA">
        <w:rPr>
          <w:rFonts w:ascii="Times New Roman" w:hAnsi="Times New Roman" w:cs="Times New Roman"/>
          <w:sz w:val="24"/>
          <w:szCs w:val="24"/>
        </w:rPr>
        <w:t xml:space="preserve"> (López, </w:t>
      </w:r>
      <w:r w:rsidR="00F356A8">
        <w:rPr>
          <w:rFonts w:ascii="Times New Roman" w:hAnsi="Times New Roman" w:cs="Times New Roman"/>
          <w:sz w:val="24"/>
          <w:szCs w:val="24"/>
        </w:rPr>
        <w:t xml:space="preserve">p. </w:t>
      </w:r>
      <w:r w:rsidR="00B874BA">
        <w:rPr>
          <w:rFonts w:ascii="Times New Roman" w:hAnsi="Times New Roman" w:cs="Times New Roman"/>
          <w:sz w:val="24"/>
          <w:szCs w:val="24"/>
        </w:rPr>
        <w:t>53)</w:t>
      </w:r>
      <w:r w:rsidR="000A64B9" w:rsidRPr="00663383">
        <w:rPr>
          <w:rFonts w:ascii="Times New Roman" w:hAnsi="Times New Roman" w:cs="Times New Roman"/>
          <w:sz w:val="24"/>
          <w:szCs w:val="24"/>
        </w:rPr>
        <w:t>.</w:t>
      </w:r>
    </w:p>
    <w:p w14:paraId="5734A084" w14:textId="0F2104DB" w:rsidR="00820A8D" w:rsidRPr="00663383" w:rsidRDefault="000A64B9" w:rsidP="00663383">
      <w:pPr>
        <w:spacing w:line="360" w:lineRule="auto"/>
        <w:jc w:val="both"/>
        <w:rPr>
          <w:rFonts w:ascii="Times New Roman" w:hAnsi="Times New Roman" w:cs="Times New Roman"/>
          <w:sz w:val="24"/>
          <w:szCs w:val="24"/>
        </w:rPr>
      </w:pPr>
      <w:r w:rsidRPr="00663383">
        <w:rPr>
          <w:rFonts w:ascii="Times New Roman" w:hAnsi="Times New Roman" w:cs="Times New Roman"/>
          <w:sz w:val="24"/>
          <w:szCs w:val="24"/>
        </w:rPr>
        <w:tab/>
        <w:t>Como se lee en esta cita, lo dicho por el otro se</w:t>
      </w:r>
      <w:r w:rsidR="00442350" w:rsidRPr="00663383">
        <w:rPr>
          <w:rFonts w:ascii="Times New Roman" w:hAnsi="Times New Roman" w:cs="Times New Roman"/>
          <w:sz w:val="24"/>
          <w:szCs w:val="24"/>
        </w:rPr>
        <w:t xml:space="preserve"> repite una y otra vez, con pequeñas variaciones, y se</w:t>
      </w:r>
      <w:r w:rsidRPr="00663383">
        <w:rPr>
          <w:rFonts w:ascii="Times New Roman" w:hAnsi="Times New Roman" w:cs="Times New Roman"/>
          <w:sz w:val="24"/>
          <w:szCs w:val="24"/>
        </w:rPr>
        <w:t xml:space="preserve"> trenza con las acciones de la voz poética: cortar el melón, sacar un gajo, comerlo. Pero mientras que el ritual de la fruta avanza, lineal, las palabras se cortan, se estancan, se repiten, quedan en la punta de la lengua: “y puede que el melón esté un poco crudo, quiero decirte/ puede que lamentemos/ que sea temprano en la temporada,/ quiero decirte”</w:t>
      </w:r>
      <w:r w:rsidR="00B874BA">
        <w:rPr>
          <w:rFonts w:ascii="Times New Roman" w:hAnsi="Times New Roman" w:cs="Times New Roman"/>
          <w:sz w:val="24"/>
          <w:szCs w:val="24"/>
        </w:rPr>
        <w:t xml:space="preserve"> (</w:t>
      </w:r>
      <w:r w:rsidR="00F356A8">
        <w:rPr>
          <w:rFonts w:ascii="Times New Roman" w:hAnsi="Times New Roman" w:cs="Times New Roman"/>
          <w:sz w:val="24"/>
          <w:szCs w:val="24"/>
        </w:rPr>
        <w:t xml:space="preserve">p. </w:t>
      </w:r>
      <w:r w:rsidR="00B874BA">
        <w:rPr>
          <w:rFonts w:ascii="Times New Roman" w:hAnsi="Times New Roman" w:cs="Times New Roman"/>
          <w:sz w:val="24"/>
          <w:szCs w:val="24"/>
        </w:rPr>
        <w:t>54)</w:t>
      </w:r>
      <w:r w:rsidRPr="00663383">
        <w:rPr>
          <w:rFonts w:ascii="Times New Roman" w:hAnsi="Times New Roman" w:cs="Times New Roman"/>
          <w:sz w:val="24"/>
          <w:szCs w:val="24"/>
        </w:rPr>
        <w:t>. Ese “quiero decirte”, como el “no, Julián salió”, da cuenta de la conversación imposible. Sobre el tiempo, parece decirnos también este poema, no hay acuerdo: mientras que para uno es demasiado temprano</w:t>
      </w:r>
      <w:r w:rsidR="00DF71EA" w:rsidRPr="00663383">
        <w:rPr>
          <w:rFonts w:ascii="Times New Roman" w:hAnsi="Times New Roman" w:cs="Times New Roman"/>
          <w:sz w:val="24"/>
          <w:szCs w:val="24"/>
        </w:rPr>
        <w:t xml:space="preserve"> y el melón está crudo, el otro repite, una y otra vez, que no va a apurar nada</w:t>
      </w:r>
      <w:r w:rsidRPr="00663383">
        <w:rPr>
          <w:rFonts w:ascii="Times New Roman" w:hAnsi="Times New Roman" w:cs="Times New Roman"/>
          <w:sz w:val="24"/>
          <w:szCs w:val="24"/>
        </w:rPr>
        <w:t>. Nuevamente, la disincronía se instala en la conversación: reunidos en una experiencia presente que supondría una adecuación amorosa, la voz poética y su objeto amoroso</w:t>
      </w:r>
      <w:r w:rsidR="00442350" w:rsidRPr="00663383">
        <w:rPr>
          <w:rFonts w:ascii="Times New Roman" w:hAnsi="Times New Roman" w:cs="Times New Roman"/>
          <w:sz w:val="24"/>
          <w:szCs w:val="24"/>
        </w:rPr>
        <w:t xml:space="preserve"> habitan dos temporalidades lingüísticas distintas. La palabra, al instalarse en el lugar del melón –la boca, la punta de la lengua– deshace el tiempo compartido, fragmenta la linealidad, corta el presente </w:t>
      </w:r>
      <w:r w:rsidR="0095235C" w:rsidRPr="00663383">
        <w:rPr>
          <w:rFonts w:ascii="Times New Roman" w:hAnsi="Times New Roman" w:cs="Times New Roman"/>
          <w:sz w:val="24"/>
          <w:szCs w:val="24"/>
        </w:rPr>
        <w:t>y, al no terminar de decirse, instala el erotismo en el medio de la escena: “y tenemos la sangre en la punta de la lengua/ y nos miramos a los ojos embebidos/ y hacemos el silencio de las esferas desgajadas”</w:t>
      </w:r>
      <w:r w:rsidR="00B874BA">
        <w:rPr>
          <w:rFonts w:ascii="Times New Roman" w:hAnsi="Times New Roman" w:cs="Times New Roman"/>
          <w:sz w:val="24"/>
          <w:szCs w:val="24"/>
        </w:rPr>
        <w:t xml:space="preserve"> (p. 55)</w:t>
      </w:r>
      <w:r w:rsidR="0095235C" w:rsidRPr="00663383">
        <w:rPr>
          <w:rFonts w:ascii="Times New Roman" w:hAnsi="Times New Roman" w:cs="Times New Roman"/>
          <w:sz w:val="24"/>
          <w:szCs w:val="24"/>
        </w:rPr>
        <w:t>.</w:t>
      </w:r>
    </w:p>
    <w:p w14:paraId="1CE1EC7E" w14:textId="77777777" w:rsidR="00020CF4" w:rsidRPr="00663383" w:rsidRDefault="00020CF4" w:rsidP="00663383">
      <w:pPr>
        <w:spacing w:line="360" w:lineRule="auto"/>
        <w:jc w:val="both"/>
        <w:rPr>
          <w:rFonts w:ascii="Times New Roman" w:hAnsi="Times New Roman" w:cs="Times New Roman"/>
          <w:sz w:val="24"/>
          <w:szCs w:val="24"/>
        </w:rPr>
      </w:pPr>
    </w:p>
    <w:p w14:paraId="22FD8039" w14:textId="72198398" w:rsidR="00820A8D" w:rsidRPr="00663383" w:rsidRDefault="00820A8D" w:rsidP="00663383">
      <w:pPr>
        <w:spacing w:line="360" w:lineRule="auto"/>
        <w:rPr>
          <w:rFonts w:ascii="Times New Roman" w:hAnsi="Times New Roman" w:cs="Times New Roman"/>
          <w:b/>
          <w:bCs/>
          <w:i/>
          <w:iCs/>
          <w:sz w:val="24"/>
          <w:szCs w:val="24"/>
        </w:rPr>
      </w:pPr>
      <w:r w:rsidRPr="00663383">
        <w:rPr>
          <w:rFonts w:ascii="Times New Roman" w:hAnsi="Times New Roman" w:cs="Times New Roman"/>
          <w:b/>
          <w:bCs/>
          <w:i/>
          <w:iCs/>
          <w:sz w:val="24"/>
          <w:szCs w:val="24"/>
        </w:rPr>
        <w:t>“Flash”: el ruego subjuntivo del amor</w:t>
      </w:r>
    </w:p>
    <w:p w14:paraId="7A706483" w14:textId="77777777" w:rsidR="00020CF4" w:rsidRPr="00663383" w:rsidRDefault="00DF71EA" w:rsidP="00663383">
      <w:pPr>
        <w:spacing w:line="360" w:lineRule="auto"/>
        <w:contextualSpacing/>
        <w:jc w:val="both"/>
        <w:rPr>
          <w:rFonts w:ascii="Times New Roman" w:hAnsi="Times New Roman" w:cs="Times New Roman"/>
          <w:sz w:val="24"/>
          <w:szCs w:val="24"/>
        </w:rPr>
      </w:pPr>
      <w:r w:rsidRPr="00663383">
        <w:rPr>
          <w:rFonts w:ascii="Times New Roman" w:hAnsi="Times New Roman" w:cs="Times New Roman"/>
          <w:sz w:val="24"/>
          <w:szCs w:val="24"/>
        </w:rPr>
        <w:tab/>
        <w:t xml:space="preserve">El poema “Flash”, publicado en el último libro de Osvaldo Bossi, </w:t>
      </w:r>
      <w:r w:rsidRPr="00663383">
        <w:rPr>
          <w:rFonts w:ascii="Times New Roman" w:hAnsi="Times New Roman" w:cs="Times New Roman"/>
          <w:i/>
          <w:iCs/>
          <w:sz w:val="24"/>
          <w:szCs w:val="24"/>
        </w:rPr>
        <w:t>Agüita clara</w:t>
      </w:r>
      <w:r w:rsidR="00020CF4" w:rsidRPr="00663383">
        <w:rPr>
          <w:rFonts w:ascii="Times New Roman" w:hAnsi="Times New Roman" w:cs="Times New Roman"/>
          <w:sz w:val="24"/>
          <w:szCs w:val="24"/>
        </w:rPr>
        <w:t xml:space="preserve"> (2020), </w:t>
      </w:r>
      <w:r w:rsidR="004D2C5C" w:rsidRPr="00663383">
        <w:rPr>
          <w:rFonts w:ascii="Times New Roman" w:hAnsi="Times New Roman" w:cs="Times New Roman"/>
          <w:sz w:val="24"/>
          <w:szCs w:val="24"/>
        </w:rPr>
        <w:t xml:space="preserve">dista en su estructura de los poemas comentados: más breve, compuesto por cuatro estrofas de cuatro versos cada uno y con una métrica que por momentos resulta regular (hay muchos dodecasílabos), contiene, en su </w:t>
      </w:r>
      <w:r w:rsidR="00020CF4" w:rsidRPr="00663383">
        <w:rPr>
          <w:rFonts w:ascii="Times New Roman" w:hAnsi="Times New Roman" w:cs="Times New Roman"/>
          <w:sz w:val="24"/>
          <w:szCs w:val="24"/>
        </w:rPr>
        <w:t>concisión</w:t>
      </w:r>
      <w:r w:rsidR="004D2C5C" w:rsidRPr="00663383">
        <w:rPr>
          <w:rFonts w:ascii="Times New Roman" w:hAnsi="Times New Roman" w:cs="Times New Roman"/>
          <w:sz w:val="24"/>
          <w:szCs w:val="24"/>
        </w:rPr>
        <w:t xml:space="preserve"> y su relativa regularidad, ya no una conversación imposible con el objeto amoroso –y entonces, como en los otros poemas, desplegada en la página, reiterada con variaciones– sino un ruego desplazado, dirigido al “Señor”, que en este poema puede aludir a dios, pero que en otros poemas del libro se confunde con el médico, el padre o incluso “Os” mismo. </w:t>
      </w:r>
    </w:p>
    <w:p w14:paraId="47E40E26" w14:textId="119EB546" w:rsidR="00077200" w:rsidRPr="00663383" w:rsidRDefault="00020CF4" w:rsidP="00663383">
      <w:pPr>
        <w:spacing w:line="360" w:lineRule="auto"/>
        <w:contextualSpacing/>
        <w:jc w:val="both"/>
        <w:rPr>
          <w:rFonts w:ascii="Times New Roman" w:hAnsi="Times New Roman" w:cs="Times New Roman"/>
          <w:sz w:val="24"/>
          <w:szCs w:val="24"/>
        </w:rPr>
      </w:pPr>
      <w:r w:rsidRPr="00663383">
        <w:rPr>
          <w:rFonts w:ascii="Times New Roman" w:hAnsi="Times New Roman" w:cs="Times New Roman"/>
          <w:sz w:val="24"/>
          <w:szCs w:val="24"/>
        </w:rPr>
        <w:lastRenderedPageBreak/>
        <w:tab/>
      </w:r>
      <w:r w:rsidR="004D2C5C" w:rsidRPr="00663383">
        <w:rPr>
          <w:rFonts w:ascii="Times New Roman" w:hAnsi="Times New Roman" w:cs="Times New Roman"/>
          <w:sz w:val="24"/>
          <w:szCs w:val="24"/>
        </w:rPr>
        <w:t>Así comienza el poema: “que llegue un día, un día, un simple/ muchacho que me quiera. No pido/ más que eso. Ni mares ni estrellas/ ni abismos ni fortunas…”</w:t>
      </w:r>
      <w:r w:rsidR="00B874BA">
        <w:rPr>
          <w:rFonts w:ascii="Times New Roman" w:hAnsi="Times New Roman" w:cs="Times New Roman"/>
          <w:sz w:val="24"/>
          <w:szCs w:val="24"/>
        </w:rPr>
        <w:t xml:space="preserve"> (Bossi, 2020: 21).</w:t>
      </w:r>
      <w:r w:rsidR="004D2C5C" w:rsidRPr="00663383">
        <w:rPr>
          <w:rFonts w:ascii="Times New Roman" w:hAnsi="Times New Roman" w:cs="Times New Roman"/>
          <w:sz w:val="24"/>
          <w:szCs w:val="24"/>
        </w:rPr>
        <w:t xml:space="preserve"> El ruego pone en escena otra temporalidad: la de lo irrealizable, enunciada en un subjuntivo que se sostendrá</w:t>
      </w:r>
      <w:r w:rsidR="009A2E7E" w:rsidRPr="00663383">
        <w:rPr>
          <w:rFonts w:ascii="Times New Roman" w:hAnsi="Times New Roman" w:cs="Times New Roman"/>
          <w:sz w:val="24"/>
          <w:szCs w:val="24"/>
        </w:rPr>
        <w:t xml:space="preserve"> a lo largo del poema (“que un día al darme/ vuelta sobre la cama me tope con su/ cuello, o con el dedo gordo de su pie”)</w:t>
      </w:r>
      <w:r w:rsidR="00EB5C8A" w:rsidRPr="00663383">
        <w:rPr>
          <w:rFonts w:ascii="Times New Roman" w:hAnsi="Times New Roman" w:cs="Times New Roman"/>
          <w:sz w:val="24"/>
          <w:szCs w:val="24"/>
        </w:rPr>
        <w:t xml:space="preserve">. </w:t>
      </w:r>
      <w:r w:rsidRPr="00663383">
        <w:rPr>
          <w:rFonts w:ascii="Times New Roman" w:hAnsi="Times New Roman" w:cs="Times New Roman"/>
          <w:sz w:val="24"/>
          <w:szCs w:val="24"/>
        </w:rPr>
        <w:t>La</w:t>
      </w:r>
      <w:r w:rsidR="00EB5C8A" w:rsidRPr="00663383">
        <w:rPr>
          <w:rFonts w:ascii="Times New Roman" w:hAnsi="Times New Roman" w:cs="Times New Roman"/>
          <w:sz w:val="24"/>
          <w:szCs w:val="24"/>
        </w:rPr>
        <w:t xml:space="preserve"> anáfora “que”</w:t>
      </w:r>
      <w:r w:rsidRPr="00663383">
        <w:rPr>
          <w:rFonts w:ascii="Times New Roman" w:hAnsi="Times New Roman" w:cs="Times New Roman"/>
          <w:sz w:val="24"/>
          <w:szCs w:val="24"/>
        </w:rPr>
        <w:t xml:space="preserve"> encabeza las oraciones subordinadas </w:t>
      </w:r>
      <w:r w:rsidR="00EB5C8A" w:rsidRPr="00663383">
        <w:rPr>
          <w:rFonts w:ascii="Times New Roman" w:hAnsi="Times New Roman" w:cs="Times New Roman"/>
          <w:sz w:val="24"/>
          <w:szCs w:val="24"/>
        </w:rPr>
        <w:t xml:space="preserve">en la medida en que </w:t>
      </w:r>
      <w:r w:rsidRPr="00663383">
        <w:rPr>
          <w:rFonts w:ascii="Times New Roman" w:hAnsi="Times New Roman" w:cs="Times New Roman"/>
          <w:sz w:val="24"/>
          <w:szCs w:val="24"/>
        </w:rPr>
        <w:t xml:space="preserve">la voz poética tacha, en la mayoría de los casos, </w:t>
      </w:r>
      <w:r w:rsidR="00EB5C8A" w:rsidRPr="00663383">
        <w:rPr>
          <w:rFonts w:ascii="Times New Roman" w:hAnsi="Times New Roman" w:cs="Times New Roman"/>
          <w:sz w:val="24"/>
          <w:szCs w:val="24"/>
        </w:rPr>
        <w:t xml:space="preserve">el verbo principal (ruego, pido, etc.). En efecto, </w:t>
      </w:r>
      <w:r w:rsidRPr="00663383">
        <w:rPr>
          <w:rFonts w:ascii="Times New Roman" w:hAnsi="Times New Roman" w:cs="Times New Roman"/>
          <w:sz w:val="24"/>
          <w:szCs w:val="24"/>
        </w:rPr>
        <w:t>si en el poema de Blatt había una insistencia en el decir mientras que e</w:t>
      </w:r>
      <w:r w:rsidR="00EB5C8A" w:rsidRPr="00663383">
        <w:rPr>
          <w:rFonts w:ascii="Times New Roman" w:hAnsi="Times New Roman" w:cs="Times New Roman"/>
          <w:sz w:val="24"/>
          <w:szCs w:val="24"/>
        </w:rPr>
        <w:t>n el caso de López los verbos declarativos estaban suprimidos, aquí pasamos directamente a la subordinación</w:t>
      </w:r>
      <w:r w:rsidRPr="00663383">
        <w:rPr>
          <w:rFonts w:ascii="Times New Roman" w:hAnsi="Times New Roman" w:cs="Times New Roman"/>
          <w:sz w:val="24"/>
          <w:szCs w:val="24"/>
        </w:rPr>
        <w:t xml:space="preserve"> sin mediaciones,</w:t>
      </w:r>
      <w:r w:rsidR="00EB5C8A" w:rsidRPr="00663383">
        <w:rPr>
          <w:rFonts w:ascii="Times New Roman" w:hAnsi="Times New Roman" w:cs="Times New Roman"/>
          <w:sz w:val="24"/>
          <w:szCs w:val="24"/>
        </w:rPr>
        <w:t xml:space="preserve"> lo cual produce una lejanía aun mayor </w:t>
      </w:r>
      <w:r w:rsidRPr="00663383">
        <w:rPr>
          <w:rFonts w:ascii="Times New Roman" w:hAnsi="Times New Roman" w:cs="Times New Roman"/>
          <w:sz w:val="24"/>
          <w:szCs w:val="24"/>
        </w:rPr>
        <w:t>con el</w:t>
      </w:r>
      <w:r w:rsidR="00EB5C8A" w:rsidRPr="00663383">
        <w:rPr>
          <w:rFonts w:ascii="Times New Roman" w:hAnsi="Times New Roman" w:cs="Times New Roman"/>
          <w:sz w:val="24"/>
          <w:szCs w:val="24"/>
        </w:rPr>
        <w:t xml:space="preserve"> objeto amoroso. Ya no se trata, </w:t>
      </w:r>
      <w:r w:rsidRPr="00663383">
        <w:rPr>
          <w:rFonts w:ascii="Times New Roman" w:hAnsi="Times New Roman" w:cs="Times New Roman"/>
          <w:sz w:val="24"/>
          <w:szCs w:val="24"/>
        </w:rPr>
        <w:t>en efecto</w:t>
      </w:r>
      <w:r w:rsidR="00EB5C8A" w:rsidRPr="00663383">
        <w:rPr>
          <w:rFonts w:ascii="Times New Roman" w:hAnsi="Times New Roman" w:cs="Times New Roman"/>
          <w:sz w:val="24"/>
          <w:szCs w:val="24"/>
        </w:rPr>
        <w:t>, de</w:t>
      </w:r>
      <w:r w:rsidRPr="00663383">
        <w:rPr>
          <w:rFonts w:ascii="Times New Roman" w:hAnsi="Times New Roman" w:cs="Times New Roman"/>
          <w:sz w:val="24"/>
          <w:szCs w:val="24"/>
        </w:rPr>
        <w:t xml:space="preserve"> un </w:t>
      </w:r>
      <w:r w:rsidR="00EB5C8A" w:rsidRPr="00663383">
        <w:rPr>
          <w:rFonts w:ascii="Times New Roman" w:hAnsi="Times New Roman" w:cs="Times New Roman"/>
          <w:sz w:val="24"/>
          <w:szCs w:val="24"/>
        </w:rPr>
        <w:t xml:space="preserve">pasado elegíaco </w:t>
      </w:r>
      <w:r w:rsidRPr="00663383">
        <w:rPr>
          <w:rFonts w:ascii="Times New Roman" w:hAnsi="Times New Roman" w:cs="Times New Roman"/>
          <w:sz w:val="24"/>
          <w:szCs w:val="24"/>
        </w:rPr>
        <w:t>ni de un</w:t>
      </w:r>
      <w:r w:rsidR="00EB5C8A" w:rsidRPr="00663383">
        <w:rPr>
          <w:rFonts w:ascii="Times New Roman" w:hAnsi="Times New Roman" w:cs="Times New Roman"/>
          <w:sz w:val="24"/>
          <w:szCs w:val="24"/>
        </w:rPr>
        <w:t xml:space="preserve"> </w:t>
      </w:r>
      <w:proofErr w:type="spellStart"/>
      <w:r w:rsidR="00EB5C8A" w:rsidRPr="00663383">
        <w:rPr>
          <w:rFonts w:ascii="Times New Roman" w:hAnsi="Times New Roman" w:cs="Times New Roman"/>
          <w:sz w:val="24"/>
          <w:szCs w:val="24"/>
        </w:rPr>
        <w:t>retrofuturo</w:t>
      </w:r>
      <w:proofErr w:type="spellEnd"/>
      <w:r w:rsidR="00EB5C8A" w:rsidRPr="00663383">
        <w:rPr>
          <w:rFonts w:ascii="Times New Roman" w:hAnsi="Times New Roman" w:cs="Times New Roman"/>
          <w:sz w:val="24"/>
          <w:szCs w:val="24"/>
        </w:rPr>
        <w:t xml:space="preserve"> fragmentario, sino de una temporalidad </w:t>
      </w:r>
      <w:r w:rsidRPr="00663383">
        <w:rPr>
          <w:rFonts w:ascii="Times New Roman" w:hAnsi="Times New Roman" w:cs="Times New Roman"/>
          <w:sz w:val="24"/>
          <w:szCs w:val="24"/>
        </w:rPr>
        <w:t xml:space="preserve">subjuntiva, </w:t>
      </w:r>
      <w:r w:rsidR="00EB5C8A" w:rsidRPr="00663383">
        <w:rPr>
          <w:rFonts w:ascii="Times New Roman" w:hAnsi="Times New Roman" w:cs="Times New Roman"/>
          <w:sz w:val="24"/>
          <w:szCs w:val="24"/>
        </w:rPr>
        <w:t>imaginaria</w:t>
      </w:r>
      <w:r w:rsidR="00077200" w:rsidRPr="00663383">
        <w:rPr>
          <w:rFonts w:ascii="Times New Roman" w:hAnsi="Times New Roman" w:cs="Times New Roman"/>
          <w:sz w:val="24"/>
          <w:szCs w:val="24"/>
        </w:rPr>
        <w:t xml:space="preserve">. En este “flash”, la voz poética no se detiene en una conversación imposible con un objeto amoroso nombrado, sino que construye un interlocutor </w:t>
      </w:r>
      <w:r w:rsidR="00B874BA">
        <w:rPr>
          <w:rFonts w:ascii="Times New Roman" w:hAnsi="Times New Roman" w:cs="Times New Roman"/>
          <w:sz w:val="24"/>
          <w:szCs w:val="24"/>
        </w:rPr>
        <w:t xml:space="preserve">sustituto </w:t>
      </w:r>
      <w:r w:rsidR="00077200" w:rsidRPr="00663383">
        <w:rPr>
          <w:rFonts w:ascii="Times New Roman" w:hAnsi="Times New Roman" w:cs="Times New Roman"/>
          <w:sz w:val="24"/>
          <w:szCs w:val="24"/>
        </w:rPr>
        <w:t xml:space="preserve">al que le </w:t>
      </w:r>
      <w:r w:rsidRPr="00663383">
        <w:rPr>
          <w:rFonts w:ascii="Times New Roman" w:hAnsi="Times New Roman" w:cs="Times New Roman"/>
          <w:sz w:val="24"/>
          <w:szCs w:val="24"/>
        </w:rPr>
        <w:t>confía</w:t>
      </w:r>
      <w:r w:rsidR="00077200" w:rsidRPr="00663383">
        <w:rPr>
          <w:rFonts w:ascii="Times New Roman" w:hAnsi="Times New Roman" w:cs="Times New Roman"/>
          <w:sz w:val="24"/>
          <w:szCs w:val="24"/>
        </w:rPr>
        <w:t xml:space="preserve"> su deseo.</w:t>
      </w:r>
    </w:p>
    <w:p w14:paraId="4DC4D08E" w14:textId="0ED1A071" w:rsidR="00B874BA" w:rsidRDefault="00077200" w:rsidP="00663383">
      <w:pPr>
        <w:spacing w:line="360" w:lineRule="auto"/>
        <w:jc w:val="both"/>
        <w:rPr>
          <w:rFonts w:ascii="Times New Roman" w:hAnsi="Times New Roman" w:cs="Times New Roman"/>
          <w:sz w:val="24"/>
          <w:szCs w:val="24"/>
        </w:rPr>
      </w:pPr>
      <w:r w:rsidRPr="00663383">
        <w:rPr>
          <w:rFonts w:ascii="Times New Roman" w:hAnsi="Times New Roman" w:cs="Times New Roman"/>
          <w:sz w:val="24"/>
          <w:szCs w:val="24"/>
        </w:rPr>
        <w:tab/>
      </w:r>
      <w:r w:rsidR="005A7EEE" w:rsidRPr="00663383">
        <w:rPr>
          <w:rFonts w:ascii="Times New Roman" w:hAnsi="Times New Roman" w:cs="Times New Roman"/>
          <w:sz w:val="24"/>
          <w:szCs w:val="24"/>
        </w:rPr>
        <w:t xml:space="preserve">A medida que avanza el poema, el objeto se desmaterializa: pasamos del deseo de un “muchacho”, a una fragmentación corporal </w:t>
      </w:r>
      <w:r w:rsidR="00F03691" w:rsidRPr="00B874BA">
        <w:rPr>
          <w:rFonts w:ascii="Times New Roman" w:hAnsi="Times New Roman" w:cs="Times New Roman"/>
          <w:sz w:val="24"/>
          <w:szCs w:val="24"/>
        </w:rPr>
        <w:t>a través de la sinécdoque</w:t>
      </w:r>
      <w:r w:rsidR="00B874BA">
        <w:rPr>
          <w:rFonts w:ascii="Times New Roman" w:hAnsi="Times New Roman" w:cs="Times New Roman"/>
          <w:sz w:val="24"/>
          <w:szCs w:val="24"/>
        </w:rPr>
        <w:t xml:space="preserve"> (</w:t>
      </w:r>
      <w:r w:rsidR="005A7EEE" w:rsidRPr="00B874BA">
        <w:rPr>
          <w:rFonts w:ascii="Times New Roman" w:hAnsi="Times New Roman" w:cs="Times New Roman"/>
          <w:sz w:val="24"/>
          <w:szCs w:val="24"/>
        </w:rPr>
        <w:t>“</w:t>
      </w:r>
      <w:r w:rsidR="005A7EEE" w:rsidRPr="00663383">
        <w:rPr>
          <w:rFonts w:ascii="Times New Roman" w:hAnsi="Times New Roman" w:cs="Times New Roman"/>
          <w:sz w:val="24"/>
          <w:szCs w:val="24"/>
        </w:rPr>
        <w:t>sonrisa”,</w:t>
      </w:r>
      <w:r w:rsidR="00952B2A" w:rsidRPr="00663383">
        <w:rPr>
          <w:rFonts w:ascii="Times New Roman" w:hAnsi="Times New Roman" w:cs="Times New Roman"/>
          <w:sz w:val="24"/>
          <w:szCs w:val="24"/>
        </w:rPr>
        <w:t xml:space="preserve"> </w:t>
      </w:r>
      <w:r w:rsidR="005A7EEE" w:rsidRPr="00663383">
        <w:rPr>
          <w:rFonts w:ascii="Times New Roman" w:hAnsi="Times New Roman" w:cs="Times New Roman"/>
          <w:sz w:val="24"/>
          <w:szCs w:val="24"/>
        </w:rPr>
        <w:t>“ojos”, “cuello”, “dedo gordo”</w:t>
      </w:r>
      <w:r w:rsidR="00B874BA">
        <w:rPr>
          <w:rFonts w:ascii="Times New Roman" w:hAnsi="Times New Roman" w:cs="Times New Roman"/>
          <w:sz w:val="24"/>
          <w:szCs w:val="24"/>
        </w:rPr>
        <w:t xml:space="preserve">) </w:t>
      </w:r>
      <w:r w:rsidR="005A7EEE" w:rsidRPr="00663383">
        <w:rPr>
          <w:rFonts w:ascii="Times New Roman" w:hAnsi="Times New Roman" w:cs="Times New Roman"/>
          <w:sz w:val="24"/>
          <w:szCs w:val="24"/>
        </w:rPr>
        <w:t>para finalmente derivar en la voz: “no pido/ la fantasía de un chico eterno, no… ya no./ Apenas el relámpago de su voz diciéndome/ no sé, cualquier pavada por teléfono”</w:t>
      </w:r>
      <w:r w:rsidR="00B874BA">
        <w:rPr>
          <w:rFonts w:ascii="Times New Roman" w:hAnsi="Times New Roman" w:cs="Times New Roman"/>
          <w:sz w:val="24"/>
          <w:szCs w:val="24"/>
        </w:rPr>
        <w:t xml:space="preserve"> (id.)</w:t>
      </w:r>
      <w:r w:rsidR="005A7EEE" w:rsidRPr="00663383">
        <w:rPr>
          <w:rFonts w:ascii="Times New Roman" w:hAnsi="Times New Roman" w:cs="Times New Roman"/>
          <w:sz w:val="24"/>
          <w:szCs w:val="24"/>
        </w:rPr>
        <w:t>.</w:t>
      </w:r>
      <w:r w:rsidR="00952B2A" w:rsidRPr="00663383">
        <w:rPr>
          <w:rFonts w:ascii="Times New Roman" w:hAnsi="Times New Roman" w:cs="Times New Roman"/>
          <w:sz w:val="24"/>
          <w:szCs w:val="24"/>
        </w:rPr>
        <w:t xml:space="preserve"> La voz poética (esa que en otros poemas del libro se reconoce soñadora, poeta) concibe su propio ruego como minoritario, sencillo, “simple”, alejado de “la fantasía de un chico eterno”. La gradación, en efecto, que avanza desde la completud del “muchacho” a la sinécdoque de la “voz”, reconoce los límites del ruego. Sin embargo, detrás de esa falsa modestia se esconde la consciencia de la disincronía, de la </w:t>
      </w:r>
      <w:proofErr w:type="spellStart"/>
      <w:r w:rsidR="00952B2A" w:rsidRPr="00663383">
        <w:rPr>
          <w:rFonts w:ascii="Times New Roman" w:hAnsi="Times New Roman" w:cs="Times New Roman"/>
          <w:i/>
          <w:iCs/>
          <w:sz w:val="24"/>
          <w:szCs w:val="24"/>
        </w:rPr>
        <w:t>différance</w:t>
      </w:r>
      <w:proofErr w:type="spellEnd"/>
      <w:r w:rsidR="00952B2A" w:rsidRPr="00663383">
        <w:rPr>
          <w:rFonts w:ascii="Times New Roman" w:hAnsi="Times New Roman" w:cs="Times New Roman"/>
          <w:sz w:val="24"/>
          <w:szCs w:val="24"/>
        </w:rPr>
        <w:t>, como dispositivo amoroso: la fantasía de la eternidad se niega tres veces (“no pido”, “no… ya no”) y, en su lugar, aparece el deseo de la voz como un relámpago que d</w:t>
      </w:r>
      <w:r w:rsidR="00020CF4" w:rsidRPr="00663383">
        <w:rPr>
          <w:rFonts w:ascii="Times New Roman" w:hAnsi="Times New Roman" w:cs="Times New Roman"/>
          <w:sz w:val="24"/>
          <w:szCs w:val="24"/>
        </w:rPr>
        <w:t>iga</w:t>
      </w:r>
      <w:r w:rsidR="00952B2A" w:rsidRPr="00663383">
        <w:rPr>
          <w:rFonts w:ascii="Times New Roman" w:hAnsi="Times New Roman" w:cs="Times New Roman"/>
          <w:sz w:val="24"/>
          <w:szCs w:val="24"/>
        </w:rPr>
        <w:t xml:space="preserve"> “cualquier pavada por teléfono”. </w:t>
      </w:r>
      <w:r w:rsidR="00020CF4" w:rsidRPr="00663383">
        <w:rPr>
          <w:rFonts w:ascii="Times New Roman" w:hAnsi="Times New Roman" w:cs="Times New Roman"/>
          <w:sz w:val="24"/>
          <w:szCs w:val="24"/>
        </w:rPr>
        <w:t xml:space="preserve">Como la correspondencia temporal o el presente compartido, la eternidad se niega en </w:t>
      </w:r>
      <w:proofErr w:type="spellStart"/>
      <w:r w:rsidR="00020CF4" w:rsidRPr="00663383">
        <w:rPr>
          <w:rFonts w:ascii="Times New Roman" w:hAnsi="Times New Roman" w:cs="Times New Roman"/>
          <w:sz w:val="24"/>
          <w:szCs w:val="24"/>
        </w:rPr>
        <w:t>pos</w:t>
      </w:r>
      <w:proofErr w:type="spellEnd"/>
      <w:r w:rsidR="00020CF4" w:rsidRPr="00663383">
        <w:rPr>
          <w:rFonts w:ascii="Times New Roman" w:hAnsi="Times New Roman" w:cs="Times New Roman"/>
          <w:sz w:val="24"/>
          <w:szCs w:val="24"/>
        </w:rPr>
        <w:t xml:space="preserve"> del “flash”, del instante</w:t>
      </w:r>
      <w:r w:rsidR="00F842FD" w:rsidRPr="00663383">
        <w:rPr>
          <w:rFonts w:ascii="Times New Roman" w:hAnsi="Times New Roman" w:cs="Times New Roman"/>
          <w:sz w:val="24"/>
          <w:szCs w:val="24"/>
        </w:rPr>
        <w:t xml:space="preserve">, del tiempo breve como el </w:t>
      </w:r>
      <w:r w:rsidR="00B874BA">
        <w:rPr>
          <w:rFonts w:ascii="Times New Roman" w:hAnsi="Times New Roman" w:cs="Times New Roman"/>
          <w:sz w:val="24"/>
          <w:szCs w:val="24"/>
        </w:rPr>
        <w:t>texto</w:t>
      </w:r>
      <w:r w:rsidR="00F842FD" w:rsidRPr="00663383">
        <w:rPr>
          <w:rFonts w:ascii="Times New Roman" w:hAnsi="Times New Roman" w:cs="Times New Roman"/>
          <w:sz w:val="24"/>
          <w:szCs w:val="24"/>
        </w:rPr>
        <w:t xml:space="preserve"> que produce un desajuste entre la voz del poema y la voz telefónica. </w:t>
      </w:r>
      <w:r w:rsidR="00952B2A" w:rsidRPr="00663383">
        <w:rPr>
          <w:rFonts w:ascii="Times New Roman" w:hAnsi="Times New Roman" w:cs="Times New Roman"/>
          <w:sz w:val="24"/>
          <w:szCs w:val="24"/>
        </w:rPr>
        <w:t>Nuevamente, el teléfono</w:t>
      </w:r>
      <w:r w:rsidR="00FC5448" w:rsidRPr="00663383">
        <w:rPr>
          <w:rFonts w:ascii="Times New Roman" w:hAnsi="Times New Roman" w:cs="Times New Roman"/>
          <w:sz w:val="24"/>
          <w:szCs w:val="24"/>
        </w:rPr>
        <w:t xml:space="preserve"> aparece como artefacto que desmaterializa el cuerpo </w:t>
      </w:r>
      <w:r w:rsidR="00F842FD" w:rsidRPr="00663383">
        <w:rPr>
          <w:rFonts w:ascii="Times New Roman" w:hAnsi="Times New Roman" w:cs="Times New Roman"/>
          <w:sz w:val="24"/>
          <w:szCs w:val="24"/>
        </w:rPr>
        <w:t>idealizado</w:t>
      </w:r>
      <w:r w:rsidR="00FC5448" w:rsidRPr="00663383">
        <w:rPr>
          <w:rFonts w:ascii="Times New Roman" w:hAnsi="Times New Roman" w:cs="Times New Roman"/>
          <w:sz w:val="24"/>
          <w:szCs w:val="24"/>
        </w:rPr>
        <w:t xml:space="preserve"> –queda en su lugar, como resto, su voz– y configura un tiempo instantáneo, breve</w:t>
      </w:r>
      <w:r w:rsidR="00F842FD" w:rsidRPr="00663383">
        <w:rPr>
          <w:rFonts w:ascii="Times New Roman" w:hAnsi="Times New Roman" w:cs="Times New Roman"/>
          <w:sz w:val="24"/>
          <w:szCs w:val="24"/>
        </w:rPr>
        <w:t>, el tiempo de la conversación.</w:t>
      </w:r>
      <w:r w:rsidR="00FC5448" w:rsidRPr="00663383">
        <w:rPr>
          <w:rFonts w:ascii="Times New Roman" w:hAnsi="Times New Roman" w:cs="Times New Roman"/>
          <w:sz w:val="24"/>
          <w:szCs w:val="24"/>
        </w:rPr>
        <w:t xml:space="preserve"> </w:t>
      </w:r>
      <w:r w:rsidR="00F842FD" w:rsidRPr="00663383">
        <w:rPr>
          <w:rFonts w:ascii="Times New Roman" w:hAnsi="Times New Roman" w:cs="Times New Roman"/>
          <w:sz w:val="24"/>
          <w:szCs w:val="24"/>
        </w:rPr>
        <w:t xml:space="preserve">Como en los otros poemas, lo que se dice </w:t>
      </w:r>
      <w:r w:rsidR="00FC5448" w:rsidRPr="00663383">
        <w:rPr>
          <w:rFonts w:ascii="Times New Roman" w:hAnsi="Times New Roman" w:cs="Times New Roman"/>
          <w:sz w:val="24"/>
          <w:szCs w:val="24"/>
        </w:rPr>
        <w:t>no es importante</w:t>
      </w:r>
      <w:r w:rsidR="00F842FD" w:rsidRPr="00663383">
        <w:rPr>
          <w:rFonts w:ascii="Times New Roman" w:hAnsi="Times New Roman" w:cs="Times New Roman"/>
          <w:sz w:val="24"/>
          <w:szCs w:val="24"/>
        </w:rPr>
        <w:t>, es “cualquier pavada” dicha a medias, a la distancia, fugaz.</w:t>
      </w:r>
    </w:p>
    <w:p w14:paraId="39423097" w14:textId="2298BA46" w:rsidR="00B874BA" w:rsidRPr="00310C2D" w:rsidRDefault="00B874BA" w:rsidP="00663383">
      <w:pPr>
        <w:spacing w:line="360" w:lineRule="auto"/>
        <w:jc w:val="both"/>
        <w:rPr>
          <w:rFonts w:ascii="Times New Roman" w:hAnsi="Times New Roman" w:cs="Times New Roman"/>
          <w:b/>
          <w:bCs/>
          <w:sz w:val="24"/>
          <w:szCs w:val="24"/>
        </w:rPr>
      </w:pPr>
      <w:r w:rsidRPr="00310C2D">
        <w:rPr>
          <w:rFonts w:ascii="Times New Roman" w:hAnsi="Times New Roman" w:cs="Times New Roman"/>
          <w:b/>
          <w:bCs/>
          <w:sz w:val="24"/>
          <w:szCs w:val="24"/>
        </w:rPr>
        <w:lastRenderedPageBreak/>
        <w:t xml:space="preserve">Bibliografía </w:t>
      </w:r>
    </w:p>
    <w:p w14:paraId="582EE200" w14:textId="69C3A7EF" w:rsidR="00B874BA" w:rsidRDefault="00B874BA" w:rsidP="006633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Blatt, Mariano (2015). </w:t>
      </w:r>
      <w:r w:rsidRPr="00B874BA">
        <w:rPr>
          <w:rFonts w:ascii="Times New Roman" w:hAnsi="Times New Roman" w:cs="Times New Roman"/>
          <w:i/>
          <w:iCs/>
          <w:sz w:val="24"/>
          <w:szCs w:val="24"/>
        </w:rPr>
        <w:t>Mi juventud unida</w:t>
      </w:r>
      <w:r>
        <w:rPr>
          <w:rFonts w:ascii="Times New Roman" w:hAnsi="Times New Roman" w:cs="Times New Roman"/>
          <w:sz w:val="24"/>
          <w:szCs w:val="24"/>
        </w:rPr>
        <w:t>, Buenos Aires: Mansalva.</w:t>
      </w:r>
    </w:p>
    <w:p w14:paraId="0DC0A631" w14:textId="42D4AEE1" w:rsidR="00B874BA" w:rsidRDefault="00B874BA" w:rsidP="006633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Bossi, Osvaldo (2020). </w:t>
      </w:r>
      <w:r w:rsidRPr="00B874BA">
        <w:rPr>
          <w:rFonts w:ascii="Times New Roman" w:hAnsi="Times New Roman" w:cs="Times New Roman"/>
          <w:i/>
          <w:iCs/>
          <w:sz w:val="24"/>
          <w:szCs w:val="24"/>
        </w:rPr>
        <w:t>Agüita clara</w:t>
      </w:r>
      <w:r>
        <w:rPr>
          <w:rFonts w:ascii="Times New Roman" w:hAnsi="Times New Roman" w:cs="Times New Roman"/>
          <w:sz w:val="24"/>
          <w:szCs w:val="24"/>
        </w:rPr>
        <w:t>. Buenos Aires: Gog y Magog.</w:t>
      </w:r>
    </w:p>
    <w:p w14:paraId="2084170F" w14:textId="090921B2" w:rsidR="00310C2D" w:rsidRPr="00310C2D" w:rsidRDefault="00310C2D" w:rsidP="00310C2D">
      <w:pPr>
        <w:spacing w:line="360" w:lineRule="auto"/>
        <w:jc w:val="both"/>
        <w:rPr>
          <w:rFonts w:ascii="Times New Roman" w:hAnsi="Times New Roman" w:cs="Times New Roman"/>
          <w:sz w:val="24"/>
          <w:szCs w:val="24"/>
        </w:rPr>
      </w:pPr>
      <w:proofErr w:type="spellStart"/>
      <w:r w:rsidRPr="00310C2D">
        <w:rPr>
          <w:rFonts w:ascii="Times New Roman" w:hAnsi="Times New Roman" w:cs="Times New Roman"/>
          <w:sz w:val="24"/>
          <w:szCs w:val="24"/>
        </w:rPr>
        <w:t>Broda</w:t>
      </w:r>
      <w:proofErr w:type="spellEnd"/>
      <w:r w:rsidRPr="00310C2D">
        <w:rPr>
          <w:rFonts w:ascii="Times New Roman" w:hAnsi="Times New Roman" w:cs="Times New Roman"/>
          <w:sz w:val="24"/>
          <w:szCs w:val="24"/>
        </w:rPr>
        <w:t xml:space="preserve">, </w:t>
      </w:r>
      <w:proofErr w:type="spellStart"/>
      <w:r w:rsidRPr="00310C2D">
        <w:rPr>
          <w:rFonts w:ascii="Times New Roman" w:hAnsi="Times New Roman" w:cs="Times New Roman"/>
          <w:sz w:val="24"/>
          <w:szCs w:val="24"/>
        </w:rPr>
        <w:t>Martine</w:t>
      </w:r>
      <w:proofErr w:type="spellEnd"/>
      <w:r w:rsidRPr="00310C2D">
        <w:rPr>
          <w:rFonts w:ascii="Times New Roman" w:hAnsi="Times New Roman" w:cs="Times New Roman"/>
          <w:sz w:val="24"/>
          <w:szCs w:val="24"/>
        </w:rPr>
        <w:t xml:space="preserve"> (2006). </w:t>
      </w:r>
      <w:r w:rsidRPr="00310C2D">
        <w:rPr>
          <w:rFonts w:ascii="Times New Roman" w:hAnsi="Times New Roman" w:cs="Times New Roman"/>
          <w:i/>
          <w:iCs/>
          <w:sz w:val="24"/>
          <w:szCs w:val="24"/>
        </w:rPr>
        <w:t>El amor al nombre. Ensayo sobre el lirismo y la lírica amorosa.</w:t>
      </w:r>
      <w:r>
        <w:rPr>
          <w:rFonts w:ascii="Times New Roman" w:hAnsi="Times New Roman" w:cs="Times New Roman"/>
          <w:sz w:val="24"/>
          <w:szCs w:val="24"/>
        </w:rPr>
        <w:t xml:space="preserve"> Buenos Aires: Losada.</w:t>
      </w:r>
    </w:p>
    <w:p w14:paraId="7445C015" w14:textId="17548522" w:rsidR="00B874BA" w:rsidRPr="00663383" w:rsidRDefault="00B874BA" w:rsidP="00310C2D">
      <w:pPr>
        <w:spacing w:line="360" w:lineRule="auto"/>
        <w:jc w:val="both"/>
        <w:rPr>
          <w:rFonts w:ascii="Times New Roman" w:hAnsi="Times New Roman" w:cs="Times New Roman"/>
          <w:sz w:val="24"/>
          <w:szCs w:val="24"/>
        </w:rPr>
      </w:pPr>
      <w:r w:rsidRPr="00310C2D">
        <w:rPr>
          <w:rFonts w:ascii="Times New Roman" w:hAnsi="Times New Roman" w:cs="Times New Roman"/>
          <w:sz w:val="24"/>
          <w:szCs w:val="24"/>
          <w:lang w:val="fr-FR"/>
        </w:rPr>
        <w:t>Derrida, Jacques (</w:t>
      </w:r>
      <w:r w:rsidR="00310C2D">
        <w:rPr>
          <w:rFonts w:ascii="Times New Roman" w:hAnsi="Times New Roman" w:cs="Times New Roman"/>
          <w:sz w:val="24"/>
          <w:szCs w:val="24"/>
          <w:lang w:val="fr-FR"/>
        </w:rPr>
        <w:t>2003</w:t>
      </w:r>
      <w:r w:rsidRPr="00310C2D">
        <w:rPr>
          <w:rFonts w:ascii="Times New Roman" w:hAnsi="Times New Roman" w:cs="Times New Roman"/>
          <w:sz w:val="24"/>
          <w:szCs w:val="24"/>
          <w:lang w:val="fr-FR"/>
        </w:rPr>
        <w:t xml:space="preserve">). </w:t>
      </w:r>
      <w:r w:rsidR="00310C2D">
        <w:rPr>
          <w:rFonts w:ascii="Times New Roman" w:hAnsi="Times New Roman" w:cs="Times New Roman"/>
          <w:sz w:val="24"/>
          <w:szCs w:val="24"/>
          <w:lang w:val="fr-FR"/>
        </w:rPr>
        <w:t>« </w:t>
      </w:r>
      <w:r w:rsidR="00310C2D" w:rsidRPr="00310C2D">
        <w:rPr>
          <w:rFonts w:ascii="Times New Roman" w:hAnsi="Times New Roman" w:cs="Times New Roman"/>
          <w:sz w:val="24"/>
          <w:szCs w:val="24"/>
          <w:lang w:val="fr-FR"/>
        </w:rPr>
        <w:t>L’aphorisme à contretemps</w:t>
      </w:r>
      <w:r w:rsidR="00310C2D">
        <w:rPr>
          <w:rFonts w:ascii="Times New Roman" w:hAnsi="Times New Roman" w:cs="Times New Roman"/>
          <w:sz w:val="24"/>
          <w:szCs w:val="24"/>
          <w:lang w:val="fr-FR"/>
        </w:rPr>
        <w:t> »</w:t>
      </w:r>
      <w:r w:rsidR="00310C2D" w:rsidRPr="00310C2D">
        <w:rPr>
          <w:rFonts w:ascii="Times New Roman" w:hAnsi="Times New Roman" w:cs="Times New Roman"/>
          <w:sz w:val="24"/>
          <w:szCs w:val="24"/>
          <w:lang w:val="fr-FR"/>
        </w:rPr>
        <w:t xml:space="preserve">. </w:t>
      </w:r>
      <w:r w:rsidR="00310C2D" w:rsidRPr="00310C2D">
        <w:rPr>
          <w:rFonts w:ascii="Times New Roman" w:hAnsi="Times New Roman" w:cs="Times New Roman"/>
          <w:i/>
          <w:iCs/>
          <w:sz w:val="24"/>
          <w:szCs w:val="24"/>
          <w:lang w:val="fr-FR"/>
        </w:rPr>
        <w:t>Psyché. Inventions de l’autre II.</w:t>
      </w:r>
      <w:r w:rsidR="00310C2D" w:rsidRPr="00310C2D">
        <w:rPr>
          <w:rFonts w:ascii="Times New Roman" w:hAnsi="Times New Roman" w:cs="Times New Roman"/>
          <w:sz w:val="24"/>
          <w:szCs w:val="24"/>
          <w:lang w:val="fr-FR"/>
        </w:rPr>
        <w:t xml:space="preserve"> </w:t>
      </w:r>
      <w:r w:rsidR="00310C2D" w:rsidRPr="00310C2D">
        <w:rPr>
          <w:rFonts w:ascii="Times New Roman" w:hAnsi="Times New Roman" w:cs="Times New Roman"/>
          <w:sz w:val="24"/>
          <w:szCs w:val="24"/>
        </w:rPr>
        <w:t>Pari</w:t>
      </w:r>
      <w:r w:rsidR="00310C2D">
        <w:rPr>
          <w:rFonts w:ascii="Times New Roman" w:hAnsi="Times New Roman" w:cs="Times New Roman"/>
          <w:sz w:val="24"/>
          <w:szCs w:val="24"/>
        </w:rPr>
        <w:t xml:space="preserve">s: </w:t>
      </w:r>
      <w:proofErr w:type="spellStart"/>
      <w:r w:rsidR="00310C2D">
        <w:rPr>
          <w:rFonts w:ascii="Times New Roman" w:hAnsi="Times New Roman" w:cs="Times New Roman"/>
          <w:sz w:val="24"/>
          <w:szCs w:val="24"/>
        </w:rPr>
        <w:t>Galilée</w:t>
      </w:r>
      <w:proofErr w:type="spellEnd"/>
      <w:r w:rsidR="00310C2D" w:rsidRPr="00310C2D">
        <w:rPr>
          <w:rFonts w:ascii="Times New Roman" w:hAnsi="Times New Roman" w:cs="Times New Roman"/>
          <w:sz w:val="24"/>
          <w:szCs w:val="24"/>
        </w:rPr>
        <w:t xml:space="preserve"> [pp. 131-144].</w:t>
      </w:r>
    </w:p>
    <w:bookmarkEnd w:id="1"/>
    <w:p w14:paraId="177A76CB" w14:textId="4D6BFCF9" w:rsidR="00B874BA" w:rsidRPr="00B874BA" w:rsidRDefault="00B874BA" w:rsidP="00663383">
      <w:pPr>
        <w:spacing w:line="360" w:lineRule="auto"/>
        <w:rPr>
          <w:rFonts w:ascii="Times New Roman" w:hAnsi="Times New Roman" w:cs="Times New Roman"/>
          <w:sz w:val="24"/>
          <w:szCs w:val="24"/>
        </w:rPr>
      </w:pPr>
      <w:proofErr w:type="spellStart"/>
      <w:r w:rsidRPr="00B874BA">
        <w:rPr>
          <w:rFonts w:ascii="Times New Roman" w:hAnsi="Times New Roman" w:cs="Times New Roman"/>
          <w:sz w:val="24"/>
          <w:szCs w:val="24"/>
          <w:lang w:val="fr-FR"/>
        </w:rPr>
        <w:t>Dufourmantelle</w:t>
      </w:r>
      <w:proofErr w:type="spellEnd"/>
      <w:r w:rsidRPr="00B874BA">
        <w:rPr>
          <w:rFonts w:ascii="Times New Roman" w:hAnsi="Times New Roman" w:cs="Times New Roman"/>
          <w:sz w:val="24"/>
          <w:szCs w:val="24"/>
          <w:lang w:val="fr-FR"/>
        </w:rPr>
        <w:t xml:space="preserve">, Anne (2018). </w:t>
      </w:r>
      <w:r w:rsidRPr="00B874BA">
        <w:rPr>
          <w:rFonts w:ascii="Times New Roman" w:hAnsi="Times New Roman" w:cs="Times New Roman"/>
          <w:i/>
          <w:iCs/>
          <w:sz w:val="24"/>
          <w:szCs w:val="24"/>
        </w:rPr>
        <w:t>En caso de amor</w:t>
      </w:r>
      <w:r>
        <w:rPr>
          <w:rFonts w:ascii="Times New Roman" w:hAnsi="Times New Roman" w:cs="Times New Roman"/>
          <w:sz w:val="24"/>
          <w:szCs w:val="24"/>
        </w:rPr>
        <w:t>. Buenos Aires: Nocturna Editora.</w:t>
      </w:r>
    </w:p>
    <w:p w14:paraId="444F3712" w14:textId="19D18F7D" w:rsidR="00D67403" w:rsidRDefault="00B874BA" w:rsidP="00663383">
      <w:pPr>
        <w:spacing w:line="360" w:lineRule="auto"/>
        <w:rPr>
          <w:rFonts w:ascii="Times New Roman" w:hAnsi="Times New Roman" w:cs="Times New Roman"/>
          <w:sz w:val="24"/>
          <w:szCs w:val="24"/>
        </w:rPr>
      </w:pPr>
      <w:r w:rsidRPr="00B874BA">
        <w:rPr>
          <w:rFonts w:ascii="Times New Roman" w:hAnsi="Times New Roman" w:cs="Times New Roman"/>
          <w:sz w:val="24"/>
          <w:szCs w:val="24"/>
        </w:rPr>
        <w:t xml:space="preserve">López, Julián (2020). </w:t>
      </w:r>
      <w:r w:rsidRPr="00B874BA">
        <w:rPr>
          <w:rFonts w:ascii="Times New Roman" w:hAnsi="Times New Roman" w:cs="Times New Roman"/>
          <w:i/>
          <w:iCs/>
          <w:sz w:val="24"/>
          <w:szCs w:val="24"/>
        </w:rPr>
        <w:t>Meteoro</w:t>
      </w:r>
      <w:r>
        <w:rPr>
          <w:rFonts w:ascii="Times New Roman" w:hAnsi="Times New Roman" w:cs="Times New Roman"/>
          <w:sz w:val="24"/>
          <w:szCs w:val="24"/>
        </w:rPr>
        <w:t xml:space="preserve">. Buenos Aires: </w:t>
      </w:r>
      <w:proofErr w:type="spellStart"/>
      <w:r>
        <w:rPr>
          <w:rFonts w:ascii="Times New Roman" w:hAnsi="Times New Roman" w:cs="Times New Roman"/>
          <w:sz w:val="24"/>
          <w:szCs w:val="24"/>
        </w:rPr>
        <w:t>Random</w:t>
      </w:r>
      <w:proofErr w:type="spellEnd"/>
      <w:r>
        <w:rPr>
          <w:rFonts w:ascii="Times New Roman" w:hAnsi="Times New Roman" w:cs="Times New Roman"/>
          <w:sz w:val="24"/>
          <w:szCs w:val="24"/>
        </w:rPr>
        <w:t xml:space="preserve"> House.</w:t>
      </w:r>
    </w:p>
    <w:p w14:paraId="2E9628C0" w14:textId="77777777" w:rsidR="00B874BA" w:rsidRPr="00663383" w:rsidRDefault="00B874BA" w:rsidP="00663383">
      <w:pPr>
        <w:spacing w:line="360" w:lineRule="auto"/>
        <w:rPr>
          <w:rFonts w:ascii="Times New Roman" w:hAnsi="Times New Roman" w:cs="Times New Roman"/>
          <w:sz w:val="24"/>
          <w:szCs w:val="24"/>
        </w:rPr>
      </w:pPr>
    </w:p>
    <w:sectPr w:rsidR="00B874BA" w:rsidRPr="00663383" w:rsidSect="005F7B2F">
      <w:pgSz w:w="11906" w:h="16838"/>
      <w:pgMar w:top="1418" w:right="1985" w:bottom="141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472B6"/>
    <w:multiLevelType w:val="hybridMultilevel"/>
    <w:tmpl w:val="F910769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8D"/>
    <w:rsid w:val="00020CF4"/>
    <w:rsid w:val="0005766F"/>
    <w:rsid w:val="00077200"/>
    <w:rsid w:val="000A64B9"/>
    <w:rsid w:val="00174D74"/>
    <w:rsid w:val="00246072"/>
    <w:rsid w:val="00266D99"/>
    <w:rsid w:val="002976E1"/>
    <w:rsid w:val="00310C2D"/>
    <w:rsid w:val="00442350"/>
    <w:rsid w:val="004D2C5C"/>
    <w:rsid w:val="0053725D"/>
    <w:rsid w:val="005A7EEE"/>
    <w:rsid w:val="00663383"/>
    <w:rsid w:val="0073380F"/>
    <w:rsid w:val="00794C47"/>
    <w:rsid w:val="00820A8D"/>
    <w:rsid w:val="008A1DC6"/>
    <w:rsid w:val="00905707"/>
    <w:rsid w:val="0095235C"/>
    <w:rsid w:val="00952B2A"/>
    <w:rsid w:val="009A2E7E"/>
    <w:rsid w:val="009B3398"/>
    <w:rsid w:val="00AD079D"/>
    <w:rsid w:val="00AE3D4D"/>
    <w:rsid w:val="00AF0A8D"/>
    <w:rsid w:val="00B5381E"/>
    <w:rsid w:val="00B874BA"/>
    <w:rsid w:val="00C7460E"/>
    <w:rsid w:val="00C90A8C"/>
    <w:rsid w:val="00D51E0B"/>
    <w:rsid w:val="00D67403"/>
    <w:rsid w:val="00DF71EA"/>
    <w:rsid w:val="00EB5C8A"/>
    <w:rsid w:val="00F03691"/>
    <w:rsid w:val="00F356A8"/>
    <w:rsid w:val="00F842FD"/>
    <w:rsid w:val="00FC54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EB99"/>
  <w15:chartTrackingRefBased/>
  <w15:docId w15:val="{4D4509DA-B764-4647-A8F4-E7B1096A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A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20A8D"/>
    <w:pPr>
      <w:spacing w:line="240" w:lineRule="auto"/>
    </w:pPr>
    <w:rPr>
      <w:sz w:val="20"/>
      <w:szCs w:val="20"/>
    </w:rPr>
  </w:style>
  <w:style w:type="character" w:customStyle="1" w:styleId="CommentTextChar">
    <w:name w:val="Comment Text Char"/>
    <w:basedOn w:val="DefaultParagraphFont"/>
    <w:link w:val="CommentText"/>
    <w:uiPriority w:val="99"/>
    <w:rsid w:val="00820A8D"/>
    <w:rPr>
      <w:sz w:val="20"/>
      <w:szCs w:val="20"/>
    </w:rPr>
  </w:style>
  <w:style w:type="paragraph" w:styleId="ListParagraph">
    <w:name w:val="List Paragraph"/>
    <w:basedOn w:val="Normal"/>
    <w:uiPriority w:val="34"/>
    <w:qFormat/>
    <w:rsid w:val="00820A8D"/>
    <w:pPr>
      <w:ind w:left="720"/>
      <w:contextualSpacing/>
    </w:pPr>
  </w:style>
  <w:style w:type="paragraph" w:styleId="NormalWeb">
    <w:name w:val="Normal (Web)"/>
    <w:basedOn w:val="Normal"/>
    <w:uiPriority w:val="99"/>
    <w:unhideWhenUsed/>
    <w:rsid w:val="00820A8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CommentReference">
    <w:name w:val="annotation reference"/>
    <w:basedOn w:val="DefaultParagraphFont"/>
    <w:uiPriority w:val="99"/>
    <w:semiHidden/>
    <w:unhideWhenUsed/>
    <w:rsid w:val="00020CF4"/>
    <w:rPr>
      <w:sz w:val="16"/>
      <w:szCs w:val="16"/>
    </w:rPr>
  </w:style>
  <w:style w:type="paragraph" w:styleId="CommentSubject">
    <w:name w:val="annotation subject"/>
    <w:basedOn w:val="CommentText"/>
    <w:next w:val="CommentText"/>
    <w:link w:val="CommentSubjectChar"/>
    <w:uiPriority w:val="99"/>
    <w:semiHidden/>
    <w:unhideWhenUsed/>
    <w:rsid w:val="00266D99"/>
    <w:rPr>
      <w:b/>
      <w:bCs/>
    </w:rPr>
  </w:style>
  <w:style w:type="character" w:customStyle="1" w:styleId="CommentSubjectChar">
    <w:name w:val="Comment Subject Char"/>
    <w:basedOn w:val="CommentTextChar"/>
    <w:link w:val="CommentSubject"/>
    <w:uiPriority w:val="99"/>
    <w:semiHidden/>
    <w:rsid w:val="00266D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A2694-EAFA-4FCA-AA19-ABADCC16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2793</Words>
  <Characters>15362</Characters>
  <Application>Microsoft Office Word</Application>
  <DocSecurity>0</DocSecurity>
  <Lines>128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 Sbdar</dc:creator>
  <cp:keywords/>
  <dc:description/>
  <cp:lastModifiedBy>Julieta Sbdar</cp:lastModifiedBy>
  <cp:revision>2</cp:revision>
  <dcterms:created xsi:type="dcterms:W3CDTF">2021-10-25T15:29:00Z</dcterms:created>
  <dcterms:modified xsi:type="dcterms:W3CDTF">2021-10-25T15:29:00Z</dcterms:modified>
</cp:coreProperties>
</file>