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10" w:rsidRPr="00AD3D4C" w:rsidRDefault="000B5310">
      <w:pPr>
        <w:rPr>
          <w:rStyle w:val="Textoennegrita"/>
          <w:rFonts w:ascii="Times New Roman" w:hAnsi="Times New Roman" w:cs="Times New Roman"/>
          <w:sz w:val="24"/>
          <w:szCs w:val="24"/>
        </w:rPr>
      </w:pPr>
      <w:r w:rsidRPr="00AD3D4C">
        <w:rPr>
          <w:rStyle w:val="Textoennegrita"/>
          <w:rFonts w:ascii="Times New Roman" w:hAnsi="Times New Roman" w:cs="Times New Roman"/>
          <w:sz w:val="24"/>
          <w:szCs w:val="24"/>
        </w:rPr>
        <w:t xml:space="preserve">CLARICE LISPECTOR </w:t>
      </w:r>
    </w:p>
    <w:p w:rsidR="00AD3D4C" w:rsidRPr="00AD3D4C" w:rsidRDefault="00326410">
      <w:pPr>
        <w:rPr>
          <w:rFonts w:ascii="Times New Roman" w:hAnsi="Times New Roman" w:cs="Times New Roman"/>
          <w:sz w:val="24"/>
          <w:szCs w:val="24"/>
        </w:rPr>
      </w:pPr>
      <w:r>
        <w:rPr>
          <w:rStyle w:val="Textoennegrita"/>
          <w:rFonts w:ascii="Times New Roman" w:hAnsi="Times New Roman" w:cs="Times New Roman"/>
          <w:sz w:val="24"/>
          <w:szCs w:val="24"/>
        </w:rPr>
        <w:t>UN VOLCÁN DE</w:t>
      </w:r>
      <w:r w:rsidR="005301B4">
        <w:rPr>
          <w:rStyle w:val="Textoennegrita"/>
          <w:rFonts w:ascii="Times New Roman" w:hAnsi="Times New Roman" w:cs="Times New Roman"/>
          <w:sz w:val="24"/>
          <w:szCs w:val="24"/>
        </w:rPr>
        <w:t xml:space="preserve"> SILENCIO</w:t>
      </w:r>
      <w:r>
        <w:rPr>
          <w:rStyle w:val="Textoennegrita"/>
          <w:rFonts w:ascii="Times New Roman" w:hAnsi="Times New Roman" w:cs="Times New Roman"/>
          <w:sz w:val="24"/>
          <w:szCs w:val="24"/>
        </w:rPr>
        <w:t xml:space="preserve"> EN EL RELATO</w:t>
      </w:r>
      <w:r w:rsidR="000B5310" w:rsidRPr="00AD3D4C">
        <w:rPr>
          <w:rFonts w:ascii="Times New Roman" w:hAnsi="Times New Roman" w:cs="Times New Roman"/>
          <w:sz w:val="24"/>
          <w:szCs w:val="24"/>
        </w:rPr>
        <w:br/>
      </w:r>
      <w:r w:rsidR="000B5310" w:rsidRPr="00AD3D4C">
        <w:rPr>
          <w:rStyle w:val="Textoennegrita"/>
          <w:rFonts w:ascii="Times New Roman" w:hAnsi="Times New Roman" w:cs="Times New Roman"/>
          <w:sz w:val="24"/>
          <w:szCs w:val="24"/>
        </w:rPr>
        <w:t>por Edith Silveira</w:t>
      </w:r>
    </w:p>
    <w:p w:rsidR="001C3DCC" w:rsidRDefault="005301B4" w:rsidP="001E6538">
      <w:pPr>
        <w:rPr>
          <w:rFonts w:ascii="Times New Roman" w:hAnsi="Times New Roman" w:cs="Times New Roman"/>
          <w:sz w:val="24"/>
          <w:szCs w:val="24"/>
        </w:rPr>
      </w:pPr>
      <w:r>
        <w:rPr>
          <w:rFonts w:ascii="Times New Roman" w:hAnsi="Times New Roman" w:cs="Times New Roman"/>
          <w:sz w:val="24"/>
          <w:szCs w:val="24"/>
        </w:rPr>
        <w:t xml:space="preserve">Me propongo </w:t>
      </w:r>
      <w:r w:rsidR="00BF3BEF">
        <w:rPr>
          <w:rFonts w:ascii="Times New Roman" w:hAnsi="Times New Roman" w:cs="Times New Roman"/>
          <w:sz w:val="24"/>
          <w:szCs w:val="24"/>
        </w:rPr>
        <w:t xml:space="preserve">cartografiar a las </w:t>
      </w:r>
      <w:r w:rsidR="001C3DCC">
        <w:rPr>
          <w:rFonts w:ascii="Times New Roman" w:hAnsi="Times New Roman" w:cs="Times New Roman"/>
          <w:sz w:val="24"/>
          <w:szCs w:val="24"/>
        </w:rPr>
        <w:t xml:space="preserve">vanguardias en la literatura latinoamericana </w:t>
      </w:r>
      <w:r>
        <w:rPr>
          <w:rFonts w:ascii="Times New Roman" w:hAnsi="Times New Roman" w:cs="Times New Roman"/>
          <w:sz w:val="24"/>
          <w:szCs w:val="24"/>
        </w:rPr>
        <w:t>como un</w:t>
      </w:r>
      <w:r w:rsidR="001C3DCC">
        <w:rPr>
          <w:rFonts w:ascii="Times New Roman" w:hAnsi="Times New Roman" w:cs="Times New Roman"/>
          <w:sz w:val="24"/>
          <w:szCs w:val="24"/>
        </w:rPr>
        <w:t xml:space="preserve"> soporte de</w:t>
      </w:r>
      <w:r w:rsidR="0050457B">
        <w:rPr>
          <w:rFonts w:ascii="Times New Roman" w:hAnsi="Times New Roman" w:cs="Times New Roman"/>
          <w:sz w:val="24"/>
          <w:szCs w:val="24"/>
        </w:rPr>
        <w:t xml:space="preserve"> procesos de descolonización </w:t>
      </w:r>
      <w:r w:rsidR="001C3DCC">
        <w:rPr>
          <w:rFonts w:ascii="Times New Roman" w:hAnsi="Times New Roman" w:cs="Times New Roman"/>
          <w:sz w:val="24"/>
          <w:szCs w:val="24"/>
        </w:rPr>
        <w:t xml:space="preserve">cultural, </w:t>
      </w:r>
      <w:r w:rsidR="00BF3BEF">
        <w:rPr>
          <w:rFonts w:ascii="Times New Roman" w:hAnsi="Times New Roman" w:cs="Times New Roman"/>
          <w:sz w:val="24"/>
          <w:szCs w:val="24"/>
        </w:rPr>
        <w:t>ya</w:t>
      </w:r>
      <w:r w:rsidR="005240BE">
        <w:rPr>
          <w:rFonts w:ascii="Times New Roman" w:hAnsi="Times New Roman" w:cs="Times New Roman"/>
          <w:sz w:val="24"/>
          <w:szCs w:val="24"/>
        </w:rPr>
        <w:t xml:space="preserve"> que </w:t>
      </w:r>
      <w:r>
        <w:rPr>
          <w:rFonts w:ascii="Times New Roman" w:hAnsi="Times New Roman" w:cs="Times New Roman"/>
          <w:sz w:val="24"/>
          <w:szCs w:val="24"/>
        </w:rPr>
        <w:t xml:space="preserve">entiendo </w:t>
      </w:r>
      <w:r w:rsidR="00BF3BEF">
        <w:rPr>
          <w:rFonts w:ascii="Times New Roman" w:hAnsi="Times New Roman" w:cs="Times New Roman"/>
          <w:sz w:val="24"/>
          <w:szCs w:val="24"/>
        </w:rPr>
        <w:t xml:space="preserve">estas lo </w:t>
      </w:r>
      <w:r w:rsidR="005240BE">
        <w:rPr>
          <w:rFonts w:ascii="Times New Roman" w:hAnsi="Times New Roman" w:cs="Times New Roman"/>
          <w:sz w:val="24"/>
          <w:szCs w:val="24"/>
        </w:rPr>
        <w:t xml:space="preserve">muestran </w:t>
      </w:r>
      <w:r w:rsidR="001C3DCC">
        <w:rPr>
          <w:rFonts w:ascii="Times New Roman" w:hAnsi="Times New Roman" w:cs="Times New Roman"/>
          <w:sz w:val="24"/>
          <w:szCs w:val="24"/>
        </w:rPr>
        <w:t>en la</w:t>
      </w:r>
      <w:r w:rsidR="005240BE">
        <w:rPr>
          <w:rFonts w:ascii="Times New Roman" w:hAnsi="Times New Roman" w:cs="Times New Roman"/>
          <w:sz w:val="24"/>
          <w:szCs w:val="24"/>
        </w:rPr>
        <w:t xml:space="preserve"> temática</w:t>
      </w:r>
      <w:r>
        <w:rPr>
          <w:rFonts w:ascii="Times New Roman" w:hAnsi="Times New Roman" w:cs="Times New Roman"/>
          <w:sz w:val="24"/>
          <w:szCs w:val="24"/>
        </w:rPr>
        <w:t xml:space="preserve"> tratada</w:t>
      </w:r>
      <w:r w:rsidR="005240BE">
        <w:rPr>
          <w:rFonts w:ascii="Times New Roman" w:hAnsi="Times New Roman" w:cs="Times New Roman"/>
          <w:sz w:val="24"/>
          <w:szCs w:val="24"/>
        </w:rPr>
        <w:t xml:space="preserve">, en </w:t>
      </w:r>
      <w:r>
        <w:rPr>
          <w:rFonts w:ascii="Times New Roman" w:hAnsi="Times New Roman" w:cs="Times New Roman"/>
          <w:sz w:val="24"/>
          <w:szCs w:val="24"/>
        </w:rPr>
        <w:t xml:space="preserve">la construcción de textos en </w:t>
      </w:r>
      <w:r w:rsidR="005240BE">
        <w:rPr>
          <w:rFonts w:ascii="Times New Roman" w:hAnsi="Times New Roman" w:cs="Times New Roman"/>
          <w:sz w:val="24"/>
          <w:szCs w:val="24"/>
        </w:rPr>
        <w:t>los límites de lo</w:t>
      </w:r>
      <w:r w:rsidR="001C3DCC">
        <w:rPr>
          <w:rFonts w:ascii="Times New Roman" w:hAnsi="Times New Roman" w:cs="Times New Roman"/>
          <w:sz w:val="24"/>
          <w:szCs w:val="24"/>
        </w:rPr>
        <w:t xml:space="preserve"> genérico y en otros aspectos</w:t>
      </w:r>
      <w:r w:rsidR="005240BE">
        <w:rPr>
          <w:rFonts w:ascii="Times New Roman" w:hAnsi="Times New Roman" w:cs="Times New Roman"/>
          <w:sz w:val="24"/>
          <w:szCs w:val="24"/>
        </w:rPr>
        <w:t xml:space="preserve"> del manejo textual</w:t>
      </w:r>
      <w:r w:rsidR="001C3DCC">
        <w:rPr>
          <w:rFonts w:ascii="Times New Roman" w:hAnsi="Times New Roman" w:cs="Times New Roman"/>
          <w:sz w:val="24"/>
          <w:szCs w:val="24"/>
        </w:rPr>
        <w:t>.</w:t>
      </w:r>
    </w:p>
    <w:p w:rsidR="00326410" w:rsidRDefault="00BF3BEF" w:rsidP="001E6538">
      <w:pPr>
        <w:rPr>
          <w:rFonts w:ascii="Times New Roman" w:hAnsi="Times New Roman" w:cs="Times New Roman"/>
          <w:sz w:val="24"/>
          <w:szCs w:val="24"/>
        </w:rPr>
      </w:pPr>
      <w:r>
        <w:rPr>
          <w:rFonts w:ascii="Times New Roman" w:hAnsi="Times New Roman" w:cs="Times New Roman"/>
          <w:sz w:val="24"/>
          <w:szCs w:val="24"/>
        </w:rPr>
        <w:t>Presentan</w:t>
      </w:r>
      <w:r w:rsidR="00326410">
        <w:rPr>
          <w:rFonts w:ascii="Times New Roman" w:hAnsi="Times New Roman" w:cs="Times New Roman"/>
          <w:sz w:val="24"/>
          <w:szCs w:val="24"/>
        </w:rPr>
        <w:t xml:space="preserve"> un camino radical y desafiante a lo canónico </w:t>
      </w:r>
      <w:r>
        <w:rPr>
          <w:rFonts w:ascii="Times New Roman" w:hAnsi="Times New Roman" w:cs="Times New Roman"/>
          <w:sz w:val="24"/>
          <w:szCs w:val="24"/>
        </w:rPr>
        <w:t xml:space="preserve">e </w:t>
      </w:r>
      <w:r w:rsidR="00326410">
        <w:rPr>
          <w:rFonts w:ascii="Times New Roman" w:hAnsi="Times New Roman" w:cs="Times New Roman"/>
          <w:sz w:val="24"/>
          <w:szCs w:val="24"/>
        </w:rPr>
        <w:t>i</w:t>
      </w:r>
      <w:r w:rsidR="001C3DCC">
        <w:rPr>
          <w:rFonts w:ascii="Times New Roman" w:hAnsi="Times New Roman" w:cs="Times New Roman"/>
          <w:sz w:val="24"/>
          <w:szCs w:val="24"/>
        </w:rPr>
        <w:t>ncorporaron</w:t>
      </w:r>
      <w:r>
        <w:rPr>
          <w:rFonts w:ascii="Times New Roman" w:hAnsi="Times New Roman" w:cs="Times New Roman"/>
          <w:sz w:val="24"/>
          <w:szCs w:val="24"/>
        </w:rPr>
        <w:t xml:space="preserve"> a</w:t>
      </w:r>
      <w:r w:rsidR="00B515CC">
        <w:rPr>
          <w:rFonts w:ascii="Times New Roman" w:hAnsi="Times New Roman" w:cs="Times New Roman"/>
          <w:sz w:val="24"/>
          <w:szCs w:val="24"/>
        </w:rPr>
        <w:t xml:space="preserve"> </w:t>
      </w:r>
      <w:r w:rsidR="00326410">
        <w:rPr>
          <w:rFonts w:ascii="Times New Roman" w:hAnsi="Times New Roman" w:cs="Times New Roman"/>
          <w:sz w:val="24"/>
          <w:szCs w:val="24"/>
        </w:rPr>
        <w:t>la polis,</w:t>
      </w:r>
      <w:r w:rsidR="00B515CC">
        <w:rPr>
          <w:rFonts w:ascii="Times New Roman" w:hAnsi="Times New Roman" w:cs="Times New Roman"/>
          <w:sz w:val="24"/>
          <w:szCs w:val="24"/>
        </w:rPr>
        <w:t xml:space="preserve"> </w:t>
      </w:r>
      <w:r>
        <w:rPr>
          <w:rFonts w:ascii="Times New Roman" w:hAnsi="Times New Roman" w:cs="Times New Roman"/>
          <w:sz w:val="24"/>
          <w:szCs w:val="24"/>
        </w:rPr>
        <w:t>en lo interno de</w:t>
      </w:r>
      <w:r w:rsidR="00326410">
        <w:rPr>
          <w:rFonts w:ascii="Times New Roman" w:hAnsi="Times New Roman" w:cs="Times New Roman"/>
          <w:sz w:val="24"/>
          <w:szCs w:val="24"/>
        </w:rPr>
        <w:t xml:space="preserve"> sus</w:t>
      </w:r>
      <w:r w:rsidR="00145859">
        <w:rPr>
          <w:rFonts w:ascii="Times New Roman" w:hAnsi="Times New Roman" w:cs="Times New Roman"/>
          <w:sz w:val="24"/>
          <w:szCs w:val="24"/>
        </w:rPr>
        <w:t xml:space="preserve"> estructuras </w:t>
      </w:r>
      <w:r w:rsidR="005301B4">
        <w:rPr>
          <w:rFonts w:ascii="Times New Roman" w:hAnsi="Times New Roman" w:cs="Times New Roman"/>
          <w:sz w:val="24"/>
          <w:szCs w:val="24"/>
        </w:rPr>
        <w:t xml:space="preserve">sociales - </w:t>
      </w:r>
      <w:r w:rsidR="0050457B">
        <w:rPr>
          <w:rFonts w:ascii="Times New Roman" w:hAnsi="Times New Roman" w:cs="Times New Roman"/>
          <w:sz w:val="24"/>
          <w:szCs w:val="24"/>
        </w:rPr>
        <w:t>y</w:t>
      </w:r>
      <w:r w:rsidR="005240BE">
        <w:rPr>
          <w:rFonts w:ascii="Times New Roman" w:hAnsi="Times New Roman" w:cs="Times New Roman"/>
          <w:sz w:val="24"/>
          <w:szCs w:val="24"/>
        </w:rPr>
        <w:t>,</w:t>
      </w:r>
      <w:r w:rsidR="001C3DCC">
        <w:rPr>
          <w:rFonts w:ascii="Times New Roman" w:hAnsi="Times New Roman" w:cs="Times New Roman"/>
          <w:sz w:val="24"/>
          <w:szCs w:val="24"/>
        </w:rPr>
        <w:t xml:space="preserve"> dentro de éstas en la literatura</w:t>
      </w:r>
      <w:r w:rsidR="005240BE">
        <w:rPr>
          <w:rFonts w:ascii="Times New Roman" w:hAnsi="Times New Roman" w:cs="Times New Roman"/>
          <w:sz w:val="24"/>
          <w:szCs w:val="24"/>
        </w:rPr>
        <w:t xml:space="preserve"> -</w:t>
      </w:r>
      <w:r w:rsidR="001C3DCC">
        <w:rPr>
          <w:rFonts w:ascii="Times New Roman" w:hAnsi="Times New Roman" w:cs="Times New Roman"/>
          <w:sz w:val="24"/>
          <w:szCs w:val="24"/>
        </w:rPr>
        <w:t xml:space="preserve"> características de autenticidad y visión del mundo propias</w:t>
      </w:r>
      <w:r w:rsidR="005240BE">
        <w:rPr>
          <w:rFonts w:ascii="Times New Roman" w:hAnsi="Times New Roman" w:cs="Times New Roman"/>
          <w:sz w:val="24"/>
          <w:szCs w:val="24"/>
        </w:rPr>
        <w:t xml:space="preserve"> </w:t>
      </w:r>
      <w:r w:rsidR="005301B4">
        <w:rPr>
          <w:rFonts w:ascii="Times New Roman" w:hAnsi="Times New Roman" w:cs="Times New Roman"/>
          <w:sz w:val="24"/>
          <w:szCs w:val="24"/>
        </w:rPr>
        <w:t>del continente.</w:t>
      </w:r>
    </w:p>
    <w:p w:rsidR="00326410" w:rsidRDefault="00326410" w:rsidP="001E6538">
      <w:pPr>
        <w:rPr>
          <w:rFonts w:ascii="Times New Roman" w:hAnsi="Times New Roman" w:cs="Times New Roman"/>
          <w:kern w:val="0"/>
          <w:sz w:val="24"/>
          <w:szCs w:val="24"/>
        </w:rPr>
      </w:pPr>
      <w:r>
        <w:rPr>
          <w:rFonts w:ascii="Times New Roman" w:hAnsi="Times New Roman" w:cs="Times New Roman"/>
          <w:kern w:val="0"/>
          <w:sz w:val="24"/>
          <w:szCs w:val="24"/>
        </w:rPr>
        <w:t>La estética de las vanguardias, como señalé fue un punto de clivaje de la independencia de la influencia euro-centrista en la literatura de esta región, la primera puesta en acto de la ruptura colonial en lo literario.</w:t>
      </w:r>
    </w:p>
    <w:p w:rsidR="00326410" w:rsidRDefault="00326410" w:rsidP="001E6538">
      <w:pPr>
        <w:rPr>
          <w:rFonts w:ascii="Times New Roman" w:hAnsi="Times New Roman" w:cs="Times New Roman"/>
          <w:kern w:val="0"/>
          <w:sz w:val="24"/>
          <w:szCs w:val="24"/>
        </w:rPr>
      </w:pPr>
      <w:r>
        <w:rPr>
          <w:rFonts w:ascii="Times New Roman" w:hAnsi="Times New Roman" w:cs="Times New Roman"/>
          <w:kern w:val="0"/>
          <w:sz w:val="24"/>
          <w:szCs w:val="24"/>
        </w:rPr>
        <w:t xml:space="preserve">En el sentido en que Castoriadis construye su categoría de imaginario social: </w:t>
      </w:r>
    </w:p>
    <w:p w:rsidR="00326410" w:rsidRPr="00326410" w:rsidRDefault="00326410" w:rsidP="00326410">
      <w:pPr>
        <w:ind w:left="851" w:right="1111"/>
        <w:rPr>
          <w:rFonts w:ascii="Times New Roman" w:hAnsi="Times New Roman" w:cs="Times New Roman"/>
          <w:sz w:val="24"/>
          <w:szCs w:val="24"/>
        </w:rPr>
      </w:pPr>
      <w:r>
        <w:rPr>
          <w:rFonts w:ascii="Times New Roman" w:hAnsi="Times New Roman" w:cs="Times New Roman"/>
          <w:kern w:val="0"/>
          <w:sz w:val="24"/>
          <w:szCs w:val="24"/>
        </w:rPr>
        <w:t xml:space="preserve">«Debemos, pues admitir que existe en las colectividades humanas un poder de creación, una </w:t>
      </w:r>
      <w:r>
        <w:rPr>
          <w:rFonts w:ascii="Times New Roman" w:hAnsi="Times New Roman" w:cs="Times New Roman"/>
          <w:i/>
          <w:kern w:val="0"/>
          <w:sz w:val="24"/>
          <w:szCs w:val="24"/>
        </w:rPr>
        <w:t xml:space="preserve">vis formandis, </w:t>
      </w:r>
      <w:r>
        <w:rPr>
          <w:rFonts w:ascii="Times New Roman" w:hAnsi="Times New Roman" w:cs="Times New Roman"/>
          <w:kern w:val="0"/>
          <w:sz w:val="24"/>
          <w:szCs w:val="24"/>
        </w:rPr>
        <w:t>que llamo el imaginario social instituyente. […] la creación pertenece de manera densa y masiva al ser socio-histórico, como lo atestiguan la creación de la sociedad y como tal, la de diferentes sociedades y la alteración histórica permanente, lenta o repentina, de estas sociedades.» Castoriadis,</w:t>
      </w:r>
      <w:r w:rsidR="001B7D63" w:rsidRPr="001B7D63">
        <w:rPr>
          <w:rFonts w:ascii="Times New Roman" w:hAnsi="Times New Roman" w:cs="Times New Roman"/>
          <w:kern w:val="0"/>
          <w:sz w:val="24"/>
          <w:szCs w:val="24"/>
        </w:rPr>
        <w:t xml:space="preserve"> </w:t>
      </w:r>
      <w:r w:rsidR="001B7D63">
        <w:rPr>
          <w:rFonts w:ascii="Times New Roman" w:hAnsi="Times New Roman" w:cs="Times New Roman"/>
          <w:kern w:val="0"/>
          <w:sz w:val="24"/>
          <w:szCs w:val="24"/>
        </w:rPr>
        <w:t>(2001</w:t>
      </w:r>
      <w:r>
        <w:rPr>
          <w:rFonts w:ascii="Times New Roman" w:hAnsi="Times New Roman" w:cs="Times New Roman"/>
          <w:kern w:val="0"/>
          <w:sz w:val="24"/>
          <w:szCs w:val="24"/>
        </w:rPr>
        <w:t>: 94-95)</w:t>
      </w:r>
    </w:p>
    <w:p w:rsidR="00326410" w:rsidRDefault="00C15BBD" w:rsidP="001E6538">
      <w:pPr>
        <w:rPr>
          <w:rFonts w:ascii="Times New Roman" w:hAnsi="Times New Roman" w:cs="Times New Roman"/>
          <w:sz w:val="24"/>
          <w:szCs w:val="24"/>
        </w:rPr>
      </w:pPr>
      <w:r>
        <w:rPr>
          <w:rFonts w:ascii="Times New Roman" w:hAnsi="Times New Roman" w:cs="Times New Roman"/>
          <w:sz w:val="24"/>
          <w:szCs w:val="24"/>
        </w:rPr>
        <w:t xml:space="preserve">En Latinoamérica en las vanguardias se establece la conciencia de ser otro y de contarse desde esa otredad. </w:t>
      </w:r>
    </w:p>
    <w:p w:rsidR="00C15BBD" w:rsidRPr="00424B23" w:rsidRDefault="00326410" w:rsidP="00424B23">
      <w:pPr>
        <w:rPr>
          <w:rFonts w:ascii="Times New Roman" w:hAnsi="Times New Roman" w:cs="Times New Roman"/>
          <w:kern w:val="0"/>
          <w:sz w:val="24"/>
          <w:szCs w:val="24"/>
        </w:rPr>
      </w:pPr>
      <w:r>
        <w:rPr>
          <w:rFonts w:ascii="Times New Roman" w:hAnsi="Times New Roman" w:cs="Times New Roman"/>
          <w:kern w:val="0"/>
          <w:sz w:val="24"/>
          <w:szCs w:val="24"/>
        </w:rPr>
        <w:t>El planteo que propongo concuerda con lo que señala Bosi (2000) en el prólogo al libro de Schwartz; «Las vanguardias latinoamericanas</w:t>
      </w:r>
      <w:r w:rsidR="00424B23">
        <w:rPr>
          <w:rFonts w:ascii="Times New Roman" w:hAnsi="Times New Roman" w:cs="Times New Roman"/>
          <w:kern w:val="0"/>
          <w:sz w:val="24"/>
          <w:szCs w:val="24"/>
        </w:rPr>
        <w:t>», donde</w:t>
      </w:r>
      <w:r w:rsidR="00424B23">
        <w:rPr>
          <w:rFonts w:ascii="Times New Roman" w:hAnsi="Times New Roman"/>
          <w:lang w:val="es-ES"/>
        </w:rPr>
        <w:t xml:space="preserve"> considera. que </w:t>
      </w:r>
      <w:r w:rsidR="00C15BBD">
        <w:rPr>
          <w:rFonts w:ascii="Times New Roman" w:hAnsi="Times New Roman"/>
          <w:lang w:val="es-ES"/>
        </w:rPr>
        <w:t xml:space="preserve">si bien dentro de estos movimientos de vanguardia aparecen elementos diametralmente opuestos en sus conceptualizaciones y realizaciones </w:t>
      </w:r>
      <w:r w:rsidR="00424B23">
        <w:rPr>
          <w:rFonts w:ascii="Times New Roman" w:hAnsi="Times New Roman"/>
          <w:lang w:val="es-ES"/>
        </w:rPr>
        <w:t xml:space="preserve">estos </w:t>
      </w:r>
      <w:r w:rsidR="00C15BBD">
        <w:rPr>
          <w:rFonts w:ascii="Times New Roman" w:hAnsi="Times New Roman"/>
          <w:lang w:val="es-ES"/>
        </w:rPr>
        <w:t xml:space="preserve">comparten una coherencia en el ámbito histórico ya que estas vanguardias están en la salida, de lo que </w:t>
      </w:r>
      <w:r w:rsidR="00424B23">
        <w:rPr>
          <w:rFonts w:ascii="Times New Roman" w:hAnsi="Times New Roman"/>
          <w:lang w:val="es-ES"/>
        </w:rPr>
        <w:t>él también considera y nomina como</w:t>
      </w:r>
      <w:r w:rsidR="00C15BBD">
        <w:rPr>
          <w:rFonts w:ascii="Times New Roman" w:hAnsi="Times New Roman"/>
          <w:lang w:val="es-ES"/>
        </w:rPr>
        <w:t xml:space="preserve"> «</w:t>
      </w:r>
      <w:r w:rsidR="00C15BBD">
        <w:rPr>
          <w:rFonts w:ascii="Times New Roman" w:hAnsi="Times New Roman"/>
          <w:i/>
          <w:lang w:val="es-ES"/>
        </w:rPr>
        <w:t>condición colonial»</w:t>
      </w:r>
    </w:p>
    <w:p w:rsidR="00C15BBD" w:rsidRDefault="00424B23" w:rsidP="00C15BBD">
      <w:pPr>
        <w:tabs>
          <w:tab w:val="left" w:pos="3315"/>
        </w:tabs>
        <w:rPr>
          <w:rFonts w:ascii="Times New Roman" w:hAnsi="Times New Roman"/>
          <w:lang w:val="es-ES"/>
        </w:rPr>
      </w:pPr>
      <w:r>
        <w:rPr>
          <w:rFonts w:ascii="Times New Roman" w:hAnsi="Times New Roman"/>
          <w:lang w:val="es-ES"/>
        </w:rPr>
        <w:t xml:space="preserve">Cabe precisar que no </w:t>
      </w:r>
      <w:r w:rsidR="00C15BBD">
        <w:rPr>
          <w:rFonts w:ascii="Times New Roman" w:hAnsi="Times New Roman"/>
          <w:lang w:val="es-ES"/>
        </w:rPr>
        <w:t>solo en ese aspecto contextual existen las coincidencias, también la tienen en la concepción del objeto estético como autónomo y autosuficiente.</w:t>
      </w:r>
    </w:p>
    <w:p w:rsidR="00C15BBD" w:rsidRDefault="00C15BBD" w:rsidP="00C15BBD">
      <w:pPr>
        <w:tabs>
          <w:tab w:val="left" w:pos="3315"/>
        </w:tabs>
        <w:ind w:left="480"/>
        <w:rPr>
          <w:rFonts w:ascii="Times New Roman" w:hAnsi="Times New Roman"/>
          <w:i/>
          <w:lang w:val="es-ES"/>
        </w:rPr>
      </w:pPr>
      <w:r>
        <w:rPr>
          <w:rFonts w:ascii="Times New Roman" w:hAnsi="Times New Roman"/>
          <w:lang w:val="es-ES"/>
        </w:rPr>
        <w:t>«</w:t>
      </w:r>
      <w:r>
        <w:rPr>
          <w:rFonts w:ascii="Times New Roman" w:hAnsi="Times New Roman"/>
          <w:i/>
          <w:lang w:val="es-ES"/>
        </w:rPr>
        <w:t>Dar forma libremente, pensar libremente, expresar libremente. Este legado verdaderamente radical del «espíritu nuevo» que las vanguardias latinoamericanas transmitieron a sus respectivos contextos nacionales» Bosi (2000:25)</w:t>
      </w:r>
    </w:p>
    <w:p w:rsidR="005C2F6D" w:rsidRDefault="005C2F6D" w:rsidP="00424B23">
      <w:pPr>
        <w:tabs>
          <w:tab w:val="left" w:pos="3315"/>
        </w:tabs>
        <w:rPr>
          <w:rFonts w:ascii="Times New Roman" w:hAnsi="Times New Roman"/>
          <w:lang w:val="es-ES"/>
        </w:rPr>
      </w:pPr>
    </w:p>
    <w:p w:rsidR="005C2F6D" w:rsidRDefault="005C2F6D" w:rsidP="00424B23">
      <w:pPr>
        <w:tabs>
          <w:tab w:val="left" w:pos="3315"/>
        </w:tabs>
        <w:rPr>
          <w:rFonts w:ascii="Times New Roman" w:hAnsi="Times New Roman"/>
          <w:lang w:val="es-ES"/>
        </w:rPr>
      </w:pPr>
      <w:r w:rsidRPr="005C2F6D">
        <w:rPr>
          <w:rFonts w:ascii="Times New Roman" w:hAnsi="Times New Roman"/>
          <w:lang w:val="es-ES"/>
        </w:rPr>
        <w:lastRenderedPageBreak/>
        <w:t>Me propongo demostrar esta situación de descolonización de las literaturas latinoamericanas de vanguardia con el análisis de un texto de Clarice Lispector.</w:t>
      </w:r>
    </w:p>
    <w:p w:rsidR="00326410" w:rsidRPr="00424B23" w:rsidRDefault="00C15BBD" w:rsidP="00424B23">
      <w:pPr>
        <w:tabs>
          <w:tab w:val="left" w:pos="3315"/>
        </w:tabs>
        <w:rPr>
          <w:rFonts w:ascii="Times New Roman" w:hAnsi="Times New Roman"/>
          <w:lang w:val="es-ES"/>
        </w:rPr>
      </w:pPr>
      <w:r>
        <w:rPr>
          <w:rFonts w:ascii="Times New Roman" w:hAnsi="Times New Roman"/>
          <w:lang w:val="es-ES"/>
        </w:rPr>
        <w:t>En ese marco el «</w:t>
      </w:r>
      <w:r>
        <w:rPr>
          <w:rFonts w:ascii="Times New Roman" w:hAnsi="Times New Roman"/>
          <w:i/>
          <w:lang w:val="es-ES"/>
        </w:rPr>
        <w:t>Modernismo</w:t>
      </w:r>
      <w:r>
        <w:rPr>
          <w:rFonts w:ascii="Times New Roman" w:hAnsi="Times New Roman"/>
          <w:lang w:val="es-ES"/>
        </w:rPr>
        <w:t xml:space="preserve">» brasileño, a partir de 1922 hace una defensa del registro del portugués de Brasil y se encarga de apropiarse de la lengua y de las temáticas locales originales para la producción </w:t>
      </w:r>
      <w:r w:rsidR="001B7D63">
        <w:rPr>
          <w:rFonts w:ascii="Times New Roman" w:hAnsi="Times New Roman"/>
          <w:lang w:val="es-ES"/>
        </w:rPr>
        <w:t>literaria,</w:t>
      </w:r>
      <w:r w:rsidR="00424B23">
        <w:rPr>
          <w:rFonts w:ascii="Times New Roman" w:hAnsi="Times New Roman"/>
          <w:lang w:val="es-ES"/>
        </w:rPr>
        <w:t xml:space="preserve"> </w:t>
      </w:r>
      <w:r w:rsidR="001B7D63">
        <w:rPr>
          <w:rFonts w:ascii="Times New Roman" w:hAnsi="Times New Roman" w:cs="Times New Roman"/>
          <w:kern w:val="0"/>
          <w:sz w:val="24"/>
          <w:szCs w:val="24"/>
          <w:lang w:val="es-ES"/>
        </w:rPr>
        <w:t>así como lo hace</w:t>
      </w:r>
      <w:r w:rsidR="00424B23">
        <w:rPr>
          <w:rFonts w:ascii="Times New Roman" w:hAnsi="Times New Roman" w:cs="Times New Roman"/>
          <w:kern w:val="0"/>
          <w:sz w:val="24"/>
          <w:szCs w:val="24"/>
          <w:lang w:val="es-ES"/>
        </w:rPr>
        <w:t xml:space="preserve"> el movimiento Nativista en Uruguay, la escritura de </w:t>
      </w:r>
      <w:r w:rsidR="001B7D63">
        <w:rPr>
          <w:rFonts w:ascii="Times New Roman" w:hAnsi="Times New Roman" w:cs="Times New Roman"/>
          <w:kern w:val="0"/>
          <w:sz w:val="24"/>
          <w:szCs w:val="24"/>
          <w:lang w:val="es-ES"/>
        </w:rPr>
        <w:t>Guimarães</w:t>
      </w:r>
      <w:r w:rsidR="00424B23">
        <w:rPr>
          <w:rFonts w:ascii="Times New Roman" w:hAnsi="Times New Roman" w:cs="Times New Roman"/>
          <w:kern w:val="0"/>
          <w:sz w:val="24"/>
          <w:szCs w:val="24"/>
          <w:lang w:val="es-ES"/>
        </w:rPr>
        <w:t xml:space="preserve"> Rosa </w:t>
      </w:r>
      <w:r w:rsidR="001B7D63">
        <w:rPr>
          <w:rFonts w:ascii="Times New Roman" w:hAnsi="Times New Roman" w:cs="Times New Roman"/>
          <w:kern w:val="0"/>
          <w:sz w:val="24"/>
          <w:szCs w:val="24"/>
          <w:lang w:val="es-ES"/>
        </w:rPr>
        <w:t>y la de Rulfo sin</w:t>
      </w:r>
      <w:r w:rsidR="00F46FD9">
        <w:rPr>
          <w:rFonts w:ascii="Times New Roman" w:hAnsi="Times New Roman" w:cs="Times New Roman"/>
          <w:kern w:val="0"/>
          <w:sz w:val="24"/>
          <w:szCs w:val="24"/>
          <w:lang w:val="es-ES"/>
        </w:rPr>
        <w:t xml:space="preserve"> una intención taxativa. </w:t>
      </w:r>
      <w:r w:rsidR="001B7D63">
        <w:rPr>
          <w:rFonts w:ascii="Times New Roman" w:hAnsi="Times New Roman" w:cs="Times New Roman"/>
          <w:kern w:val="0"/>
          <w:sz w:val="24"/>
          <w:szCs w:val="24"/>
          <w:lang w:val="es-ES"/>
        </w:rPr>
        <w:t xml:space="preserve"> </w:t>
      </w:r>
    </w:p>
    <w:p w:rsidR="00F46FD9" w:rsidRPr="00F46FD9" w:rsidRDefault="00F46FD9" w:rsidP="00F46FD9">
      <w:pPr>
        <w:rPr>
          <w:rFonts w:ascii="Times New Roman" w:hAnsi="Times New Roman" w:cs="Times New Roman"/>
          <w:sz w:val="24"/>
          <w:szCs w:val="24"/>
        </w:rPr>
      </w:pPr>
      <w:r>
        <w:rPr>
          <w:rFonts w:ascii="Times New Roman" w:hAnsi="Times New Roman" w:cs="Times New Roman"/>
          <w:sz w:val="24"/>
          <w:szCs w:val="24"/>
        </w:rPr>
        <w:t xml:space="preserve">La vanguardia en Brasil </w:t>
      </w:r>
      <w:r w:rsidR="00BF3BEF">
        <w:rPr>
          <w:rFonts w:ascii="Times New Roman" w:hAnsi="Times New Roman" w:cs="Times New Roman"/>
          <w:sz w:val="24"/>
          <w:szCs w:val="24"/>
        </w:rPr>
        <w:t>se inicia en</w:t>
      </w:r>
      <w:r w:rsidRPr="00F46FD9">
        <w:rPr>
          <w:rFonts w:ascii="Times New Roman" w:hAnsi="Times New Roman" w:cs="Times New Roman"/>
          <w:sz w:val="24"/>
          <w:szCs w:val="24"/>
        </w:rPr>
        <w:t xml:space="preserve"> la poesía</w:t>
      </w:r>
      <w:r>
        <w:rPr>
          <w:rFonts w:ascii="Times New Roman" w:hAnsi="Times New Roman" w:cs="Times New Roman"/>
          <w:sz w:val="24"/>
          <w:szCs w:val="24"/>
        </w:rPr>
        <w:t xml:space="preserve"> con un movimiento y</w:t>
      </w:r>
      <w:r w:rsidRPr="00F46FD9">
        <w:rPr>
          <w:rFonts w:ascii="Times New Roman" w:hAnsi="Times New Roman" w:cs="Times New Roman"/>
          <w:sz w:val="24"/>
          <w:szCs w:val="24"/>
        </w:rPr>
        <w:t xml:space="preserve"> debate </w:t>
      </w:r>
      <w:r>
        <w:rPr>
          <w:rFonts w:ascii="Times New Roman" w:hAnsi="Times New Roman" w:cs="Times New Roman"/>
          <w:sz w:val="24"/>
          <w:szCs w:val="24"/>
        </w:rPr>
        <w:t>que incluye a</w:t>
      </w:r>
      <w:r w:rsidR="00371857">
        <w:rPr>
          <w:rFonts w:ascii="Times New Roman" w:hAnsi="Times New Roman" w:cs="Times New Roman"/>
          <w:sz w:val="24"/>
          <w:szCs w:val="24"/>
        </w:rPr>
        <w:t xml:space="preserve"> </w:t>
      </w:r>
      <w:r w:rsidR="00BE02EF">
        <w:rPr>
          <w:rFonts w:ascii="Times New Roman" w:hAnsi="Times New Roman" w:cs="Times New Roman"/>
          <w:sz w:val="24"/>
          <w:szCs w:val="24"/>
        </w:rPr>
        <w:t xml:space="preserve"> </w:t>
      </w:r>
      <w:r w:rsidR="0072302C">
        <w:rPr>
          <w:rFonts w:ascii="Times New Roman" w:hAnsi="Times New Roman" w:cs="Times New Roman"/>
          <w:sz w:val="24"/>
          <w:szCs w:val="24"/>
        </w:rPr>
        <w:t xml:space="preserve"> </w:t>
      </w:r>
      <w:r w:rsidRPr="00F46FD9">
        <w:rPr>
          <w:rFonts w:ascii="Times New Roman" w:hAnsi="Times New Roman" w:cs="Times New Roman"/>
          <w:sz w:val="24"/>
          <w:szCs w:val="24"/>
        </w:rPr>
        <w:t xml:space="preserve"> la narrativa en un desarrollo que los críticos han separado en etapas; 1922 – 1930; 1930 – 1945 y una etapa posterior con carácter reflexivo meta textual.</w:t>
      </w:r>
    </w:p>
    <w:p w:rsidR="00F46FD9" w:rsidRPr="00F46FD9" w:rsidRDefault="00F46FD9" w:rsidP="00F46FD9">
      <w:pPr>
        <w:rPr>
          <w:rFonts w:ascii="Times New Roman" w:hAnsi="Times New Roman" w:cs="Times New Roman"/>
          <w:sz w:val="24"/>
          <w:szCs w:val="24"/>
        </w:rPr>
      </w:pPr>
      <w:r w:rsidRPr="00F46FD9">
        <w:rPr>
          <w:rFonts w:ascii="Times New Roman" w:hAnsi="Times New Roman" w:cs="Times New Roman"/>
          <w:sz w:val="24"/>
          <w:szCs w:val="24"/>
        </w:rPr>
        <w:t xml:space="preserve">Esta última etapa es llamada, en Brasil, </w:t>
      </w:r>
      <w:r w:rsidR="00D812AF">
        <w:rPr>
          <w:rFonts w:ascii="Times New Roman" w:hAnsi="Times New Roman" w:cs="Times New Roman"/>
          <w:sz w:val="24"/>
          <w:szCs w:val="24"/>
        </w:rPr>
        <w:t xml:space="preserve">la </w:t>
      </w:r>
      <w:r w:rsidRPr="00F46FD9">
        <w:rPr>
          <w:rFonts w:ascii="Times New Roman" w:hAnsi="Times New Roman" w:cs="Times New Roman"/>
          <w:sz w:val="24"/>
          <w:szCs w:val="24"/>
        </w:rPr>
        <w:t>«Generación del 45» y está integrada por los escritores, João Guimarães Rosa, Clarice Lispector y João Cabral de Melo Neto como referentes.</w:t>
      </w:r>
    </w:p>
    <w:p w:rsidR="00F46FD9" w:rsidRPr="00F46FD9" w:rsidRDefault="00F46FD9" w:rsidP="00F46FD9">
      <w:pPr>
        <w:rPr>
          <w:rFonts w:ascii="Times New Roman" w:hAnsi="Times New Roman" w:cs="Times New Roman"/>
          <w:sz w:val="24"/>
          <w:szCs w:val="24"/>
        </w:rPr>
      </w:pPr>
      <w:r w:rsidRPr="00F46FD9">
        <w:rPr>
          <w:rFonts w:ascii="Times New Roman" w:hAnsi="Times New Roman" w:cs="Times New Roman"/>
          <w:sz w:val="24"/>
          <w:szCs w:val="24"/>
        </w:rPr>
        <w:t>Estos autores trabajan sobre la independencia creativa de la escritura para salir de la «condición colonial» ya mencionada y para eso se valen de conocimientos teóricos</w:t>
      </w:r>
      <w:r w:rsidR="00D812AF">
        <w:rPr>
          <w:rFonts w:ascii="Times New Roman" w:hAnsi="Times New Roman" w:cs="Times New Roman"/>
          <w:sz w:val="24"/>
          <w:szCs w:val="24"/>
        </w:rPr>
        <w:t xml:space="preserve"> muy específicos</w:t>
      </w:r>
      <w:r w:rsidRPr="00F46FD9">
        <w:rPr>
          <w:rFonts w:ascii="Times New Roman" w:hAnsi="Times New Roman" w:cs="Times New Roman"/>
          <w:sz w:val="24"/>
          <w:szCs w:val="24"/>
        </w:rPr>
        <w:t xml:space="preserve">, que a nivel mundial </w:t>
      </w:r>
      <w:r w:rsidR="00BF3BEF">
        <w:rPr>
          <w:rFonts w:ascii="Times New Roman" w:hAnsi="Times New Roman" w:cs="Times New Roman"/>
          <w:sz w:val="24"/>
          <w:szCs w:val="24"/>
        </w:rPr>
        <w:t xml:space="preserve">y </w:t>
      </w:r>
      <w:r w:rsidRPr="00F46FD9">
        <w:rPr>
          <w:rFonts w:ascii="Times New Roman" w:hAnsi="Times New Roman" w:cs="Times New Roman"/>
          <w:sz w:val="24"/>
          <w:szCs w:val="24"/>
        </w:rPr>
        <w:t>en ese momento habían incorporado a la reflexión sobre la lengua herramientas originarias de los estudios lingüísticos, antropológicos y del pensamiento estructuralista</w:t>
      </w:r>
      <w:r w:rsidR="00D812AF">
        <w:rPr>
          <w:rFonts w:ascii="Times New Roman" w:hAnsi="Times New Roman" w:cs="Times New Roman"/>
          <w:sz w:val="24"/>
          <w:szCs w:val="24"/>
        </w:rPr>
        <w:t xml:space="preserve"> reorganizando la teoría literaria</w:t>
      </w:r>
      <w:r w:rsidRPr="00F46FD9">
        <w:rPr>
          <w:rFonts w:ascii="Times New Roman" w:hAnsi="Times New Roman" w:cs="Times New Roman"/>
          <w:sz w:val="24"/>
          <w:szCs w:val="24"/>
        </w:rPr>
        <w:t xml:space="preserve">. </w:t>
      </w:r>
    </w:p>
    <w:p w:rsidR="00F46FD9" w:rsidRPr="00F46FD9" w:rsidRDefault="00F46FD9" w:rsidP="00F46FD9">
      <w:pPr>
        <w:rPr>
          <w:rFonts w:ascii="Times New Roman" w:hAnsi="Times New Roman" w:cs="Times New Roman"/>
          <w:sz w:val="24"/>
          <w:szCs w:val="24"/>
        </w:rPr>
      </w:pPr>
      <w:r w:rsidRPr="00F46FD9">
        <w:rPr>
          <w:rFonts w:ascii="Times New Roman" w:hAnsi="Times New Roman" w:cs="Times New Roman"/>
          <w:sz w:val="24"/>
          <w:szCs w:val="24"/>
        </w:rPr>
        <w:t xml:space="preserve">Conlleva esta Generación del 45, además en la temática una atracción por lo </w:t>
      </w:r>
      <w:r w:rsidR="00D812AF">
        <w:rPr>
          <w:rFonts w:ascii="Times New Roman" w:hAnsi="Times New Roman" w:cs="Times New Roman"/>
          <w:sz w:val="24"/>
          <w:szCs w:val="24"/>
        </w:rPr>
        <w:t>trascendente</w:t>
      </w:r>
      <w:r w:rsidRPr="00F46FD9">
        <w:rPr>
          <w:rFonts w:ascii="Times New Roman" w:hAnsi="Times New Roman" w:cs="Times New Roman"/>
          <w:sz w:val="24"/>
          <w:szCs w:val="24"/>
        </w:rPr>
        <w:t xml:space="preserve"> y en el relato </w:t>
      </w:r>
      <w:r w:rsidR="00BF3BEF">
        <w:rPr>
          <w:rFonts w:ascii="Times New Roman" w:hAnsi="Times New Roman" w:cs="Times New Roman"/>
          <w:sz w:val="24"/>
          <w:szCs w:val="24"/>
        </w:rPr>
        <w:t>la aplicación de</w:t>
      </w:r>
      <w:r w:rsidR="00D812AF">
        <w:rPr>
          <w:rFonts w:ascii="Times New Roman" w:hAnsi="Times New Roman" w:cs="Times New Roman"/>
          <w:sz w:val="24"/>
          <w:szCs w:val="24"/>
        </w:rPr>
        <w:t xml:space="preserve"> </w:t>
      </w:r>
      <w:r w:rsidRPr="00F46FD9">
        <w:rPr>
          <w:rFonts w:ascii="Times New Roman" w:hAnsi="Times New Roman" w:cs="Times New Roman"/>
          <w:sz w:val="24"/>
          <w:szCs w:val="24"/>
        </w:rPr>
        <w:t>la fórmula de escribir desde la introspección de los personajes.</w:t>
      </w:r>
    </w:p>
    <w:p w:rsidR="001B7D63" w:rsidRDefault="00F46FD9" w:rsidP="00F46FD9">
      <w:pPr>
        <w:rPr>
          <w:rFonts w:ascii="Times New Roman" w:hAnsi="Times New Roman" w:cs="Times New Roman"/>
          <w:sz w:val="24"/>
          <w:szCs w:val="24"/>
        </w:rPr>
      </w:pPr>
      <w:r w:rsidRPr="00F46FD9">
        <w:rPr>
          <w:rFonts w:ascii="Times New Roman" w:hAnsi="Times New Roman" w:cs="Times New Roman"/>
          <w:sz w:val="24"/>
          <w:szCs w:val="24"/>
        </w:rPr>
        <w:t>Con ellos el texto literario se libera de la aspiración de la representación de la realidad, para adquirir valor en sí mismo, es decir se objetiva, se concreta como artificio.</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Trazado crítico</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 xml:space="preserve">En cuanto al estado del arte existen lecturas de análisis del corpus de la escritura de CL con focalizaciones y actualizaciones de la mirada crítica, que la instalan como un discurso problematizado para nuestra lectura actual. </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En el análisis de su literatura, podemos avanzar desde el planteo de Rama (1981) acerca de la tecnificación en la narrativa</w:t>
      </w:r>
      <w:r>
        <w:rPr>
          <w:rFonts w:ascii="Times New Roman" w:hAnsi="Times New Roman" w:cs="Times New Roman"/>
          <w:sz w:val="24"/>
          <w:szCs w:val="24"/>
        </w:rPr>
        <w:t>,</w:t>
      </w:r>
      <w:r w:rsidRPr="005C2F6D">
        <w:rPr>
          <w:rFonts w:ascii="Times New Roman" w:hAnsi="Times New Roman" w:cs="Times New Roman"/>
          <w:sz w:val="24"/>
          <w:szCs w:val="24"/>
        </w:rPr>
        <w:t xml:space="preserve"> que nos permite constatar en Lispector una producción donde la poiesis se transforma en una escritura en la que poética y política (como biopolítica) resultan sinónimos. </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Garramuño (2011) y Giorgi (2014) señalan cómo se pone en juego en sus textos una retórica de las marcas biopolíticas de los cuerpos.</w:t>
      </w:r>
    </w:p>
    <w:p w:rsidR="005C2F6D" w:rsidRPr="005C2F6D" w:rsidRDefault="005C2F6D" w:rsidP="005C2F6D">
      <w:pPr>
        <w:rPr>
          <w:rFonts w:ascii="Times New Roman" w:hAnsi="Times New Roman" w:cs="Times New Roman"/>
          <w:sz w:val="24"/>
          <w:szCs w:val="24"/>
        </w:rPr>
      </w:pP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lastRenderedPageBreak/>
        <w:t>«Por fuera – vio en el espejo- ella era una cosa seca como un higo seco. Pero por dentro, era una encía húmeda, blanda como una encía desdentada.» La búsqueda de la dignidad.</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El interés crítico en la literatura de CL parte de la mirada de A. Cándido y Álvaro Lins, ambos han señalado sus   innovaciones narrativas.</w:t>
      </w:r>
    </w:p>
    <w:p w:rsidR="005C2F6D"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 xml:space="preserve">Cándido recorta el análisis en torno al concepto de epifanía, para el estilo puntual de la temática y las revelaciones que estas construcciones de lo narrado provocan. </w:t>
      </w:r>
    </w:p>
    <w:p w:rsidR="001B7D63" w:rsidRPr="005C2F6D" w:rsidRDefault="005C2F6D" w:rsidP="005C2F6D">
      <w:pPr>
        <w:rPr>
          <w:rFonts w:ascii="Times New Roman" w:hAnsi="Times New Roman" w:cs="Times New Roman"/>
          <w:sz w:val="24"/>
          <w:szCs w:val="24"/>
        </w:rPr>
      </w:pPr>
      <w:r w:rsidRPr="005C2F6D">
        <w:rPr>
          <w:rFonts w:ascii="Times New Roman" w:hAnsi="Times New Roman" w:cs="Times New Roman"/>
          <w:sz w:val="24"/>
          <w:szCs w:val="24"/>
        </w:rPr>
        <w:t>Finalmente, la lectura feminista de Cixous (1979) señala la situación de una escritura femenina en constante identificación con objetos y seres.</w:t>
      </w:r>
    </w:p>
    <w:p w:rsidR="005C2F6D" w:rsidRPr="00D862B1" w:rsidRDefault="00D862B1" w:rsidP="00D862B1">
      <w:pPr>
        <w:rPr>
          <w:rFonts w:ascii="Times New Roman" w:hAnsi="Times New Roman" w:cs="Times New Roman"/>
          <w:sz w:val="24"/>
          <w:szCs w:val="24"/>
        </w:rPr>
      </w:pPr>
      <w:r w:rsidRPr="00D862B1">
        <w:rPr>
          <w:rFonts w:ascii="Times New Roman" w:hAnsi="Times New Roman" w:cs="Times New Roman"/>
          <w:sz w:val="24"/>
          <w:szCs w:val="24"/>
        </w:rPr>
        <w:t>“Onde estivestes de noite,”</w:t>
      </w:r>
    </w:p>
    <w:p w:rsidR="005240BE" w:rsidRDefault="00145859" w:rsidP="001E6538">
      <w:pPr>
        <w:rPr>
          <w:rFonts w:ascii="Times New Roman" w:hAnsi="Times New Roman" w:cs="Times New Roman"/>
          <w:sz w:val="24"/>
          <w:szCs w:val="24"/>
        </w:rPr>
      </w:pPr>
      <w:r>
        <w:rPr>
          <w:rFonts w:ascii="Times New Roman" w:hAnsi="Times New Roman" w:cs="Times New Roman"/>
          <w:sz w:val="24"/>
          <w:szCs w:val="24"/>
        </w:rPr>
        <w:t>E</w:t>
      </w:r>
      <w:r w:rsidR="005240BE">
        <w:rPr>
          <w:rFonts w:ascii="Times New Roman" w:hAnsi="Times New Roman" w:cs="Times New Roman"/>
          <w:sz w:val="24"/>
          <w:szCs w:val="24"/>
        </w:rPr>
        <w:t>ntiendo que e</w:t>
      </w:r>
      <w:r>
        <w:rPr>
          <w:rFonts w:ascii="Times New Roman" w:hAnsi="Times New Roman" w:cs="Times New Roman"/>
          <w:sz w:val="24"/>
          <w:szCs w:val="24"/>
        </w:rPr>
        <w:t>l</w:t>
      </w:r>
      <w:r w:rsidR="00B515CC">
        <w:rPr>
          <w:rFonts w:ascii="Times New Roman" w:hAnsi="Times New Roman" w:cs="Times New Roman"/>
          <w:sz w:val="24"/>
          <w:szCs w:val="24"/>
        </w:rPr>
        <w:t xml:space="preserve"> texto de </w:t>
      </w:r>
      <w:r w:rsidR="00C3660D" w:rsidRPr="00B515CC">
        <w:rPr>
          <w:rFonts w:ascii="Times New Roman" w:hAnsi="Times New Roman" w:cs="Times New Roman"/>
          <w:sz w:val="24"/>
          <w:szCs w:val="24"/>
        </w:rPr>
        <w:t>Lispector</w:t>
      </w:r>
      <w:r w:rsidR="005240BE">
        <w:rPr>
          <w:rFonts w:ascii="Times New Roman" w:hAnsi="Times New Roman" w:cs="Times New Roman"/>
          <w:sz w:val="24"/>
          <w:szCs w:val="24"/>
        </w:rPr>
        <w:t xml:space="preserve">: “Onde estivestes de noite,” </w:t>
      </w:r>
      <w:r w:rsidR="00B515CC">
        <w:rPr>
          <w:rFonts w:ascii="Times New Roman" w:hAnsi="Times New Roman" w:cs="Times New Roman"/>
          <w:sz w:val="24"/>
          <w:szCs w:val="24"/>
        </w:rPr>
        <w:t xml:space="preserve">proporciona un </w:t>
      </w:r>
      <w:r w:rsidR="00DE29FE">
        <w:rPr>
          <w:rFonts w:ascii="Times New Roman" w:hAnsi="Times New Roman" w:cs="Times New Roman"/>
          <w:sz w:val="24"/>
          <w:szCs w:val="24"/>
        </w:rPr>
        <w:t xml:space="preserve">recorte del </w:t>
      </w:r>
      <w:r w:rsidR="00B515CC">
        <w:rPr>
          <w:rFonts w:ascii="Times New Roman" w:hAnsi="Times New Roman" w:cs="Times New Roman"/>
          <w:sz w:val="24"/>
          <w:szCs w:val="24"/>
        </w:rPr>
        <w:t xml:space="preserve">campo </w:t>
      </w:r>
      <w:r w:rsidR="00DE29FE">
        <w:rPr>
          <w:rFonts w:ascii="Times New Roman" w:hAnsi="Times New Roman" w:cs="Times New Roman"/>
          <w:sz w:val="24"/>
          <w:szCs w:val="24"/>
        </w:rPr>
        <w:t xml:space="preserve">literario </w:t>
      </w:r>
      <w:r w:rsidR="00494E70">
        <w:rPr>
          <w:rFonts w:ascii="Times New Roman" w:hAnsi="Times New Roman" w:cs="Times New Roman"/>
          <w:sz w:val="24"/>
          <w:szCs w:val="24"/>
        </w:rPr>
        <w:t>adecuado</w:t>
      </w:r>
      <w:r w:rsidR="00B515CC">
        <w:rPr>
          <w:rFonts w:ascii="Times New Roman" w:hAnsi="Times New Roman" w:cs="Times New Roman"/>
          <w:sz w:val="24"/>
          <w:szCs w:val="24"/>
        </w:rPr>
        <w:t xml:space="preserve"> para </w:t>
      </w:r>
      <w:r w:rsidR="00494E70">
        <w:rPr>
          <w:rFonts w:ascii="Times New Roman" w:hAnsi="Times New Roman" w:cs="Times New Roman"/>
          <w:sz w:val="24"/>
          <w:szCs w:val="24"/>
        </w:rPr>
        <w:t>precisar el</w:t>
      </w:r>
      <w:r w:rsidR="00B515CC">
        <w:rPr>
          <w:rFonts w:ascii="Times New Roman" w:hAnsi="Times New Roman" w:cs="Times New Roman"/>
          <w:sz w:val="24"/>
          <w:szCs w:val="24"/>
        </w:rPr>
        <w:t xml:space="preserve"> enfoque</w:t>
      </w:r>
      <w:r w:rsidR="00DC181A">
        <w:rPr>
          <w:rFonts w:ascii="Times New Roman" w:hAnsi="Times New Roman" w:cs="Times New Roman"/>
          <w:sz w:val="24"/>
          <w:szCs w:val="24"/>
        </w:rPr>
        <w:t xml:space="preserve">. </w:t>
      </w:r>
    </w:p>
    <w:p w:rsidR="005240BE" w:rsidRDefault="00DC181A" w:rsidP="001E6538">
      <w:pPr>
        <w:rPr>
          <w:rFonts w:ascii="Times New Roman" w:hAnsi="Times New Roman" w:cs="Times New Roman"/>
          <w:sz w:val="24"/>
          <w:szCs w:val="24"/>
        </w:rPr>
      </w:pPr>
      <w:r>
        <w:rPr>
          <w:rFonts w:ascii="Times New Roman" w:hAnsi="Times New Roman" w:cs="Times New Roman"/>
          <w:sz w:val="24"/>
          <w:szCs w:val="24"/>
        </w:rPr>
        <w:t xml:space="preserve">En cuanto a las características textuales </w:t>
      </w:r>
      <w:r w:rsidR="005240BE">
        <w:rPr>
          <w:rFonts w:ascii="Times New Roman" w:hAnsi="Times New Roman" w:cs="Times New Roman"/>
          <w:sz w:val="24"/>
          <w:szCs w:val="24"/>
        </w:rPr>
        <w:t xml:space="preserve">lo </w:t>
      </w:r>
      <w:r>
        <w:rPr>
          <w:rFonts w:ascii="Times New Roman" w:hAnsi="Times New Roman" w:cs="Times New Roman"/>
          <w:sz w:val="24"/>
          <w:szCs w:val="24"/>
        </w:rPr>
        <w:t>considero</w:t>
      </w:r>
      <w:r w:rsidR="00494E70">
        <w:rPr>
          <w:rFonts w:ascii="Times New Roman" w:hAnsi="Times New Roman" w:cs="Times New Roman"/>
          <w:sz w:val="24"/>
          <w:szCs w:val="24"/>
        </w:rPr>
        <w:t xml:space="preserve"> </w:t>
      </w:r>
      <w:r w:rsidR="005240BE">
        <w:rPr>
          <w:rFonts w:ascii="Times New Roman" w:hAnsi="Times New Roman" w:cs="Times New Roman"/>
          <w:sz w:val="24"/>
          <w:szCs w:val="24"/>
        </w:rPr>
        <w:t xml:space="preserve">en tanto </w:t>
      </w:r>
      <w:r w:rsidR="007A7599">
        <w:rPr>
          <w:rFonts w:ascii="Times New Roman" w:hAnsi="Times New Roman" w:cs="Times New Roman"/>
          <w:sz w:val="24"/>
          <w:szCs w:val="24"/>
        </w:rPr>
        <w:t xml:space="preserve">es es </w:t>
      </w:r>
      <w:r w:rsidR="008F015E">
        <w:rPr>
          <w:rFonts w:ascii="Times New Roman" w:hAnsi="Times New Roman" w:cs="Times New Roman"/>
          <w:sz w:val="24"/>
          <w:szCs w:val="24"/>
        </w:rPr>
        <w:t>un</w:t>
      </w:r>
      <w:r w:rsidR="007A7599">
        <w:rPr>
          <w:rFonts w:ascii="Times New Roman" w:hAnsi="Times New Roman" w:cs="Times New Roman"/>
          <w:sz w:val="24"/>
          <w:szCs w:val="24"/>
        </w:rPr>
        <w:t xml:space="preserve">a escritura </w:t>
      </w:r>
      <w:r w:rsidR="005240BE">
        <w:rPr>
          <w:rFonts w:ascii="Times New Roman" w:hAnsi="Times New Roman" w:cs="Times New Roman"/>
          <w:sz w:val="24"/>
          <w:szCs w:val="24"/>
        </w:rPr>
        <w:t>que pertenece</w:t>
      </w:r>
      <w:r w:rsidR="00494E70">
        <w:rPr>
          <w:rFonts w:ascii="Times New Roman" w:hAnsi="Times New Roman" w:cs="Times New Roman"/>
          <w:sz w:val="24"/>
          <w:szCs w:val="24"/>
        </w:rPr>
        <w:t xml:space="preserve"> a la</w:t>
      </w:r>
      <w:r>
        <w:rPr>
          <w:rFonts w:ascii="Times New Roman" w:hAnsi="Times New Roman" w:cs="Times New Roman"/>
          <w:sz w:val="24"/>
          <w:szCs w:val="24"/>
        </w:rPr>
        <w:t>s</w:t>
      </w:r>
      <w:r w:rsidR="00494E70">
        <w:rPr>
          <w:rFonts w:ascii="Times New Roman" w:hAnsi="Times New Roman" w:cs="Times New Roman"/>
          <w:sz w:val="24"/>
          <w:szCs w:val="24"/>
        </w:rPr>
        <w:t xml:space="preserve"> vanguardia</w:t>
      </w:r>
      <w:r>
        <w:rPr>
          <w:rFonts w:ascii="Times New Roman" w:hAnsi="Times New Roman" w:cs="Times New Roman"/>
          <w:sz w:val="24"/>
          <w:szCs w:val="24"/>
        </w:rPr>
        <w:t>s</w:t>
      </w:r>
      <w:r w:rsidR="005240BE">
        <w:rPr>
          <w:rFonts w:ascii="Times New Roman" w:hAnsi="Times New Roman" w:cs="Times New Roman"/>
          <w:sz w:val="24"/>
          <w:szCs w:val="24"/>
        </w:rPr>
        <w:t>,</w:t>
      </w:r>
      <w:r w:rsidR="007A7599">
        <w:rPr>
          <w:rFonts w:ascii="Times New Roman" w:hAnsi="Times New Roman" w:cs="Times New Roman"/>
          <w:sz w:val="24"/>
          <w:szCs w:val="24"/>
        </w:rPr>
        <w:t xml:space="preserve"> en el contexto </w:t>
      </w:r>
      <w:r w:rsidR="005240BE">
        <w:rPr>
          <w:rFonts w:ascii="Times New Roman" w:hAnsi="Times New Roman" w:cs="Times New Roman"/>
          <w:sz w:val="24"/>
          <w:szCs w:val="24"/>
        </w:rPr>
        <w:t xml:space="preserve">que precisaré </w:t>
      </w:r>
      <w:r w:rsidR="007A7599">
        <w:rPr>
          <w:rFonts w:ascii="Times New Roman" w:hAnsi="Times New Roman" w:cs="Times New Roman"/>
          <w:sz w:val="24"/>
          <w:szCs w:val="24"/>
        </w:rPr>
        <w:t>y</w:t>
      </w:r>
      <w:r w:rsidR="005240BE">
        <w:rPr>
          <w:rFonts w:ascii="Times New Roman" w:hAnsi="Times New Roman" w:cs="Times New Roman"/>
          <w:sz w:val="24"/>
          <w:szCs w:val="24"/>
        </w:rPr>
        <w:t xml:space="preserve"> </w:t>
      </w:r>
      <w:r w:rsidR="00BF3BEF">
        <w:rPr>
          <w:rFonts w:ascii="Times New Roman" w:hAnsi="Times New Roman" w:cs="Times New Roman"/>
          <w:sz w:val="24"/>
          <w:szCs w:val="24"/>
        </w:rPr>
        <w:t>se apropia de</w:t>
      </w:r>
      <w:r w:rsidR="007A7599">
        <w:rPr>
          <w:rFonts w:ascii="Times New Roman" w:hAnsi="Times New Roman" w:cs="Times New Roman"/>
          <w:sz w:val="24"/>
          <w:szCs w:val="24"/>
        </w:rPr>
        <w:t xml:space="preserve"> la intención rupturista.</w:t>
      </w:r>
      <w:r w:rsidR="00494E70">
        <w:rPr>
          <w:rFonts w:ascii="Times New Roman" w:hAnsi="Times New Roman" w:cs="Times New Roman"/>
          <w:sz w:val="24"/>
          <w:szCs w:val="24"/>
        </w:rPr>
        <w:t xml:space="preserve"> </w:t>
      </w:r>
    </w:p>
    <w:p w:rsidR="00DE29FE" w:rsidRDefault="00BF3BEF" w:rsidP="001E6538">
      <w:pPr>
        <w:rPr>
          <w:rFonts w:ascii="Times New Roman" w:hAnsi="Times New Roman" w:cs="Times New Roman"/>
          <w:sz w:val="24"/>
          <w:szCs w:val="24"/>
        </w:rPr>
      </w:pPr>
      <w:r>
        <w:rPr>
          <w:rFonts w:ascii="Times New Roman" w:hAnsi="Times New Roman" w:cs="Times New Roman"/>
          <w:sz w:val="24"/>
          <w:szCs w:val="24"/>
        </w:rPr>
        <w:t xml:space="preserve">Por si fuera poco, </w:t>
      </w:r>
      <w:r w:rsidR="005240BE">
        <w:rPr>
          <w:rFonts w:ascii="Times New Roman" w:hAnsi="Times New Roman" w:cs="Times New Roman"/>
          <w:sz w:val="24"/>
          <w:szCs w:val="24"/>
        </w:rPr>
        <w:t xml:space="preserve">se trata de una </w:t>
      </w:r>
      <w:r w:rsidR="00494E70">
        <w:rPr>
          <w:rFonts w:ascii="Times New Roman" w:hAnsi="Times New Roman" w:cs="Times New Roman"/>
          <w:sz w:val="24"/>
          <w:szCs w:val="24"/>
        </w:rPr>
        <w:t>escrit</w:t>
      </w:r>
      <w:r w:rsidR="005240BE">
        <w:rPr>
          <w:rFonts w:ascii="Times New Roman" w:hAnsi="Times New Roman" w:cs="Times New Roman"/>
          <w:sz w:val="24"/>
          <w:szCs w:val="24"/>
        </w:rPr>
        <w:t xml:space="preserve">ura </w:t>
      </w:r>
      <w:r>
        <w:rPr>
          <w:rFonts w:ascii="Times New Roman" w:hAnsi="Times New Roman" w:cs="Times New Roman"/>
          <w:sz w:val="24"/>
          <w:szCs w:val="24"/>
        </w:rPr>
        <w:t xml:space="preserve">femenina, como, asimismo, </w:t>
      </w:r>
      <w:r w:rsidR="00494E70">
        <w:rPr>
          <w:rFonts w:ascii="Times New Roman" w:hAnsi="Times New Roman" w:cs="Times New Roman"/>
          <w:sz w:val="24"/>
          <w:szCs w:val="24"/>
        </w:rPr>
        <w:t>instaurador</w:t>
      </w:r>
      <w:r>
        <w:rPr>
          <w:rFonts w:ascii="Times New Roman" w:hAnsi="Times New Roman" w:cs="Times New Roman"/>
          <w:sz w:val="24"/>
          <w:szCs w:val="24"/>
        </w:rPr>
        <w:t>a</w:t>
      </w:r>
      <w:r w:rsidR="00494E70">
        <w:rPr>
          <w:rFonts w:ascii="Times New Roman" w:hAnsi="Times New Roman" w:cs="Times New Roman"/>
          <w:sz w:val="24"/>
          <w:szCs w:val="24"/>
        </w:rPr>
        <w:t xml:space="preserve"> de una forma narrativa </w:t>
      </w:r>
      <w:r w:rsidR="00DC181A">
        <w:rPr>
          <w:rFonts w:ascii="Times New Roman" w:hAnsi="Times New Roman" w:cs="Times New Roman"/>
          <w:sz w:val="24"/>
          <w:szCs w:val="24"/>
        </w:rPr>
        <w:t xml:space="preserve">disruptiva y </w:t>
      </w:r>
      <w:r w:rsidR="00494E70">
        <w:rPr>
          <w:rFonts w:ascii="Times New Roman" w:hAnsi="Times New Roman" w:cs="Times New Roman"/>
          <w:sz w:val="24"/>
          <w:szCs w:val="24"/>
        </w:rPr>
        <w:t>desligada de la metrópoli.</w:t>
      </w:r>
    </w:p>
    <w:p w:rsidR="003C0447" w:rsidRDefault="00D862B1" w:rsidP="00D862B1">
      <w:pPr>
        <w:rPr>
          <w:rFonts w:ascii="Times New Roman" w:hAnsi="Times New Roman" w:cs="Times New Roman"/>
          <w:sz w:val="24"/>
          <w:szCs w:val="24"/>
        </w:rPr>
      </w:pPr>
      <w:r w:rsidRPr="00D862B1">
        <w:rPr>
          <w:rFonts w:ascii="Times New Roman" w:hAnsi="Times New Roman" w:cs="Times New Roman"/>
          <w:sz w:val="24"/>
          <w:szCs w:val="24"/>
        </w:rPr>
        <w:t xml:space="preserve">Maura </w:t>
      </w:r>
      <w:r w:rsidR="003C0447">
        <w:rPr>
          <w:rFonts w:ascii="Times New Roman" w:hAnsi="Times New Roman" w:cs="Times New Roman"/>
          <w:sz w:val="24"/>
          <w:szCs w:val="24"/>
        </w:rPr>
        <w:t>(</w:t>
      </w:r>
      <w:r w:rsidR="003C0447">
        <w:rPr>
          <w:rFonts w:ascii="Times New Roman" w:hAnsi="Times New Roman" w:cs="Times New Roman"/>
          <w:sz w:val="24"/>
          <w:szCs w:val="24"/>
        </w:rPr>
        <w:t>1997</w:t>
      </w:r>
      <w:r w:rsidR="003C0447">
        <w:rPr>
          <w:rFonts w:ascii="Times New Roman" w:hAnsi="Times New Roman" w:cs="Times New Roman"/>
          <w:sz w:val="24"/>
          <w:szCs w:val="24"/>
        </w:rPr>
        <w:t xml:space="preserve">) </w:t>
      </w:r>
      <w:r w:rsidRPr="00D862B1">
        <w:rPr>
          <w:rFonts w:ascii="Times New Roman" w:hAnsi="Times New Roman" w:cs="Times New Roman"/>
          <w:sz w:val="24"/>
          <w:szCs w:val="24"/>
        </w:rPr>
        <w:t xml:space="preserve">se detiene en </w:t>
      </w:r>
      <w:r w:rsidR="003C0447">
        <w:rPr>
          <w:rFonts w:ascii="Times New Roman" w:hAnsi="Times New Roman" w:cs="Times New Roman"/>
          <w:sz w:val="24"/>
          <w:szCs w:val="24"/>
        </w:rPr>
        <w:t xml:space="preserve">la definición de una </w:t>
      </w:r>
      <w:r w:rsidR="003C0447" w:rsidRPr="007D302C">
        <w:rPr>
          <w:rFonts w:ascii="Times New Roman" w:hAnsi="Times New Roman" w:cs="Times New Roman"/>
          <w:b/>
          <w:sz w:val="24"/>
          <w:szCs w:val="24"/>
        </w:rPr>
        <w:t>escritora</w:t>
      </w:r>
      <w:r w:rsidR="003C0447">
        <w:rPr>
          <w:rFonts w:ascii="Times New Roman" w:hAnsi="Times New Roman" w:cs="Times New Roman"/>
          <w:sz w:val="24"/>
          <w:szCs w:val="24"/>
        </w:rPr>
        <w:t xml:space="preserve"> y una escritura: </w:t>
      </w:r>
    </w:p>
    <w:p w:rsidR="00D862B1" w:rsidRPr="00D862B1" w:rsidRDefault="003C0447" w:rsidP="003C0447">
      <w:pPr>
        <w:ind w:left="851" w:right="969"/>
        <w:rPr>
          <w:rFonts w:ascii="Times New Roman" w:hAnsi="Times New Roman" w:cs="Times New Roman"/>
          <w:sz w:val="24"/>
          <w:szCs w:val="24"/>
        </w:rPr>
      </w:pPr>
      <w:r>
        <w:rPr>
          <w:rFonts w:ascii="Times New Roman" w:hAnsi="Times New Roman" w:cs="Times New Roman"/>
          <w:sz w:val="24"/>
          <w:szCs w:val="24"/>
        </w:rPr>
        <w:t>«En ese sentido, es, Clarice Lispector, escritura, lectura de un signo y realidad corpórea, investigación mistérica de una voz que sólo se escucha en el silencio; en el resurgir de la intimidad del inconsciente de la palabra poética.» Anthropos. Extra 2. Editorial. pág. 3.</w:t>
      </w:r>
    </w:p>
    <w:p w:rsidR="00D812AF" w:rsidRDefault="00D812AF" w:rsidP="001E6538">
      <w:pPr>
        <w:rPr>
          <w:rFonts w:ascii="Times New Roman" w:hAnsi="Times New Roman" w:cs="Times New Roman"/>
          <w:sz w:val="24"/>
          <w:szCs w:val="24"/>
        </w:rPr>
      </w:pPr>
    </w:p>
    <w:p w:rsidR="00B515CC" w:rsidRDefault="00B515CC" w:rsidP="001E6538">
      <w:pPr>
        <w:rPr>
          <w:rFonts w:ascii="Times New Roman" w:hAnsi="Times New Roman" w:cs="Times New Roman"/>
          <w:sz w:val="24"/>
          <w:szCs w:val="24"/>
        </w:rPr>
      </w:pPr>
      <w:r>
        <w:rPr>
          <w:rFonts w:ascii="Times New Roman" w:hAnsi="Times New Roman" w:cs="Times New Roman"/>
          <w:sz w:val="24"/>
          <w:szCs w:val="24"/>
        </w:rPr>
        <w:t>Selecciono un texto del portugués</w:t>
      </w:r>
      <w:r w:rsidR="007A7599">
        <w:rPr>
          <w:rFonts w:ascii="Times New Roman" w:hAnsi="Times New Roman" w:cs="Times New Roman"/>
          <w:sz w:val="24"/>
          <w:szCs w:val="24"/>
        </w:rPr>
        <w:t>,</w:t>
      </w:r>
      <w:r>
        <w:rPr>
          <w:rFonts w:ascii="Times New Roman" w:hAnsi="Times New Roman" w:cs="Times New Roman"/>
          <w:sz w:val="24"/>
          <w:szCs w:val="24"/>
        </w:rPr>
        <w:t xml:space="preserve"> porque considero que la descolonización de la lengua</w:t>
      </w:r>
      <w:r w:rsidR="00DE29FE">
        <w:rPr>
          <w:rFonts w:ascii="Times New Roman" w:hAnsi="Times New Roman" w:cs="Times New Roman"/>
          <w:sz w:val="24"/>
          <w:szCs w:val="24"/>
        </w:rPr>
        <w:t xml:space="preserve"> frente a la metrópoli</w:t>
      </w:r>
      <w:r w:rsidR="00237B27">
        <w:rPr>
          <w:rFonts w:ascii="Times New Roman" w:hAnsi="Times New Roman" w:cs="Times New Roman"/>
          <w:sz w:val="24"/>
          <w:szCs w:val="24"/>
        </w:rPr>
        <w:t xml:space="preserve"> </w:t>
      </w:r>
      <w:r>
        <w:rPr>
          <w:rFonts w:ascii="Times New Roman" w:hAnsi="Times New Roman" w:cs="Times New Roman"/>
          <w:sz w:val="24"/>
          <w:szCs w:val="24"/>
        </w:rPr>
        <w:t xml:space="preserve">ha sido más marcada </w:t>
      </w:r>
      <w:r w:rsidR="00DE29FE">
        <w:rPr>
          <w:rFonts w:ascii="Times New Roman" w:hAnsi="Times New Roman" w:cs="Times New Roman"/>
          <w:sz w:val="24"/>
          <w:szCs w:val="24"/>
        </w:rPr>
        <w:t xml:space="preserve">y más lograda </w:t>
      </w:r>
      <w:r>
        <w:rPr>
          <w:rFonts w:ascii="Times New Roman" w:hAnsi="Times New Roman" w:cs="Times New Roman"/>
          <w:sz w:val="24"/>
          <w:szCs w:val="24"/>
        </w:rPr>
        <w:t xml:space="preserve">en </w:t>
      </w:r>
      <w:r w:rsidR="008F015E">
        <w:rPr>
          <w:rFonts w:ascii="Times New Roman" w:hAnsi="Times New Roman" w:cs="Times New Roman"/>
          <w:sz w:val="24"/>
          <w:szCs w:val="24"/>
        </w:rPr>
        <w:t xml:space="preserve">la dinámica de Portugal y sus colonias, de modo particular en el caso </w:t>
      </w:r>
      <w:r>
        <w:rPr>
          <w:rFonts w:ascii="Times New Roman" w:hAnsi="Times New Roman" w:cs="Times New Roman"/>
          <w:sz w:val="24"/>
          <w:szCs w:val="24"/>
        </w:rPr>
        <w:t>de Brasil</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rsidR="00DE29FE" w:rsidRDefault="00DE29FE" w:rsidP="001E6538">
      <w:pPr>
        <w:rPr>
          <w:rFonts w:ascii="Times New Roman" w:hAnsi="Times New Roman" w:cs="Times New Roman"/>
          <w:sz w:val="24"/>
          <w:szCs w:val="24"/>
        </w:rPr>
      </w:pPr>
      <w:r>
        <w:rPr>
          <w:rFonts w:ascii="Times New Roman" w:hAnsi="Times New Roman" w:cs="Times New Roman"/>
          <w:sz w:val="24"/>
          <w:szCs w:val="24"/>
        </w:rPr>
        <w:t>Dentro de las diferentes propuestas analíticas para asediar un texto literario</w:t>
      </w:r>
      <w:r w:rsidR="008F015E">
        <w:rPr>
          <w:rFonts w:ascii="Times New Roman" w:hAnsi="Times New Roman" w:cs="Times New Roman"/>
          <w:sz w:val="24"/>
          <w:szCs w:val="24"/>
        </w:rPr>
        <w:t xml:space="preserve"> </w:t>
      </w:r>
      <w:r w:rsidR="00CD49BE">
        <w:rPr>
          <w:rFonts w:ascii="Times New Roman" w:hAnsi="Times New Roman" w:cs="Times New Roman"/>
          <w:sz w:val="24"/>
          <w:szCs w:val="24"/>
        </w:rPr>
        <w:t>-</w:t>
      </w:r>
      <w:r w:rsidR="00DC181A">
        <w:rPr>
          <w:rFonts w:ascii="Times New Roman" w:hAnsi="Times New Roman" w:cs="Times New Roman"/>
          <w:sz w:val="24"/>
          <w:szCs w:val="24"/>
        </w:rPr>
        <w:t>más allá de todos los debates</w:t>
      </w:r>
      <w:r w:rsidR="00CD49BE">
        <w:rPr>
          <w:rFonts w:ascii="Times New Roman" w:hAnsi="Times New Roman" w:cs="Times New Roman"/>
          <w:sz w:val="24"/>
          <w:szCs w:val="24"/>
        </w:rPr>
        <w:t xml:space="preserve"> -</w:t>
      </w:r>
      <w:r w:rsidR="00DC181A">
        <w:rPr>
          <w:rFonts w:ascii="Times New Roman" w:hAnsi="Times New Roman" w:cs="Times New Roman"/>
          <w:sz w:val="24"/>
          <w:szCs w:val="24"/>
        </w:rPr>
        <w:t>,</w:t>
      </w:r>
      <w:r w:rsidR="008F015E">
        <w:rPr>
          <w:rFonts w:ascii="Times New Roman" w:hAnsi="Times New Roman" w:cs="Times New Roman"/>
          <w:sz w:val="24"/>
          <w:szCs w:val="24"/>
        </w:rPr>
        <w:t xml:space="preserve"> hay una línea común</w:t>
      </w:r>
      <w:r>
        <w:rPr>
          <w:rFonts w:ascii="Times New Roman" w:hAnsi="Times New Roman" w:cs="Times New Roman"/>
          <w:sz w:val="24"/>
          <w:szCs w:val="24"/>
        </w:rPr>
        <w:t xml:space="preserve"> </w:t>
      </w:r>
      <w:r w:rsidR="008F015E">
        <w:rPr>
          <w:rFonts w:ascii="Times New Roman" w:hAnsi="Times New Roman" w:cs="Times New Roman"/>
          <w:sz w:val="24"/>
          <w:szCs w:val="24"/>
        </w:rPr>
        <w:t>y esta es</w:t>
      </w:r>
      <w:r w:rsidR="00CD49BE">
        <w:rPr>
          <w:rFonts w:ascii="Times New Roman" w:hAnsi="Times New Roman" w:cs="Times New Roman"/>
          <w:sz w:val="24"/>
          <w:szCs w:val="24"/>
        </w:rPr>
        <w:t>,</w:t>
      </w:r>
      <w:r>
        <w:rPr>
          <w:rFonts w:ascii="Times New Roman" w:hAnsi="Times New Roman" w:cs="Times New Roman"/>
          <w:sz w:val="24"/>
          <w:szCs w:val="24"/>
        </w:rPr>
        <w:t xml:space="preserve"> que toda teoría de lo literario trabaja sobre instrumentos verbales, co</w:t>
      </w:r>
      <w:r w:rsidR="00D812AF">
        <w:rPr>
          <w:rFonts w:ascii="Times New Roman" w:hAnsi="Times New Roman" w:cs="Times New Roman"/>
          <w:sz w:val="24"/>
          <w:szCs w:val="24"/>
        </w:rPr>
        <w:t>mo</w:t>
      </w:r>
      <w:r>
        <w:rPr>
          <w:rFonts w:ascii="Times New Roman" w:hAnsi="Times New Roman" w:cs="Times New Roman"/>
          <w:sz w:val="24"/>
          <w:szCs w:val="24"/>
        </w:rPr>
        <w:t xml:space="preserve"> </w:t>
      </w:r>
      <w:r w:rsidR="00DC181A">
        <w:rPr>
          <w:rFonts w:ascii="Times New Roman" w:hAnsi="Times New Roman" w:cs="Times New Roman"/>
          <w:sz w:val="24"/>
          <w:szCs w:val="24"/>
        </w:rPr>
        <w:t xml:space="preserve">una </w:t>
      </w:r>
      <w:r>
        <w:rPr>
          <w:rFonts w:ascii="Times New Roman" w:hAnsi="Times New Roman" w:cs="Times New Roman"/>
          <w:sz w:val="24"/>
          <w:szCs w:val="24"/>
        </w:rPr>
        <w:t>refl</w:t>
      </w:r>
      <w:r w:rsidR="00D812AF">
        <w:rPr>
          <w:rFonts w:ascii="Times New Roman" w:hAnsi="Times New Roman" w:cs="Times New Roman"/>
          <w:sz w:val="24"/>
          <w:szCs w:val="24"/>
        </w:rPr>
        <w:t>exión de categoría lingüística</w:t>
      </w:r>
      <w:r>
        <w:rPr>
          <w:rFonts w:ascii="Times New Roman" w:hAnsi="Times New Roman" w:cs="Times New Roman"/>
          <w:sz w:val="24"/>
          <w:szCs w:val="24"/>
        </w:rPr>
        <w:t xml:space="preserve"> que</w:t>
      </w:r>
      <w:r w:rsidR="00DC181A">
        <w:rPr>
          <w:rFonts w:ascii="Times New Roman" w:hAnsi="Times New Roman" w:cs="Times New Roman"/>
          <w:sz w:val="24"/>
          <w:szCs w:val="24"/>
        </w:rPr>
        <w:t>, a su vez,</w:t>
      </w:r>
      <w:r>
        <w:rPr>
          <w:rFonts w:ascii="Times New Roman" w:hAnsi="Times New Roman" w:cs="Times New Roman"/>
          <w:sz w:val="24"/>
          <w:szCs w:val="24"/>
        </w:rPr>
        <w:t xml:space="preserve"> atiende a procedimientos retóricos propios</w:t>
      </w:r>
      <w:r w:rsidR="00DC181A">
        <w:rPr>
          <w:rFonts w:ascii="Times New Roman" w:hAnsi="Times New Roman" w:cs="Times New Roman"/>
          <w:sz w:val="24"/>
          <w:szCs w:val="24"/>
        </w:rPr>
        <w:t xml:space="preserve"> del texto,</w:t>
      </w:r>
      <w:r>
        <w:rPr>
          <w:rFonts w:ascii="Times New Roman" w:hAnsi="Times New Roman" w:cs="Times New Roman"/>
          <w:sz w:val="24"/>
          <w:szCs w:val="24"/>
        </w:rPr>
        <w:t xml:space="preserve"> tan ilustrativos y tan ambiguos como </w:t>
      </w:r>
      <w:r w:rsidR="00CD49BE">
        <w:rPr>
          <w:rFonts w:ascii="Times New Roman" w:hAnsi="Times New Roman" w:cs="Times New Roman"/>
          <w:sz w:val="24"/>
          <w:szCs w:val="24"/>
        </w:rPr>
        <w:t xml:space="preserve">lo </w:t>
      </w:r>
      <w:r w:rsidR="00D812AF">
        <w:rPr>
          <w:rFonts w:ascii="Times New Roman" w:hAnsi="Times New Roman" w:cs="Times New Roman"/>
          <w:sz w:val="24"/>
          <w:szCs w:val="24"/>
        </w:rPr>
        <w:t>son</w:t>
      </w:r>
      <w:r w:rsidR="00DC181A">
        <w:rPr>
          <w:rFonts w:ascii="Times New Roman" w:hAnsi="Times New Roman" w:cs="Times New Roman"/>
          <w:sz w:val="24"/>
          <w:szCs w:val="24"/>
        </w:rPr>
        <w:t xml:space="preserve"> en general todos </w:t>
      </w:r>
      <w:r>
        <w:rPr>
          <w:rFonts w:ascii="Times New Roman" w:hAnsi="Times New Roman" w:cs="Times New Roman"/>
          <w:sz w:val="24"/>
          <w:szCs w:val="24"/>
        </w:rPr>
        <w:t xml:space="preserve">los de </w:t>
      </w:r>
      <w:r w:rsidR="00DC181A">
        <w:rPr>
          <w:rFonts w:ascii="Times New Roman" w:hAnsi="Times New Roman" w:cs="Times New Roman"/>
          <w:sz w:val="24"/>
          <w:szCs w:val="24"/>
        </w:rPr>
        <w:t xml:space="preserve">este </w:t>
      </w:r>
      <w:r>
        <w:rPr>
          <w:rFonts w:ascii="Times New Roman" w:hAnsi="Times New Roman" w:cs="Times New Roman"/>
          <w:sz w:val="24"/>
          <w:szCs w:val="24"/>
        </w:rPr>
        <w:t>objeto de estudio</w:t>
      </w:r>
      <w:r w:rsidR="00D812AF">
        <w:rPr>
          <w:rFonts w:ascii="Times New Roman" w:hAnsi="Times New Roman" w:cs="Times New Roman"/>
          <w:sz w:val="24"/>
          <w:szCs w:val="24"/>
        </w:rPr>
        <w:t>, la literatura</w:t>
      </w:r>
      <w:r>
        <w:rPr>
          <w:rFonts w:ascii="Times New Roman" w:hAnsi="Times New Roman" w:cs="Times New Roman"/>
          <w:sz w:val="24"/>
          <w:szCs w:val="24"/>
        </w:rPr>
        <w:t xml:space="preserve">. </w:t>
      </w:r>
    </w:p>
    <w:p w:rsidR="00BF3BEF" w:rsidRDefault="00BF3BEF" w:rsidP="006B1297">
      <w:pPr>
        <w:rPr>
          <w:rFonts w:ascii="Times New Roman" w:hAnsi="Times New Roman" w:cs="Times New Roman"/>
          <w:sz w:val="24"/>
          <w:szCs w:val="24"/>
        </w:rPr>
      </w:pPr>
      <w:r>
        <w:rPr>
          <w:rFonts w:ascii="Times New Roman" w:hAnsi="Times New Roman" w:cs="Times New Roman"/>
          <w:sz w:val="24"/>
          <w:szCs w:val="24"/>
        </w:rPr>
        <w:lastRenderedPageBreak/>
        <w:t>E</w:t>
      </w:r>
      <w:r w:rsidR="00577C7E">
        <w:rPr>
          <w:rFonts w:ascii="Times New Roman" w:hAnsi="Times New Roman" w:cs="Times New Roman"/>
          <w:sz w:val="24"/>
          <w:szCs w:val="24"/>
        </w:rPr>
        <w:t>l «Modernismo» brasileño</w:t>
      </w:r>
      <w:r w:rsidR="000B5310" w:rsidRPr="00AD3D4C">
        <w:rPr>
          <w:rFonts w:ascii="Times New Roman" w:hAnsi="Times New Roman" w:cs="Times New Roman"/>
          <w:sz w:val="24"/>
          <w:szCs w:val="24"/>
        </w:rPr>
        <w:t xml:space="preserve"> se encarga de apropiarse de la producción y de la lengua - ya </w:t>
      </w:r>
      <w:r w:rsidR="00AD3D4C" w:rsidRPr="00AD3D4C">
        <w:rPr>
          <w:rFonts w:ascii="Times New Roman" w:hAnsi="Times New Roman" w:cs="Times New Roman"/>
          <w:sz w:val="24"/>
          <w:szCs w:val="24"/>
        </w:rPr>
        <w:t xml:space="preserve">que </w:t>
      </w:r>
      <w:r w:rsidR="000B5310" w:rsidRPr="00AD3D4C">
        <w:rPr>
          <w:rFonts w:ascii="Times New Roman" w:hAnsi="Times New Roman" w:cs="Times New Roman"/>
          <w:sz w:val="24"/>
          <w:szCs w:val="24"/>
        </w:rPr>
        <w:t>hace una defensa del reg</w:t>
      </w:r>
      <w:r w:rsidR="00AD3D4C" w:rsidRPr="00AD3D4C">
        <w:rPr>
          <w:rFonts w:ascii="Times New Roman" w:hAnsi="Times New Roman" w:cs="Times New Roman"/>
          <w:sz w:val="24"/>
          <w:szCs w:val="24"/>
        </w:rPr>
        <w:t>istro del portugués de Brasil</w:t>
      </w:r>
      <w:r w:rsidR="003A6617">
        <w:rPr>
          <w:rFonts w:ascii="Times New Roman" w:hAnsi="Times New Roman" w:cs="Times New Roman"/>
          <w:sz w:val="24"/>
          <w:szCs w:val="24"/>
        </w:rPr>
        <w:t xml:space="preserve">- </w:t>
      </w:r>
      <w:r w:rsidR="00CD49BE">
        <w:rPr>
          <w:rFonts w:ascii="Times New Roman" w:hAnsi="Times New Roman" w:cs="Times New Roman"/>
          <w:sz w:val="24"/>
          <w:szCs w:val="24"/>
        </w:rPr>
        <w:t xml:space="preserve">y </w:t>
      </w:r>
      <w:r>
        <w:rPr>
          <w:rFonts w:ascii="Times New Roman" w:hAnsi="Times New Roman" w:cs="Times New Roman"/>
          <w:sz w:val="24"/>
          <w:szCs w:val="24"/>
        </w:rPr>
        <w:t xml:space="preserve">dentro de él - </w:t>
      </w:r>
      <w:r w:rsidR="003A6617">
        <w:rPr>
          <w:rFonts w:ascii="Times New Roman" w:hAnsi="Times New Roman" w:cs="Times New Roman"/>
          <w:sz w:val="24"/>
          <w:szCs w:val="24"/>
        </w:rPr>
        <w:t>d</w:t>
      </w:r>
      <w:r w:rsidR="000B5310" w:rsidRPr="00AD3D4C">
        <w:rPr>
          <w:rFonts w:ascii="Times New Roman" w:hAnsi="Times New Roman" w:cs="Times New Roman"/>
          <w:sz w:val="24"/>
          <w:szCs w:val="24"/>
        </w:rPr>
        <w:t xml:space="preserve">esde la poesía y el </w:t>
      </w:r>
      <w:r w:rsidR="003A6617">
        <w:rPr>
          <w:rFonts w:ascii="Times New Roman" w:hAnsi="Times New Roman" w:cs="Times New Roman"/>
          <w:sz w:val="24"/>
          <w:szCs w:val="24"/>
        </w:rPr>
        <w:t xml:space="preserve">ensayo </w:t>
      </w:r>
      <w:r>
        <w:rPr>
          <w:rFonts w:ascii="Times New Roman" w:hAnsi="Times New Roman" w:cs="Times New Roman"/>
          <w:sz w:val="24"/>
          <w:szCs w:val="24"/>
        </w:rPr>
        <w:t xml:space="preserve">- </w:t>
      </w:r>
      <w:r w:rsidR="003A6617">
        <w:rPr>
          <w:rFonts w:ascii="Times New Roman" w:hAnsi="Times New Roman" w:cs="Times New Roman"/>
          <w:sz w:val="24"/>
          <w:szCs w:val="24"/>
        </w:rPr>
        <w:t>el</w:t>
      </w:r>
      <w:r w:rsidR="00AD3D4C" w:rsidRPr="00AD3D4C">
        <w:rPr>
          <w:rFonts w:ascii="Times New Roman" w:hAnsi="Times New Roman" w:cs="Times New Roman"/>
          <w:sz w:val="24"/>
          <w:szCs w:val="24"/>
        </w:rPr>
        <w:t xml:space="preserve"> planteo del movimiento</w:t>
      </w:r>
      <w:r w:rsidR="000B5310" w:rsidRPr="00AD3D4C">
        <w:rPr>
          <w:rFonts w:ascii="Times New Roman" w:hAnsi="Times New Roman" w:cs="Times New Roman"/>
          <w:sz w:val="24"/>
          <w:szCs w:val="24"/>
        </w:rPr>
        <w:t xml:space="preserve"> avanza hacia la narrativa en un desarrollo que los crítico</w:t>
      </w:r>
      <w:r w:rsidR="00AD3D4C" w:rsidRPr="00AD3D4C">
        <w:rPr>
          <w:rFonts w:ascii="Times New Roman" w:hAnsi="Times New Roman" w:cs="Times New Roman"/>
          <w:sz w:val="24"/>
          <w:szCs w:val="24"/>
        </w:rPr>
        <w:t>s han separado en tres etapas.</w:t>
      </w:r>
    </w:p>
    <w:p w:rsidR="00555783" w:rsidRDefault="00AD3D4C" w:rsidP="006B1297">
      <w:pPr>
        <w:rPr>
          <w:rFonts w:ascii="Times New Roman" w:hAnsi="Times New Roman" w:cs="Times New Roman"/>
          <w:color w:val="FF0000"/>
          <w:sz w:val="24"/>
          <w:szCs w:val="24"/>
        </w:rPr>
      </w:pPr>
      <w:r w:rsidRPr="00AD3D4C">
        <w:rPr>
          <w:rFonts w:ascii="Times New Roman" w:hAnsi="Times New Roman" w:cs="Times New Roman"/>
          <w:sz w:val="24"/>
          <w:szCs w:val="24"/>
        </w:rPr>
        <w:br/>
      </w:r>
    </w:p>
    <w:p w:rsidR="00555783" w:rsidRPr="00555783" w:rsidRDefault="00555783" w:rsidP="006B1297">
      <w:pPr>
        <w:rPr>
          <w:rFonts w:ascii="Times New Roman" w:hAnsi="Times New Roman" w:cs="Times New Roman"/>
          <w:sz w:val="24"/>
          <w:szCs w:val="24"/>
        </w:rPr>
      </w:pPr>
      <w:r w:rsidRPr="00555783">
        <w:rPr>
          <w:rFonts w:ascii="Times New Roman" w:hAnsi="Times New Roman" w:cs="Times New Roman"/>
          <w:sz w:val="24"/>
          <w:szCs w:val="24"/>
        </w:rPr>
        <w:t>Clarice Lispector</w:t>
      </w:r>
    </w:p>
    <w:p w:rsidR="00555783" w:rsidRPr="00555783" w:rsidRDefault="00555783" w:rsidP="00555783">
      <w:pPr>
        <w:jc w:val="right"/>
        <w:rPr>
          <w:rFonts w:ascii="Times New Roman" w:hAnsi="Times New Roman" w:cs="Times New Roman"/>
          <w:sz w:val="24"/>
          <w:szCs w:val="24"/>
        </w:rPr>
      </w:pPr>
      <w:r w:rsidRPr="00555783">
        <w:rPr>
          <w:rFonts w:ascii="Times New Roman" w:hAnsi="Times New Roman" w:cs="Times New Roman"/>
          <w:sz w:val="24"/>
          <w:szCs w:val="24"/>
        </w:rPr>
        <w:t xml:space="preserve">         «Detrás del nombre hay lo que no se nombra</w:t>
      </w:r>
      <w:r w:rsidRPr="00555783">
        <w:rPr>
          <w:rFonts w:ascii="Times New Roman" w:hAnsi="Times New Roman" w:cs="Times New Roman"/>
          <w:sz w:val="24"/>
          <w:szCs w:val="24"/>
        </w:rPr>
        <w:tab/>
      </w:r>
    </w:p>
    <w:p w:rsidR="00555783" w:rsidRPr="00555783" w:rsidRDefault="00555783" w:rsidP="00555783">
      <w:pPr>
        <w:jc w:val="right"/>
        <w:rPr>
          <w:rFonts w:ascii="Times New Roman" w:hAnsi="Times New Roman" w:cs="Times New Roman"/>
          <w:sz w:val="24"/>
          <w:szCs w:val="24"/>
        </w:rPr>
      </w:pPr>
      <w:r w:rsidRPr="00555783">
        <w:rPr>
          <w:rFonts w:ascii="Times New Roman" w:hAnsi="Times New Roman" w:cs="Times New Roman"/>
          <w:sz w:val="24"/>
          <w:szCs w:val="24"/>
        </w:rPr>
        <w:t>Hoy he sentido gravitar la sombra»</w:t>
      </w:r>
    </w:p>
    <w:p w:rsidR="00555783" w:rsidRPr="00555783" w:rsidRDefault="00555783" w:rsidP="00555783">
      <w:pPr>
        <w:jc w:val="right"/>
        <w:rPr>
          <w:rFonts w:ascii="Times New Roman" w:hAnsi="Times New Roman" w:cs="Times New Roman"/>
          <w:i/>
          <w:sz w:val="24"/>
          <w:szCs w:val="24"/>
        </w:rPr>
      </w:pPr>
      <w:r w:rsidRPr="00555783">
        <w:rPr>
          <w:rFonts w:ascii="Times New Roman" w:hAnsi="Times New Roman" w:cs="Times New Roman"/>
          <w:i/>
          <w:sz w:val="24"/>
          <w:szCs w:val="24"/>
        </w:rPr>
        <w:t>Una brújula. El otro el mismo.</w:t>
      </w:r>
    </w:p>
    <w:p w:rsidR="00555783" w:rsidRPr="00555783" w:rsidRDefault="00555783" w:rsidP="00555783">
      <w:pPr>
        <w:jc w:val="right"/>
        <w:rPr>
          <w:rFonts w:ascii="Times New Roman" w:hAnsi="Times New Roman" w:cs="Times New Roman"/>
          <w:sz w:val="24"/>
          <w:szCs w:val="24"/>
        </w:rPr>
      </w:pPr>
      <w:r w:rsidRPr="00555783">
        <w:rPr>
          <w:rFonts w:ascii="Times New Roman" w:hAnsi="Times New Roman" w:cs="Times New Roman"/>
          <w:sz w:val="24"/>
          <w:szCs w:val="24"/>
        </w:rPr>
        <w:t>Borges (1974: 8)</w:t>
      </w:r>
    </w:p>
    <w:p w:rsidR="00555783" w:rsidRPr="00555783" w:rsidRDefault="00555783" w:rsidP="006B1297">
      <w:pPr>
        <w:rPr>
          <w:rFonts w:ascii="Times New Roman" w:hAnsi="Times New Roman" w:cs="Times New Roman"/>
          <w:sz w:val="24"/>
          <w:szCs w:val="24"/>
        </w:rPr>
      </w:pPr>
    </w:p>
    <w:p w:rsidR="006B1297" w:rsidRPr="006B1297" w:rsidRDefault="000B5310" w:rsidP="006B1297">
      <w:pPr>
        <w:rPr>
          <w:rFonts w:ascii="Times New Roman" w:hAnsi="Times New Roman" w:cs="Times New Roman"/>
          <w:sz w:val="24"/>
          <w:szCs w:val="24"/>
        </w:rPr>
      </w:pPr>
      <w:r w:rsidRPr="00555783">
        <w:rPr>
          <w:rFonts w:ascii="Times New Roman" w:hAnsi="Times New Roman" w:cs="Times New Roman"/>
          <w:sz w:val="24"/>
          <w:szCs w:val="24"/>
        </w:rPr>
        <w:br/>
      </w:r>
      <w:r w:rsidR="006B1297" w:rsidRPr="006B1297">
        <w:rPr>
          <w:rFonts w:ascii="Times New Roman" w:hAnsi="Times New Roman" w:cs="Times New Roman"/>
          <w:sz w:val="24"/>
          <w:szCs w:val="24"/>
        </w:rPr>
        <w:t xml:space="preserve">Dentro de estas condicionantes generales CL se dedicó a la prosa de </w:t>
      </w:r>
      <w:r w:rsidR="007D302C">
        <w:rPr>
          <w:rFonts w:ascii="Times New Roman" w:hAnsi="Times New Roman" w:cs="Times New Roman"/>
          <w:sz w:val="24"/>
          <w:szCs w:val="24"/>
        </w:rPr>
        <w:t>bucear en lo</w:t>
      </w:r>
      <w:r w:rsidR="006B1297" w:rsidRPr="006B1297">
        <w:rPr>
          <w:rFonts w:ascii="Times New Roman" w:hAnsi="Times New Roman" w:cs="Times New Roman"/>
          <w:sz w:val="24"/>
          <w:szCs w:val="24"/>
        </w:rPr>
        <w:t xml:space="preserve"> psicológico, al análisis de las angustias y las crisis existenciales, es decir a la exploración y creación de un mundo interior para los personajes de sus textos.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Los relatos de Clarice se sitúan en la ruptura</w:t>
      </w:r>
      <w:r w:rsidR="00555783">
        <w:rPr>
          <w:rFonts w:ascii="Times New Roman" w:hAnsi="Times New Roman" w:cs="Times New Roman"/>
          <w:sz w:val="24"/>
          <w:szCs w:val="24"/>
        </w:rPr>
        <w:t>.</w:t>
      </w:r>
      <w:r w:rsidR="0034270D">
        <w:rPr>
          <w:rFonts w:ascii="Times New Roman" w:hAnsi="Times New Roman" w:cs="Times New Roman"/>
          <w:sz w:val="24"/>
          <w:szCs w:val="24"/>
        </w:rPr>
        <w:t xml:space="preserve"> Ruptura </w:t>
      </w:r>
      <w:r w:rsidR="0034270D" w:rsidRPr="006B1297">
        <w:rPr>
          <w:rFonts w:ascii="Times New Roman" w:hAnsi="Times New Roman" w:cs="Times New Roman"/>
          <w:sz w:val="24"/>
          <w:szCs w:val="24"/>
        </w:rPr>
        <w:t>de</w:t>
      </w:r>
      <w:r w:rsidRPr="006B1297">
        <w:rPr>
          <w:rFonts w:ascii="Times New Roman" w:hAnsi="Times New Roman" w:cs="Times New Roman"/>
          <w:sz w:val="24"/>
          <w:szCs w:val="24"/>
        </w:rPr>
        <w:t xml:space="preserve"> la peripecia – </w:t>
      </w:r>
      <w:r w:rsidR="0034270D">
        <w:rPr>
          <w:rFonts w:ascii="Times New Roman" w:hAnsi="Times New Roman" w:cs="Times New Roman"/>
          <w:sz w:val="24"/>
          <w:szCs w:val="24"/>
        </w:rPr>
        <w:t xml:space="preserve">ruptura </w:t>
      </w:r>
      <w:r w:rsidRPr="006B1297">
        <w:rPr>
          <w:rFonts w:ascii="Times New Roman" w:hAnsi="Times New Roman" w:cs="Times New Roman"/>
          <w:sz w:val="24"/>
          <w:szCs w:val="24"/>
        </w:rPr>
        <w:t xml:space="preserve">del tiempo – </w:t>
      </w:r>
      <w:r w:rsidR="0034270D">
        <w:rPr>
          <w:rFonts w:ascii="Times New Roman" w:hAnsi="Times New Roman" w:cs="Times New Roman"/>
          <w:sz w:val="24"/>
          <w:szCs w:val="24"/>
        </w:rPr>
        <w:t xml:space="preserve">ruptura </w:t>
      </w:r>
      <w:r w:rsidRPr="006B1297">
        <w:rPr>
          <w:rFonts w:ascii="Times New Roman" w:hAnsi="Times New Roman" w:cs="Times New Roman"/>
          <w:sz w:val="24"/>
          <w:szCs w:val="24"/>
        </w:rPr>
        <w:t>de la voz narrativa y todavía más, en la búsqueda del dominio narrativo del caos interior del mundo subjetivo.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A partir de escribir sobre el mundo de las sensaciones, CL rompe las estructuras clásicas del narrar y nos hace romper criterios de lectura, </w:t>
      </w:r>
      <w:r w:rsidR="00555783">
        <w:rPr>
          <w:rFonts w:ascii="Times New Roman" w:hAnsi="Times New Roman" w:cs="Times New Roman"/>
          <w:sz w:val="24"/>
          <w:szCs w:val="24"/>
        </w:rPr>
        <w:t xml:space="preserve">para instalar </w:t>
      </w:r>
      <w:r w:rsidRPr="006B1297">
        <w:rPr>
          <w:rFonts w:ascii="Times New Roman" w:hAnsi="Times New Roman" w:cs="Times New Roman"/>
          <w:sz w:val="24"/>
          <w:szCs w:val="24"/>
        </w:rPr>
        <w:t>en su literatura un nuevo pacto narrativo.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Onde estivestes de noite (1974) </w:t>
      </w:r>
    </w:p>
    <w:p w:rsidR="00555783"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Este libro de relatos cortos sale publicado en Brasil en el año 1974 y en 1988 es publicado por la editorial Grijalbo –Mondadori, en traducción de Cristina Peri Rossi, prologada por ella misma.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cuento «Silencio»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título del libro en portugués es: «Onde estivestes de noite», un enunciado que dispara la significación de la noche y de la ausencia. También implica el desplazamiento de lo espacial, «dónde», a lo temporal </w:t>
      </w:r>
      <w:r w:rsidR="00555783">
        <w:rPr>
          <w:rFonts w:ascii="Times New Roman" w:hAnsi="Times New Roman" w:cs="Times New Roman"/>
          <w:sz w:val="24"/>
          <w:szCs w:val="24"/>
        </w:rPr>
        <w:t>«</w:t>
      </w:r>
      <w:r w:rsidRPr="006B1297">
        <w:rPr>
          <w:rFonts w:ascii="Times New Roman" w:hAnsi="Times New Roman" w:cs="Times New Roman"/>
          <w:sz w:val="24"/>
          <w:szCs w:val="24"/>
        </w:rPr>
        <w:t>anoche</w:t>
      </w:r>
      <w:r w:rsidR="00555783">
        <w:rPr>
          <w:rFonts w:ascii="Times New Roman" w:hAnsi="Times New Roman" w:cs="Times New Roman"/>
          <w:sz w:val="24"/>
          <w:szCs w:val="24"/>
        </w:rPr>
        <w:t>»</w:t>
      </w:r>
      <w:r w:rsidRPr="006B1297">
        <w:rPr>
          <w:rFonts w:ascii="Times New Roman" w:hAnsi="Times New Roman" w:cs="Times New Roman"/>
          <w:sz w:val="24"/>
          <w:szCs w:val="24"/>
        </w:rPr>
        <w:t>.</w:t>
      </w:r>
    </w:p>
    <w:p w:rsid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Se trata de contar lo no contable, porque el silencio implica no articular palabras, cualquier palabra que se formule estaría, de hecho, anulando ese silencio.</w:t>
      </w:r>
    </w:p>
    <w:p w:rsidR="0002107D" w:rsidRPr="006B1297" w:rsidRDefault="00F20C25" w:rsidP="006B1297">
      <w:pPr>
        <w:rPr>
          <w:rFonts w:ascii="Times New Roman" w:hAnsi="Times New Roman" w:cs="Times New Roman"/>
          <w:sz w:val="24"/>
          <w:szCs w:val="24"/>
        </w:rPr>
      </w:pPr>
      <w:r>
        <w:rPr>
          <w:rFonts w:ascii="Times New Roman" w:hAnsi="Times New Roman" w:cs="Times New Roman"/>
          <w:sz w:val="24"/>
          <w:szCs w:val="24"/>
        </w:rPr>
        <w:lastRenderedPageBreak/>
        <w:t xml:space="preserve">Este silencio que Hernández </w:t>
      </w:r>
      <w:r w:rsidR="0002107D">
        <w:rPr>
          <w:rFonts w:ascii="Times New Roman" w:hAnsi="Times New Roman" w:cs="Times New Roman"/>
          <w:sz w:val="24"/>
          <w:szCs w:val="24"/>
        </w:rPr>
        <w:t>(200</w:t>
      </w:r>
      <w:r w:rsidR="007D302C">
        <w:rPr>
          <w:rFonts w:ascii="Times New Roman" w:hAnsi="Times New Roman" w:cs="Times New Roman"/>
          <w:sz w:val="24"/>
          <w:szCs w:val="24"/>
        </w:rPr>
        <w:t>8</w:t>
      </w:r>
      <w:r w:rsidR="0002107D">
        <w:rPr>
          <w:rFonts w:ascii="Times New Roman" w:hAnsi="Times New Roman" w:cs="Times New Roman"/>
          <w:sz w:val="24"/>
          <w:szCs w:val="24"/>
        </w:rPr>
        <w:t xml:space="preserve">) en su tesis doctoral precisa como: </w:t>
      </w:r>
      <w:r>
        <w:rPr>
          <w:rFonts w:ascii="Times New Roman" w:hAnsi="Times New Roman" w:cs="Times New Roman"/>
          <w:sz w:val="24"/>
          <w:szCs w:val="24"/>
        </w:rPr>
        <w:t>«El</w:t>
      </w:r>
      <w:r w:rsidR="0002107D">
        <w:rPr>
          <w:rFonts w:ascii="Times New Roman" w:hAnsi="Times New Roman" w:cs="Times New Roman"/>
          <w:sz w:val="24"/>
          <w:szCs w:val="24"/>
        </w:rPr>
        <w:t xml:space="preserve"> silencio, la abstención del ruido […] es definido por Clarice Lispector como un espacio de acontecimiento»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Aquí surge la singularidad de la escritura que, a pesar de utilizar la palabra puede proponer la paradoja de su presencia y del mantenimiento del silencio, porque se puede realizar una lectura silenciosa.</w:t>
      </w:r>
      <w:r w:rsidR="00555783">
        <w:rPr>
          <w:rFonts w:ascii="Times New Roman" w:hAnsi="Times New Roman" w:cs="Times New Roman"/>
          <w:sz w:val="24"/>
          <w:szCs w:val="24"/>
        </w:rPr>
        <w:t>, por esto es</w:t>
      </w:r>
      <w:r w:rsidRPr="006B1297">
        <w:rPr>
          <w:rFonts w:ascii="Times New Roman" w:hAnsi="Times New Roman" w:cs="Times New Roman"/>
          <w:sz w:val="24"/>
          <w:szCs w:val="24"/>
        </w:rPr>
        <w:t xml:space="preserve"> palabra y es silencio</w:t>
      </w:r>
      <w:r w:rsidR="00555783">
        <w:rPr>
          <w:rFonts w:ascii="Times New Roman" w:hAnsi="Times New Roman" w:cs="Times New Roman"/>
          <w:sz w:val="24"/>
          <w:szCs w:val="24"/>
        </w:rPr>
        <w:t>, esbozo del juego en la escritura</w:t>
      </w:r>
      <w:r w:rsidRPr="006B1297">
        <w:rPr>
          <w:rFonts w:ascii="Times New Roman" w:hAnsi="Times New Roman" w:cs="Times New Roman"/>
          <w:sz w:val="24"/>
          <w:szCs w:val="24"/>
        </w:rPr>
        <w:t>.</w:t>
      </w:r>
    </w:p>
    <w:p w:rsidR="00555783"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Esta inquietud de contar lo inefable es, por otro lado, un tópico literario</w:t>
      </w:r>
      <w:r w:rsidR="00555783">
        <w:rPr>
          <w:rFonts w:ascii="Times New Roman" w:hAnsi="Times New Roman" w:cs="Times New Roman"/>
          <w:sz w:val="24"/>
          <w:szCs w:val="24"/>
        </w:rPr>
        <w:t>, que retoma Lispector de un modo disruptivo para plantear la infinitud del universo en contraposición con la finitud humana.</w:t>
      </w:r>
    </w:p>
    <w:p w:rsid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voz narrativa abre el relato con una enunciación asertiva que ya incluye lo mentado «É tao vasto o siléncio da noite na montanha.»</w:t>
      </w:r>
    </w:p>
    <w:p w:rsidR="00F20C25" w:rsidRDefault="00F20C25" w:rsidP="006B1297">
      <w:pPr>
        <w:rPr>
          <w:rFonts w:ascii="Times New Roman" w:hAnsi="Times New Roman" w:cs="Times New Roman"/>
          <w:sz w:val="24"/>
          <w:szCs w:val="24"/>
        </w:rPr>
      </w:pPr>
      <w:r>
        <w:rPr>
          <w:rFonts w:ascii="Times New Roman" w:hAnsi="Times New Roman" w:cs="Times New Roman"/>
          <w:sz w:val="24"/>
          <w:szCs w:val="24"/>
        </w:rPr>
        <w:t xml:space="preserve">El silencio aísla al sujeto y a su vez lo humaniza. </w:t>
      </w:r>
    </w:p>
    <w:p w:rsidR="00F20C25" w:rsidRPr="006B1297" w:rsidRDefault="00F20C25" w:rsidP="006B1297">
      <w:pPr>
        <w:rPr>
          <w:rFonts w:ascii="Times New Roman" w:hAnsi="Times New Roman" w:cs="Times New Roman"/>
          <w:sz w:val="24"/>
          <w:szCs w:val="24"/>
        </w:rPr>
      </w:pPr>
      <w:r>
        <w:rPr>
          <w:rFonts w:ascii="Times New Roman" w:hAnsi="Times New Roman" w:cs="Times New Roman"/>
          <w:sz w:val="24"/>
          <w:szCs w:val="24"/>
        </w:rPr>
        <w:t>La asociación del silencio y la montaña aparece también en “La manzana en la oscuridad</w:t>
      </w:r>
      <w:r w:rsidR="005F2C34">
        <w:rPr>
          <w:rFonts w:ascii="Times New Roman" w:hAnsi="Times New Roman" w:cs="Times New Roman"/>
          <w:sz w:val="24"/>
          <w:szCs w:val="24"/>
        </w:rPr>
        <w:t>”, donde la tríada: montaña/ silencio/ oscuridad nutre lo contado.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En este inicio se marca la relación del eje paradigmático del relato, la descripción del silencio absoluto. Hay una progresión en la significación del silencio, ese silencio que se va concretando hasta evolucionar y transformarse en el fantasma final.</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silencio, este silencio contado, es un signo de una nueva episteme – la de lo no racional, en el enfoque que le da Frege (1984), porque se refiere a un sentido y no denota un significado.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w:t>
      </w:r>
      <w:r w:rsidR="00555783">
        <w:rPr>
          <w:rFonts w:ascii="Times New Roman" w:hAnsi="Times New Roman" w:cs="Times New Roman"/>
          <w:sz w:val="24"/>
          <w:szCs w:val="24"/>
        </w:rPr>
        <w:t xml:space="preserve">ste silencio iniciático </w:t>
      </w:r>
      <w:r w:rsidRPr="006B1297">
        <w:rPr>
          <w:rFonts w:ascii="Times New Roman" w:hAnsi="Times New Roman" w:cs="Times New Roman"/>
          <w:sz w:val="24"/>
          <w:szCs w:val="24"/>
        </w:rPr>
        <w:t>se vuelve personaje de este relato por medio de la prosopopeya que le otorga una nueva metis y una nueva aletheia</w:t>
      </w:r>
      <w:r w:rsidR="00BE4157">
        <w:rPr>
          <w:rStyle w:val="Refdenotaalpie"/>
          <w:rFonts w:ascii="Times New Roman" w:hAnsi="Times New Roman" w:cs="Times New Roman"/>
          <w:sz w:val="24"/>
          <w:szCs w:val="24"/>
        </w:rPr>
        <w:footnoteReference w:id="2"/>
      </w:r>
      <w:r w:rsidRPr="006B1297">
        <w:rPr>
          <w:rFonts w:ascii="Times New Roman" w:hAnsi="Times New Roman" w:cs="Times New Roman"/>
          <w:sz w:val="24"/>
          <w:szCs w:val="24"/>
        </w:rPr>
        <w:t xml:space="preserv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Una nueva metis en el sentido planteado por M. Detienne y J.P. Vernant (1987), es decir, como un modo de conocer diferente </w:t>
      </w:r>
      <w:r w:rsidR="00BE4157">
        <w:rPr>
          <w:rFonts w:ascii="Times New Roman" w:hAnsi="Times New Roman" w:cs="Times New Roman"/>
          <w:sz w:val="24"/>
          <w:szCs w:val="24"/>
        </w:rPr>
        <w:t>al</w:t>
      </w:r>
      <w:r w:rsidRPr="006B1297">
        <w:rPr>
          <w:rFonts w:ascii="Times New Roman" w:hAnsi="Times New Roman" w:cs="Times New Roman"/>
          <w:sz w:val="24"/>
          <w:szCs w:val="24"/>
        </w:rPr>
        <w:t xml:space="preserve"> habitual para la adquisición del conocimiento</w:t>
      </w:r>
      <w:r w:rsidR="00BE4157">
        <w:rPr>
          <w:rFonts w:ascii="Times New Roman" w:hAnsi="Times New Roman" w:cs="Times New Roman"/>
          <w:sz w:val="24"/>
          <w:szCs w:val="24"/>
        </w:rPr>
        <w:t>; también se aproxima a la situación de la anagnórisis</w:t>
      </w:r>
      <w:r w:rsidRPr="006B1297">
        <w:rPr>
          <w:rFonts w:ascii="Times New Roman" w:hAnsi="Times New Roman" w:cs="Times New Roman"/>
          <w:sz w:val="24"/>
          <w:szCs w:val="24"/>
        </w:rPr>
        <w:t xml:space="preserv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Este nuevo modo tiene cualidades y actitudes nuevas y se aplica a situaciones fugaces, ambiguas, que no se prestan al establecimiento de una extensión específica, ni de un razonamiento de causa –efecto, que sea posible comprobar.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nueva aletheia se configura dentro de la narración y en el mero centro de la transformación de la percepción de la realidad del narrador – personaje, percepción que ocurre luego de adquirir esa nueva episteme por medio de su nueva metis.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lastRenderedPageBreak/>
        <w:t>Esta forma de enunciar puede ser analizada desde el punto de vista de la renovación de la retórica, en el camino que pasa por los trabajos de Jakobson, Barthes y Todorov y que culmina con Perelman y el Grupo μ y la recuperación de la retórica para el logos, como un organizador de pensamiento, esto ocurre al presentar la retórica como una lógica no formal y mostrarla en el proceso de la argumentación.</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Esta evolución se aprecia desde la enunciación de la voz narrativa que se abre en el texto con la presentación del tema -el silencio - que en esta apertura se describe </w:t>
      </w:r>
      <w:r w:rsidR="00BE4157">
        <w:rPr>
          <w:rFonts w:ascii="Times New Roman" w:hAnsi="Times New Roman" w:cs="Times New Roman"/>
          <w:sz w:val="24"/>
          <w:szCs w:val="24"/>
        </w:rPr>
        <w:t>en</w:t>
      </w:r>
      <w:r w:rsidRPr="006B1297">
        <w:rPr>
          <w:rFonts w:ascii="Times New Roman" w:hAnsi="Times New Roman" w:cs="Times New Roman"/>
          <w:sz w:val="24"/>
          <w:szCs w:val="24"/>
        </w:rPr>
        <w:t xml:space="preserve"> la calificación por extensión</w:t>
      </w:r>
      <w:r w:rsidR="00BE4157">
        <w:rPr>
          <w:rFonts w:ascii="Times New Roman" w:hAnsi="Times New Roman" w:cs="Times New Roman"/>
          <w:sz w:val="24"/>
          <w:szCs w:val="24"/>
        </w:rPr>
        <w:t>:</w:t>
      </w:r>
      <w:r w:rsidRPr="006B1297">
        <w:rPr>
          <w:rFonts w:ascii="Times New Roman" w:hAnsi="Times New Roman" w:cs="Times New Roman"/>
          <w:sz w:val="24"/>
          <w:szCs w:val="24"/>
        </w:rPr>
        <w:t xml:space="preserve"> el tamaño, inmenso y la pertenencia espacial - de la montaña.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En el desarrollo del relato existe la construcción de un desplazamiento temporal a partir de la existencia de ese silencio, que a su vez crea un desplazamiento de la interioridad de la voz narrativa, por este procedimiento se realiza un «nostos» un viaje que cambiará la naturaleza de lo contado – el silencio y de quién lo cuenta: la voz narrativa -, cuya transformación </w:t>
      </w:r>
      <w:r w:rsidR="00BE4157">
        <w:rPr>
          <w:rFonts w:ascii="Times New Roman" w:hAnsi="Times New Roman" w:cs="Times New Roman"/>
          <w:sz w:val="24"/>
          <w:szCs w:val="24"/>
        </w:rPr>
        <w:t>será</w:t>
      </w:r>
      <w:r w:rsidRPr="006B1297">
        <w:rPr>
          <w:rFonts w:ascii="Times New Roman" w:hAnsi="Times New Roman" w:cs="Times New Roman"/>
          <w:sz w:val="24"/>
          <w:szCs w:val="24"/>
        </w:rPr>
        <w:t xml:space="preserve"> definitiva: «Depois nunca mais se esquece […] E dessa vez ele é fantasma».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En la descripción de ese mismo silencio antes se había dicho «… e sem fantasmas. Ë terrible – sem nenhum fantasma» y luego ese silencio una vez conocido y experimentado se transforma en fantasma. He ahí el resultado del nostos interior, trayecto temporal y cambio en la percepción y el conocimiento de la percepción.</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 Vemos que la operación narrativa sobre la lengua, por medio de una composición de elementos de contacto que no son equivalentes ha creado una nueva significación,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CL usa los dos principios de relación del lenguaje poético, reorganizando una síntesis entre el eje de composición y el de combinación y escapa, por ello a la división histórica de género, ya que construye el texto como una unidad objetiva de significado donde el discurso es una parte del mundo, como un reflejo.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Reflejo no en el sentido de la concepción del mímesis, desde Aristóteles en adelante, sino en el sentido que ha formulado Lenin, como un reflejo que no surge de la mirada en el espejo, sino como una transformación de la imagen original por un proceso dialéctico, el de la lengua en el acto de contar y la voz narrativa en el acto de contarse, esto ocurre a partir de la percepción de «lo otro», lo que está fuera, pero incide en la evolución del pensamiento del personaje.</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mecanismo de la organización de la co -oposición significativa – donde el silencio se opone a una serie organizada de elementos de contacto, que construyen una nueva equivalencia, «vasto; grande» se relacionará con el eje sintagmático.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lastRenderedPageBreak/>
        <w:t>Est</w:t>
      </w:r>
      <w:r w:rsidR="00BE4157">
        <w:rPr>
          <w:rFonts w:ascii="Times New Roman" w:hAnsi="Times New Roman" w:cs="Times New Roman"/>
          <w:sz w:val="24"/>
          <w:szCs w:val="24"/>
        </w:rPr>
        <w:t>as correspondencias son: «vasto/ tan grande/</w:t>
      </w:r>
      <w:r w:rsidRPr="006B1297">
        <w:rPr>
          <w:rFonts w:ascii="Times New Roman" w:hAnsi="Times New Roman" w:cs="Times New Roman"/>
          <w:sz w:val="24"/>
          <w:szCs w:val="24"/>
        </w:rPr>
        <w:t xml:space="preserve"> que l</w:t>
      </w:r>
      <w:r w:rsidR="00BE4157">
        <w:rPr>
          <w:rFonts w:ascii="Times New Roman" w:hAnsi="Times New Roman" w:cs="Times New Roman"/>
          <w:sz w:val="24"/>
          <w:szCs w:val="24"/>
        </w:rPr>
        <w:t>a desesperación tiene vergüenza/ sin memoria de palabras/ que no duerme/</w:t>
      </w:r>
      <w:r w:rsidRPr="006B1297">
        <w:rPr>
          <w:rFonts w:ascii="Times New Roman" w:hAnsi="Times New Roman" w:cs="Times New Roman"/>
          <w:sz w:val="24"/>
          <w:szCs w:val="24"/>
        </w:rPr>
        <w:t xml:space="preserve"> no deja señal</w:t>
      </w:r>
      <w:r w:rsidR="00BE4157">
        <w:rPr>
          <w:rFonts w:ascii="Times New Roman" w:hAnsi="Times New Roman" w:cs="Times New Roman"/>
          <w:sz w:val="24"/>
          <w:szCs w:val="24"/>
        </w:rPr>
        <w:t>es/es inmóvil/</w:t>
      </w:r>
      <w:r w:rsidRPr="006B1297">
        <w:rPr>
          <w:rFonts w:ascii="Times New Roman" w:hAnsi="Times New Roman" w:cs="Times New Roman"/>
          <w:sz w:val="24"/>
          <w:szCs w:val="24"/>
        </w:rPr>
        <w:t xml:space="preserve"> es insomne» y otros</w:t>
      </w:r>
      <w:r w:rsidR="00BE4157">
        <w:rPr>
          <w:rFonts w:ascii="Times New Roman" w:hAnsi="Times New Roman" w:cs="Times New Roman"/>
          <w:sz w:val="24"/>
          <w:szCs w:val="24"/>
        </w:rPr>
        <w:t xml:space="preserve"> casos</w:t>
      </w:r>
      <w:r w:rsidRPr="006B1297">
        <w:rPr>
          <w:rFonts w:ascii="Times New Roman" w:hAnsi="Times New Roman" w:cs="Times New Roman"/>
          <w:sz w:val="24"/>
          <w:szCs w:val="24"/>
        </w:rPr>
        <w:t>.</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La repetición de «silencio» se relaciona con la igualdad parcial de los otros términos, esta relación se establece tanto a partir del nivel de igualdad, así como, desde la ausencia de igualdad de los términos elegidos. </w:t>
      </w:r>
    </w:p>
    <w:p w:rsidR="006B1297" w:rsidRPr="006B1297" w:rsidRDefault="00BE4157" w:rsidP="006B1297">
      <w:pPr>
        <w:rPr>
          <w:rFonts w:ascii="Times New Roman" w:hAnsi="Times New Roman" w:cs="Times New Roman"/>
          <w:sz w:val="24"/>
          <w:szCs w:val="24"/>
        </w:rPr>
      </w:pPr>
      <w:r>
        <w:rPr>
          <w:rFonts w:ascii="Times New Roman" w:hAnsi="Times New Roman" w:cs="Times New Roman"/>
          <w:sz w:val="24"/>
          <w:szCs w:val="24"/>
        </w:rPr>
        <w:t>De</w:t>
      </w:r>
      <w:r w:rsidR="006B1297" w:rsidRPr="006B1297">
        <w:rPr>
          <w:rFonts w:ascii="Times New Roman" w:hAnsi="Times New Roman" w:cs="Times New Roman"/>
          <w:sz w:val="24"/>
          <w:szCs w:val="24"/>
        </w:rPr>
        <w:t xml:space="preserve"> </w:t>
      </w:r>
      <w:r>
        <w:rPr>
          <w:rFonts w:ascii="Times New Roman" w:hAnsi="Times New Roman" w:cs="Times New Roman"/>
          <w:sz w:val="24"/>
          <w:szCs w:val="24"/>
        </w:rPr>
        <w:t>esta operación resulta, a través de</w:t>
      </w:r>
      <w:r w:rsidR="006B1297" w:rsidRPr="006B1297">
        <w:rPr>
          <w:rFonts w:ascii="Times New Roman" w:hAnsi="Times New Roman" w:cs="Times New Roman"/>
          <w:sz w:val="24"/>
          <w:szCs w:val="24"/>
        </w:rPr>
        <w:t xml:space="preserve"> su desarrollo</w:t>
      </w:r>
      <w:r>
        <w:rPr>
          <w:rFonts w:ascii="Times New Roman" w:hAnsi="Times New Roman" w:cs="Times New Roman"/>
          <w:sz w:val="24"/>
          <w:szCs w:val="24"/>
        </w:rPr>
        <w:t>,</w:t>
      </w:r>
      <w:r w:rsidR="006B1297" w:rsidRPr="006B1297">
        <w:rPr>
          <w:rFonts w:ascii="Times New Roman" w:hAnsi="Times New Roman" w:cs="Times New Roman"/>
          <w:sz w:val="24"/>
          <w:szCs w:val="24"/>
        </w:rPr>
        <w:t xml:space="preserve"> una nueva semántica que era inexistente en la lengua natural.</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En la descripción del silencio transformador, que es lo contado; o mejor, la legenda, (lo que hay que leer) lo que ocurre es que, en base a la repetición del nombre «silencio» se desemantiza al término y en el desarrollo de las equivalencias y sus conjunciones el significado se apoya en la repetición misma. Potenciando el valor del significado al terreno de lo arquetípico.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Allí se produce la semiosis que hace del silencio nombrado, el silencio absoluto, un nuevo significado, un nuevo objeto literario, pero un concepto real. Epifanía y anagnórisis crean el nuevo significado y el nuevo objeto literario.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En el eje sintagmático nos encontramos con la combinación de elementos, estructuralmente equivalentes, allí aparecen los límites que recortan el texto, principio y final, apertura y cierre de la historia contada. La separación del texto en partes que son demandadas por el hecho semántico y llegan a ser parte del modelo organizacional del mismo.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Así parecen, la distribución de segmentos que contribuyen, desde otro ángulo, a la construcción de significado.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De ese modo se puede secuenciar la evolución del sentido en el relato, desde la presentación espacial del silencio – su extensión; «É tao vasto o siléncio da noite na montanha.» con la mañana como límite, «…um terceiro elemento, a luz da aurora». – su temporalización – la noche – «Mas há um momento em que do corpo descansado se ergue o espírito atento, e da terra a lua alta. Então ele, o silêncio, aparece». Pasando por la actitud humana frente a él «Se não há coragem, que não se entre. Que se espere o resto da escuridão diante do silêncio, só os pés molhados pela espuma de algo que se espraia de dentro de nós. Que se espere. Um insolúvel pelo outro. Um ao lado do outro, duas coisas que não se vêem na escuridão. Que se espere»; hasta su nueva situación ubicada en el tiempo y en el espacio, en cualquier lugar y en cualquier momento.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«Pois quando menos se espera pode-se reconoce-lo de repente. Ao atravessar a rua en meio das buzinas dos carros. Entre una gargalhada fantasmagórica e outra. Despois de una palavra dita. Às </w:t>
      </w:r>
      <w:r w:rsidRPr="006B1297">
        <w:rPr>
          <w:rFonts w:ascii="Times New Roman" w:hAnsi="Times New Roman" w:cs="Times New Roman"/>
          <w:sz w:val="24"/>
          <w:szCs w:val="24"/>
        </w:rPr>
        <w:lastRenderedPageBreak/>
        <w:t>vezes no própio coração da palabra. Os ouvidos se asombran, o olhar se esgazeia –es-lo. E dessavez ele é fantasma»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Por eso, por lo contado la historia cambia el estatus ontológico del personaje, que a través de uso de la prosopopeya era silencio y ahora es fantasma.</w:t>
      </w:r>
    </w:p>
    <w:p w:rsidR="006B1297" w:rsidRPr="006B1297" w:rsidRDefault="00790721" w:rsidP="006B1297">
      <w:pPr>
        <w:rPr>
          <w:rFonts w:ascii="Times New Roman" w:hAnsi="Times New Roman" w:cs="Times New Roman"/>
          <w:sz w:val="24"/>
          <w:szCs w:val="24"/>
        </w:rPr>
      </w:pPr>
      <w:r>
        <w:rPr>
          <w:rFonts w:ascii="Times New Roman" w:hAnsi="Times New Roman" w:cs="Times New Roman"/>
          <w:sz w:val="24"/>
          <w:szCs w:val="24"/>
        </w:rPr>
        <w:t>Desde otro ángulo al observar la estructura del relato vemos como l</w:t>
      </w:r>
      <w:r w:rsidR="006B1297" w:rsidRPr="006B1297">
        <w:rPr>
          <w:rFonts w:ascii="Times New Roman" w:hAnsi="Times New Roman" w:cs="Times New Roman"/>
          <w:sz w:val="24"/>
          <w:szCs w:val="24"/>
        </w:rPr>
        <w:t xml:space="preserve">a organización estructural se muestra en tres partes articuladas en la forma habitual en la narración. </w:t>
      </w:r>
    </w:p>
    <w:p w:rsidR="000C6CD4"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presentación del silencio que se apoya en la figura de la prosopopeya</w:t>
      </w:r>
      <w:r w:rsidR="00514C21">
        <w:rPr>
          <w:rFonts w:ascii="Times New Roman" w:hAnsi="Times New Roman" w:cs="Times New Roman"/>
          <w:sz w:val="24"/>
          <w:szCs w:val="24"/>
        </w:rPr>
        <w:t>.</w:t>
      </w:r>
      <w:r w:rsidRPr="006B1297">
        <w:rPr>
          <w:rFonts w:ascii="Times New Roman" w:hAnsi="Times New Roman" w:cs="Times New Roman"/>
          <w:sz w:val="24"/>
          <w:szCs w:val="24"/>
        </w:rPr>
        <w:t xml:space="preserve"> El encuentro con el silencio presentado y denunciado</w:t>
      </w:r>
      <w:r w:rsidR="000C6CD4">
        <w:rPr>
          <w:rFonts w:ascii="Times New Roman" w:hAnsi="Times New Roman" w:cs="Times New Roman"/>
          <w:sz w:val="24"/>
          <w:szCs w:val="24"/>
        </w:rPr>
        <w:t>, el silencio por antonomasia.</w:t>
      </w:r>
    </w:p>
    <w:p w:rsidR="006B1297" w:rsidRPr="006B1297" w:rsidRDefault="000C6CD4" w:rsidP="006B1297">
      <w:pPr>
        <w:rPr>
          <w:rFonts w:ascii="Times New Roman" w:hAnsi="Times New Roman" w:cs="Times New Roman"/>
          <w:sz w:val="24"/>
          <w:szCs w:val="24"/>
        </w:rPr>
      </w:pPr>
      <w:r>
        <w:rPr>
          <w:rFonts w:ascii="Times New Roman" w:hAnsi="Times New Roman" w:cs="Times New Roman"/>
          <w:sz w:val="24"/>
          <w:szCs w:val="24"/>
        </w:rPr>
        <w:t>L</w:t>
      </w:r>
      <w:r w:rsidR="006B1297" w:rsidRPr="006B1297">
        <w:rPr>
          <w:rFonts w:ascii="Times New Roman" w:hAnsi="Times New Roman" w:cs="Times New Roman"/>
          <w:sz w:val="24"/>
          <w:szCs w:val="24"/>
        </w:rPr>
        <w:t xml:space="preserve">a conclusión donde ocurre el cambio y la síntesis de ambos elementos.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voz narrativa, que no puede olvidar la experiencia iniciática del conocimiento instaura y reconoce ese silencio primario y elemental, aún dentro del día, de los ruidos cotidianos, de la alegría inquietante, que ahora por su nueva ubicación espacio temporal, por su presencia ubicua, es fantasma.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Todos estos procedimientos en el uso del lenguaje poético presentan la ruptura de la peripecia como hilo conductor de lo narrado.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Lo contado es una construcción de la ficción del mundo interior de un personaje que cuenta su experiencia con un hecho casi metafísico – el silencio y un procedimiento hermenéutico para conocerlo. </w:t>
      </w:r>
    </w:p>
    <w:p w:rsidR="006B1297" w:rsidRPr="006B1297" w:rsidRDefault="006B1297" w:rsidP="000C6CD4">
      <w:pPr>
        <w:rPr>
          <w:rFonts w:ascii="Times New Roman" w:hAnsi="Times New Roman" w:cs="Times New Roman"/>
          <w:sz w:val="24"/>
          <w:szCs w:val="24"/>
        </w:rPr>
      </w:pPr>
      <w:r w:rsidRPr="006B1297">
        <w:rPr>
          <w:rFonts w:ascii="Times New Roman" w:hAnsi="Times New Roman" w:cs="Times New Roman"/>
          <w:sz w:val="24"/>
          <w:szCs w:val="24"/>
        </w:rPr>
        <w:t>Aquí aparecen las raíces hasídicas del pensamiento de CL señaladas por Maura un acercamiento al territorio de lo místico mediado por ese conocimiento del pensamiento hasídico, «El hasidismo ha producido una abundante literatura que se fundamenta en la búsqueda interior y en el valor de la vida como experiencia religiosa»</w:t>
      </w:r>
      <w:r w:rsidR="000C6CD4">
        <w:rPr>
          <w:rFonts w:ascii="Times New Roman" w:hAnsi="Times New Roman" w:cs="Times New Roman"/>
          <w:sz w:val="24"/>
          <w:szCs w:val="24"/>
        </w:rPr>
        <w:t xml:space="preserve"> (1997</w:t>
      </w:r>
      <w:r w:rsidR="00514C21">
        <w:rPr>
          <w:rFonts w:ascii="Times New Roman" w:hAnsi="Times New Roman" w:cs="Times New Roman"/>
          <w:sz w:val="24"/>
          <w:szCs w:val="24"/>
        </w:rPr>
        <w:t>: 468</w:t>
      </w:r>
      <w:r w:rsidR="000C6CD4">
        <w:rPr>
          <w:rFonts w:ascii="Times New Roman" w:hAnsi="Times New Roman" w:cs="Times New Roman"/>
          <w:sz w:val="24"/>
          <w:szCs w:val="24"/>
        </w:rPr>
        <w:t xml:space="preserv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Los temas tratados por CL se relacionan con la muerte y la trascendencia, eso se manifiesta en el cuento «Silencio» cuando se narra el acercamiento a la muerte en lo mentado, «Desse silêncio sem lembranças de palabras. Se és morte, como te alcanzar»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totalidad de significación del texto se encierra en la construcción retórica de la figura de la alegoría, una figura de pensamiento por sustitución, donde todo es representación de todo.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También acá aparece el tema de la lectura alegórica relacionado con prácticas muy antiguas, que como señala Mortara Gravelli (2000: 300) «…está presente en la exégesis de la Torah hebrea»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En otro aspecto, de acuerdo a lo señalado por esta autora esta figura, la alegoría en los sistemas clásicos se relacionaba con la prosopopeya. Hecho que se da en el texto de «Silencio» ya que, </w:t>
      </w:r>
      <w:r w:rsidRPr="006B1297">
        <w:rPr>
          <w:rFonts w:ascii="Times New Roman" w:hAnsi="Times New Roman" w:cs="Times New Roman"/>
          <w:sz w:val="24"/>
          <w:szCs w:val="24"/>
        </w:rPr>
        <w:lastRenderedPageBreak/>
        <w:t>personificación y alegoría se asocian y el objeto de la personificación (el silencio) se convierte en el tema de alegorías narrativas sucesivas.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La voz narrativa que es quién construye en el relato todas estas ocurrencias, toma una posición bigeminada; cuenta la propia experiencia, pero a la vez la testimonia, por eso aparece la importancia de mentar lo narrado que propicia la objetivación, la otredad, el extrañamiento, es decir, lo específicamente literario al contarse a </w:t>
      </w:r>
      <w:r w:rsidR="000A0A41" w:rsidRPr="006B1297">
        <w:rPr>
          <w:rFonts w:ascii="Times New Roman" w:hAnsi="Times New Roman" w:cs="Times New Roman"/>
          <w:sz w:val="24"/>
          <w:szCs w:val="24"/>
        </w:rPr>
        <w:t>sí</w:t>
      </w:r>
      <w:r w:rsidRPr="006B1297">
        <w:rPr>
          <w:rFonts w:ascii="Times New Roman" w:hAnsi="Times New Roman" w:cs="Times New Roman"/>
          <w:sz w:val="24"/>
          <w:szCs w:val="24"/>
        </w:rPr>
        <w:t xml:space="preserve"> misma.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La acción de narrar desde ese punto de vista vuelve tangible lo narrado: «Então ele, o silêncio, aparece».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extrañamiento es tal, que produce un ethos, surge la presencia de lo dramático, lo trágico con su característica de representación del tiempo </w:t>
      </w:r>
      <w:r w:rsidR="00514C21">
        <w:rPr>
          <w:rFonts w:ascii="Times New Roman" w:hAnsi="Times New Roman" w:cs="Times New Roman"/>
          <w:sz w:val="24"/>
          <w:szCs w:val="24"/>
        </w:rPr>
        <w:t xml:space="preserve">verbal </w:t>
      </w:r>
      <w:r w:rsidRPr="006B1297">
        <w:rPr>
          <w:rFonts w:ascii="Times New Roman" w:hAnsi="Times New Roman" w:cs="Times New Roman"/>
          <w:sz w:val="24"/>
          <w:szCs w:val="24"/>
        </w:rPr>
        <w:t>presente – «aparece»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recurso de auto referenciarse que utiliza la voz narrativa al nombrase con un reflexivo: «Tenta –se»  que cuenta y se desdobla permite en la lectura una percepción refleja, (como señalé antes en el sentido que Lenin explicó el reflejo  en el arte) que en este caso y por ese recurso, separa al que enuncia y al personaje en la recepción a pesar de ser  un único elemento formal  en la narración (estos son los efectos de la narración en primera persona y su juego de creación de ficción verosímil)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Resulta, entonces, un artificio de generalización que hace más fácil el pacto narrativo de identificación del narratario con la situación narrada.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Es el mismo recurso que usa Discépolo (1950) en el poema del tango «Uno».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«Uno busca lleno de esperanza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uno va arrastrándose entre espinas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uno se ha quedao sin corazón»</w:t>
      </w:r>
    </w:p>
    <w:p w:rsidR="006B1297" w:rsidRPr="006B1297" w:rsidRDefault="00514C21" w:rsidP="006B1297">
      <w:pPr>
        <w:rPr>
          <w:rFonts w:ascii="Times New Roman" w:hAnsi="Times New Roman" w:cs="Times New Roman"/>
          <w:sz w:val="24"/>
          <w:szCs w:val="24"/>
        </w:rPr>
      </w:pPr>
      <w:r>
        <w:rPr>
          <w:rFonts w:ascii="Times New Roman" w:hAnsi="Times New Roman" w:cs="Times New Roman"/>
          <w:sz w:val="24"/>
          <w:szCs w:val="24"/>
        </w:rPr>
        <w:t>Do</w:t>
      </w:r>
      <w:r w:rsidR="006B1297" w:rsidRPr="006B1297">
        <w:rPr>
          <w:rFonts w:ascii="Times New Roman" w:hAnsi="Times New Roman" w:cs="Times New Roman"/>
          <w:sz w:val="24"/>
          <w:szCs w:val="24"/>
        </w:rPr>
        <w:t>nde «uno» es la voz lírica que enuncia, pero también es el receptor que escucha la canción.</w:t>
      </w:r>
    </w:p>
    <w:p w:rsidR="006B1297" w:rsidRPr="006B1297" w:rsidRDefault="00514C21" w:rsidP="006B1297">
      <w:pPr>
        <w:rPr>
          <w:rFonts w:ascii="Times New Roman" w:hAnsi="Times New Roman" w:cs="Times New Roman"/>
          <w:sz w:val="24"/>
          <w:szCs w:val="24"/>
        </w:rPr>
      </w:pPr>
      <w:r>
        <w:rPr>
          <w:rFonts w:ascii="Times New Roman" w:hAnsi="Times New Roman" w:cs="Times New Roman"/>
          <w:sz w:val="24"/>
          <w:szCs w:val="24"/>
        </w:rPr>
        <w:t xml:space="preserve">Esta auto- referencia, en el cuento </w:t>
      </w:r>
      <w:r w:rsidR="006B1297" w:rsidRPr="006B1297">
        <w:rPr>
          <w:rFonts w:ascii="Times New Roman" w:hAnsi="Times New Roman" w:cs="Times New Roman"/>
          <w:sz w:val="24"/>
          <w:szCs w:val="24"/>
        </w:rPr>
        <w:t xml:space="preserve">va hacia la acción que pretende evadir la realidad del silencio: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«em vão trabalhar para não ouvi-lo, pensar depressa para disfarçá-lo. Ou inventar um programa, frágil ponto que mal nos liga ao subitamente improvável dia de amanhã».</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Acá el </w:t>
      </w:r>
      <w:r w:rsidR="000A0A41" w:rsidRPr="006B1297">
        <w:rPr>
          <w:rFonts w:ascii="Times New Roman" w:hAnsi="Times New Roman" w:cs="Times New Roman"/>
          <w:sz w:val="24"/>
          <w:szCs w:val="24"/>
        </w:rPr>
        <w:t>oxímoron</w:t>
      </w:r>
      <w:r w:rsidRPr="006B1297">
        <w:rPr>
          <w:rFonts w:ascii="Times New Roman" w:hAnsi="Times New Roman" w:cs="Times New Roman"/>
          <w:sz w:val="24"/>
          <w:szCs w:val="24"/>
        </w:rPr>
        <w:t xml:space="preserve"> de: «oír el silencio», violenta la palabra, pero clarifica el sentido.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Todos estos elementos, como ya dije, por medio de la co-oposición construyen una nueva semantización, el campo de lo corporal se desnaturaliza y cambia frente a la demanda de la episteme, de lo profundamente natural; el silencio del universo, el silencio original, que se manifiesta en la noche de la montaña.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angustia se transmite por el recurso de la enumeración:</w:t>
      </w:r>
    </w:p>
    <w:p w:rsidR="006B1297" w:rsidRPr="00514C21" w:rsidRDefault="006B1297" w:rsidP="00514C21">
      <w:pPr>
        <w:pStyle w:val="Prrafodelista"/>
        <w:numPr>
          <w:ilvl w:val="0"/>
          <w:numId w:val="2"/>
        </w:numPr>
        <w:rPr>
          <w:rFonts w:ascii="Times New Roman" w:hAnsi="Times New Roman" w:cs="Times New Roman"/>
          <w:sz w:val="24"/>
          <w:szCs w:val="24"/>
        </w:rPr>
      </w:pPr>
      <w:r w:rsidRPr="00514C21">
        <w:rPr>
          <w:rFonts w:ascii="Times New Roman" w:hAnsi="Times New Roman" w:cs="Times New Roman"/>
          <w:sz w:val="24"/>
          <w:szCs w:val="24"/>
        </w:rPr>
        <w:lastRenderedPageBreak/>
        <w:t>trabajar para no oírlo</w:t>
      </w:r>
    </w:p>
    <w:p w:rsidR="006B1297" w:rsidRPr="00514C21" w:rsidRDefault="006B1297" w:rsidP="00514C21">
      <w:pPr>
        <w:pStyle w:val="Prrafodelista"/>
        <w:numPr>
          <w:ilvl w:val="0"/>
          <w:numId w:val="2"/>
        </w:numPr>
        <w:rPr>
          <w:rFonts w:ascii="Times New Roman" w:hAnsi="Times New Roman" w:cs="Times New Roman"/>
          <w:sz w:val="24"/>
          <w:szCs w:val="24"/>
        </w:rPr>
      </w:pPr>
      <w:r w:rsidRPr="00514C21">
        <w:rPr>
          <w:rFonts w:ascii="Times New Roman" w:hAnsi="Times New Roman" w:cs="Times New Roman"/>
          <w:sz w:val="24"/>
          <w:szCs w:val="24"/>
        </w:rPr>
        <w:t>pensar rápido para disimularlo</w:t>
      </w:r>
    </w:p>
    <w:p w:rsidR="006B1297" w:rsidRPr="00514C21" w:rsidRDefault="006B1297" w:rsidP="00514C21">
      <w:pPr>
        <w:pStyle w:val="Prrafodelista"/>
        <w:numPr>
          <w:ilvl w:val="0"/>
          <w:numId w:val="2"/>
        </w:numPr>
        <w:rPr>
          <w:rFonts w:ascii="Times New Roman" w:hAnsi="Times New Roman" w:cs="Times New Roman"/>
          <w:sz w:val="24"/>
          <w:szCs w:val="24"/>
        </w:rPr>
      </w:pPr>
      <w:r w:rsidRPr="00514C21">
        <w:rPr>
          <w:rFonts w:ascii="Times New Roman" w:hAnsi="Times New Roman" w:cs="Times New Roman"/>
          <w:sz w:val="24"/>
          <w:szCs w:val="24"/>
        </w:rPr>
        <w:t>inventar un programa frágil</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Frágil porque al percibir la grandeza de lo natural, la vulnerabilidad aumenta y la muerte se vuelve percepción.</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silencio es paz, pero es una paz negativa porque nos acecha y con esta imagen se consigna la muerte sin nombrarla, la muerte es silencio.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silencio natural excede los sentimientos personales: la desesperación se avergüenza, esto ocurre frente a la vastedad del silencio y a la altura de las montañas dos límites inaccesibles para la naturaleza humana.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La </w:t>
      </w:r>
      <w:r w:rsidR="00514C21">
        <w:rPr>
          <w:rFonts w:ascii="Times New Roman" w:hAnsi="Times New Roman" w:cs="Times New Roman"/>
          <w:sz w:val="24"/>
          <w:szCs w:val="24"/>
        </w:rPr>
        <w:t>prosopopeya de los «oídos que se afilan»</w:t>
      </w:r>
      <w:r w:rsidRPr="006B1297">
        <w:rPr>
          <w:rFonts w:ascii="Times New Roman" w:hAnsi="Times New Roman" w:cs="Times New Roman"/>
          <w:sz w:val="24"/>
          <w:szCs w:val="24"/>
        </w:rPr>
        <w:t>, permite medir el esfuerzo que el silencio provoca a la percepción física, los oídos se afilan, también el cuerpo se desnaturaliza, la cabeza abandona su posición erguida para inclinarse, reconocimiento de la majestuosidad del silencio, el cuerpo se vuelve oídos, potenciando la metonimia hasta un límite excesivo.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silencio se reúne, se hace perceptible en la negativa del gallo, El gallo es el símbolo de la vigilancia, por el saludo al sol antes de que salga, del fin de la oscuridad con la llegada de la mañana, su ausencia sume al narrador en la noche de los tiempos.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No hay posibilidades de alcanzar los límites con el pensamiento. El silencio anula el pensamiento y no tiene palabras.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ser humano sin palabras, no puede siquiera alcanzar la muerte porque no puede nombrarla.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silencio no duerme, es eterna vigilia, ha sustituido al gallo, es insomnio eterno pero vacío. Sin fantasmas, por lo tanto, sin recuerdos.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No se somete a las posibilidades del hacer humano. No lo interrumpen ruidos voluntarios, ninguno de los dos límites creados por los humanos, la puerta que señala el adentro y el afuera y que marca su presencia por el sonido “crujido”, ni la cortina que impone un límite visual, lo pueden someter.</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Es vacío y sin futuro.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Del futuro «promesas» volvemos al presente de condición «Se ao menos houvesse o vento». El viento asociado con la violencia, «ira» es más tolerable que la nada. Otro elemento natural, «Ou neve. Que é muda mas deixa rastro» se inscribe en el tiempo, el silencio es atemporal.</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También es inefable, no se puede compartir porque el que lo experimentó n</w:t>
      </w:r>
      <w:r w:rsidR="00514C21">
        <w:rPr>
          <w:rFonts w:ascii="Times New Roman" w:hAnsi="Times New Roman" w:cs="Times New Roman"/>
          <w:sz w:val="24"/>
          <w:szCs w:val="24"/>
        </w:rPr>
        <w:t>o lo dice, porque es el secreto iniciático.</w:t>
      </w:r>
      <w:r w:rsidRPr="006B1297">
        <w:rPr>
          <w:rFonts w:ascii="Times New Roman" w:hAnsi="Times New Roman" w:cs="Times New Roman"/>
          <w:sz w:val="24"/>
          <w:szCs w:val="24"/>
        </w:rPr>
        <w:t xml:space="preserv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lastRenderedPageBreak/>
        <w:t>La experiencia del silencio tiene una relación sónica, se escucha, pero es inefable, no se dice.</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«Não se pode falar do silêncio como se fala da neve. Não se pode dizer a ninguém como se diria da neve: ¿sentiu o silêncio desta noite? Quem ouviu não diz»</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descripción de la noche, en recogimiento y su presencia cotidiana interrumpe la consigna de expresar lo cósmico.</w:t>
      </w:r>
    </w:p>
    <w:p w:rsidR="006B1297" w:rsidRPr="006B1297" w:rsidRDefault="00514C21" w:rsidP="006B1297">
      <w:pPr>
        <w:rPr>
          <w:rFonts w:ascii="Times New Roman" w:hAnsi="Times New Roman" w:cs="Times New Roman"/>
          <w:sz w:val="24"/>
          <w:szCs w:val="24"/>
        </w:rPr>
      </w:pPr>
      <w:r>
        <w:rPr>
          <w:rFonts w:ascii="Times New Roman" w:hAnsi="Times New Roman" w:cs="Times New Roman"/>
          <w:sz w:val="24"/>
          <w:szCs w:val="24"/>
        </w:rPr>
        <w:t xml:space="preserve">La voz narrativa construye, en principio </w:t>
      </w:r>
      <w:r w:rsidR="006B1297" w:rsidRPr="006B1297">
        <w:rPr>
          <w:rFonts w:ascii="Times New Roman" w:hAnsi="Times New Roman" w:cs="Times New Roman"/>
          <w:sz w:val="24"/>
          <w:szCs w:val="24"/>
        </w:rPr>
        <w:t>con un lirismo tranquilizador. La noche desciende, pero hay luz, luz en el ánimo, pequeñas alegrías y luz en las casas, el silencio como hecho natural, permite el descanso, la satisfacción ética de la tarea cumplida, noche del Génesis creada para lo bueno. Los niños duermen, las puertas se cierran para instalar seguridad. Las calles limpias y tranquilas se vacían y se apagan las últimas luces.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Afuera la noche, adentro la tranquilidad y el descanso merecido.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Este primer silencio doméstico y deseado no es silencio faltan otros pasos para el silencio real definitivo.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Hay una acomodación de la naturaleza, las hojas de los árboles, los seres rezagados.</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momento del silencio real llega cuando coinciden dos asuntos, el natural de la tierra, «la luna alta», esta metáfora se carga de un sentido mitológico</w:t>
      </w:r>
      <w:r w:rsidR="00514C21">
        <w:rPr>
          <w:rFonts w:ascii="Times New Roman" w:hAnsi="Times New Roman" w:cs="Times New Roman"/>
          <w:sz w:val="24"/>
          <w:szCs w:val="24"/>
        </w:rPr>
        <w:t xml:space="preserve">, a través del mito - </w:t>
      </w:r>
      <w:r w:rsidRPr="006B1297">
        <w:rPr>
          <w:rFonts w:ascii="Times New Roman" w:hAnsi="Times New Roman" w:cs="Times New Roman"/>
          <w:sz w:val="24"/>
          <w:szCs w:val="24"/>
        </w:rPr>
        <w:t>la tierra pare a la luna que se aleja y el sentimiento de soledad se vuelve telúrico y cósmico y del cuerpo humano, que ya ha tomado descanso se eleva el espíritu, ambos desgarros ocurren el mismo tiempo y es en ese desgarro que nace el silencio.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cuerpo lo reconoce, el corazón late en una movilización emocional que trasciende a lo físico.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Ese es el asunto contado, el descubrimiento del silencio cósmico, de lo trascendente.</w:t>
      </w:r>
    </w:p>
    <w:p w:rsidR="006B1297" w:rsidRPr="006B1297" w:rsidRDefault="00514C21" w:rsidP="006B1297">
      <w:pPr>
        <w:rPr>
          <w:rFonts w:ascii="Times New Roman" w:hAnsi="Times New Roman" w:cs="Times New Roman"/>
          <w:sz w:val="24"/>
          <w:szCs w:val="24"/>
        </w:rPr>
      </w:pPr>
      <w:r>
        <w:rPr>
          <w:rFonts w:ascii="Times New Roman" w:hAnsi="Times New Roman" w:cs="Times New Roman"/>
          <w:sz w:val="24"/>
          <w:szCs w:val="24"/>
        </w:rPr>
        <w:t>Es</w:t>
      </w:r>
      <w:r w:rsidR="00B82CAB">
        <w:rPr>
          <w:rFonts w:ascii="Times New Roman" w:hAnsi="Times New Roman" w:cs="Times New Roman"/>
          <w:sz w:val="24"/>
          <w:szCs w:val="24"/>
        </w:rPr>
        <w:t xml:space="preserve"> necesario señalar, que </w:t>
      </w:r>
      <w:r w:rsidR="006B1297" w:rsidRPr="006B1297">
        <w:rPr>
          <w:rFonts w:ascii="Times New Roman" w:hAnsi="Times New Roman" w:cs="Times New Roman"/>
          <w:sz w:val="24"/>
          <w:szCs w:val="24"/>
        </w:rPr>
        <w:t>en el cruce del eje sintagmático y el eje paradigmático - en las posibilidades de co-oposición y de combi</w:t>
      </w:r>
      <w:r w:rsidR="00B82CAB">
        <w:rPr>
          <w:rFonts w:ascii="Times New Roman" w:hAnsi="Times New Roman" w:cs="Times New Roman"/>
          <w:sz w:val="24"/>
          <w:szCs w:val="24"/>
        </w:rPr>
        <w:t>nación</w:t>
      </w:r>
      <w:r w:rsidR="006B1297" w:rsidRPr="006B1297">
        <w:rPr>
          <w:rFonts w:ascii="Times New Roman" w:hAnsi="Times New Roman" w:cs="Times New Roman"/>
          <w:sz w:val="24"/>
          <w:szCs w:val="24"/>
        </w:rPr>
        <w:t xml:space="preserve"> para lograr una síntesis narrativa, más allá de los modelos de género - aparecen en el texto, funciones poéticas que trascienden la tipología genérica de lo narrativo.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Como ya señalé, hay un momento de ethos dramático donde lo narrado se instala en el presente y el pacto narrativo transforma al lector en espectador.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Momento clave para la semiosis porque ocupa la transformación del artefacto narrado, el descubrimiento del silencio cósmico, trascendente, en la proyección de transformaciones propias de la tragedia clásica.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lastRenderedPageBreak/>
        <w:t xml:space="preserve">El relato concluye con que la historia del héroe, narrador-personaje </w:t>
      </w:r>
      <w:r w:rsidR="00B82CAB">
        <w:rPr>
          <w:rFonts w:ascii="Times New Roman" w:hAnsi="Times New Roman" w:cs="Times New Roman"/>
          <w:sz w:val="24"/>
          <w:szCs w:val="24"/>
        </w:rPr>
        <w:t xml:space="preserve">que </w:t>
      </w:r>
      <w:r w:rsidRPr="006B1297">
        <w:rPr>
          <w:rFonts w:ascii="Times New Roman" w:hAnsi="Times New Roman" w:cs="Times New Roman"/>
          <w:sz w:val="24"/>
          <w:szCs w:val="24"/>
        </w:rPr>
        <w:t>realiza una metabole, un cambio de destino, que no depende de su comportamiento. La metabole de descubrir lo trascendente y la fragilidad humana frente a ese silencio cósmico procede de una hamartía.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La hamartía que es el origen del cambio de la metabole, es decir del cambio de destino del personaje trágico no se debe a una culpa personal o a un acto perverso, proviene de una convicción equivocada que lo conduce al error de buena fe y por ello a la transformación. Se debe a una falta de conocimiento clave.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El cuento </w:t>
      </w:r>
      <w:r w:rsidR="005C2F6D">
        <w:rPr>
          <w:rFonts w:ascii="Times New Roman" w:hAnsi="Times New Roman" w:cs="Times New Roman"/>
          <w:sz w:val="24"/>
          <w:szCs w:val="24"/>
        </w:rPr>
        <w:t xml:space="preserve">cuyo título traducido es </w:t>
      </w:r>
      <w:r w:rsidRPr="006B1297">
        <w:rPr>
          <w:rFonts w:ascii="Times New Roman" w:hAnsi="Times New Roman" w:cs="Times New Roman"/>
          <w:sz w:val="24"/>
          <w:szCs w:val="24"/>
        </w:rPr>
        <w:t>«Silencio» es el desarrollo de la realización involuntaria del conocimiento del silencio cósmico, nueva episteme que anula el orden lógico y simbólico del contexto socio -cultural del personaje y lo condena a una anagnórisis de la angustia.</w:t>
      </w:r>
    </w:p>
    <w:p w:rsidR="006B1297" w:rsidRPr="006B1297" w:rsidRDefault="00B82CAB" w:rsidP="006B1297">
      <w:pPr>
        <w:rPr>
          <w:rFonts w:ascii="Times New Roman" w:hAnsi="Times New Roman" w:cs="Times New Roman"/>
          <w:sz w:val="24"/>
          <w:szCs w:val="24"/>
        </w:rPr>
      </w:pPr>
      <w:r>
        <w:rPr>
          <w:rFonts w:ascii="Times New Roman" w:hAnsi="Times New Roman" w:cs="Times New Roman"/>
          <w:sz w:val="24"/>
          <w:szCs w:val="24"/>
        </w:rPr>
        <w:t>Esto queda claro</w:t>
      </w:r>
      <w:r w:rsidR="006B1297" w:rsidRPr="006B1297">
        <w:rPr>
          <w:rFonts w:ascii="Times New Roman" w:hAnsi="Times New Roman" w:cs="Times New Roman"/>
          <w:sz w:val="24"/>
          <w:szCs w:val="24"/>
        </w:rPr>
        <w:t xml:space="preserve"> cuando el valor que se tiene es para renunciar a luchar, «Então, se há coragem, não se luta mais… Que se entre. Que não se espere o resto da esc</w:t>
      </w:r>
      <w:r w:rsidR="00154307">
        <w:rPr>
          <w:rFonts w:ascii="Times New Roman" w:hAnsi="Times New Roman" w:cs="Times New Roman"/>
          <w:sz w:val="24"/>
          <w:szCs w:val="24"/>
        </w:rPr>
        <w:t>uridão diante dele, só ele próp</w:t>
      </w:r>
      <w:r w:rsidR="006B1297" w:rsidRPr="006B1297">
        <w:rPr>
          <w:rFonts w:ascii="Times New Roman" w:hAnsi="Times New Roman" w:cs="Times New Roman"/>
          <w:sz w:val="24"/>
          <w:szCs w:val="24"/>
        </w:rPr>
        <w:t>io»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Lo que da lugar al nuevo descubrimiento, </w:t>
      </w:r>
      <w:r w:rsidR="00B82CAB">
        <w:rPr>
          <w:rFonts w:ascii="Times New Roman" w:hAnsi="Times New Roman" w:cs="Times New Roman"/>
          <w:sz w:val="24"/>
          <w:szCs w:val="24"/>
        </w:rPr>
        <w:t>en la episteme realizado</w:t>
      </w:r>
      <w:r w:rsidRPr="006B1297">
        <w:rPr>
          <w:rFonts w:ascii="Times New Roman" w:hAnsi="Times New Roman" w:cs="Times New Roman"/>
          <w:sz w:val="24"/>
          <w:szCs w:val="24"/>
        </w:rPr>
        <w:t xml:space="preserve"> en la percepción de la naturaleza del mundo planetario con la construcción, por medio de la comparación, de la imagen de una nave, sinécdoque el planeta, «Será como se estivéssemos num navio tão descomunalmente enorme que ignorássemos estar num navio. E este singrasse tão largamente que ignorássemos estar indo»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 xml:space="preserve">Esta epifanía </w:t>
      </w:r>
      <w:r w:rsidR="00B82CAB">
        <w:rPr>
          <w:rFonts w:ascii="Times New Roman" w:hAnsi="Times New Roman" w:cs="Times New Roman"/>
          <w:sz w:val="24"/>
          <w:szCs w:val="24"/>
        </w:rPr>
        <w:t xml:space="preserve">expande el logos y lo lleva al terreno de la percepción sensorial, traslada el </w:t>
      </w:r>
      <w:r w:rsidR="00B82CAB" w:rsidRPr="006B1297">
        <w:rPr>
          <w:rFonts w:ascii="Times New Roman" w:hAnsi="Times New Roman" w:cs="Times New Roman"/>
          <w:sz w:val="24"/>
          <w:szCs w:val="24"/>
        </w:rPr>
        <w:t>conocimiento</w:t>
      </w:r>
      <w:r w:rsidRPr="006B1297">
        <w:rPr>
          <w:rFonts w:ascii="Times New Roman" w:hAnsi="Times New Roman" w:cs="Times New Roman"/>
          <w:sz w:val="24"/>
          <w:szCs w:val="24"/>
        </w:rPr>
        <w:t xml:space="preserve"> científico, que es racional pero no se percibe,</w:t>
      </w:r>
      <w:r w:rsidR="00B82CAB">
        <w:rPr>
          <w:rFonts w:ascii="Times New Roman" w:hAnsi="Times New Roman" w:cs="Times New Roman"/>
          <w:sz w:val="24"/>
          <w:szCs w:val="24"/>
        </w:rPr>
        <w:t xml:space="preserve"> a la figura de</w:t>
      </w:r>
      <w:r w:rsidRPr="006B1297">
        <w:rPr>
          <w:rFonts w:ascii="Times New Roman" w:hAnsi="Times New Roman" w:cs="Times New Roman"/>
          <w:sz w:val="24"/>
          <w:szCs w:val="24"/>
        </w:rPr>
        <w:t xml:space="preserve"> la nave enorme que se desplaza, pero de la que no percibimos el movimiento.</w:t>
      </w:r>
    </w:p>
    <w:p w:rsidR="006B1297" w:rsidRPr="006B1297" w:rsidRDefault="00B82CAB" w:rsidP="006B1297">
      <w:pPr>
        <w:rPr>
          <w:rFonts w:ascii="Times New Roman" w:hAnsi="Times New Roman" w:cs="Times New Roman"/>
          <w:sz w:val="24"/>
          <w:szCs w:val="24"/>
        </w:rPr>
      </w:pPr>
      <w:r>
        <w:rPr>
          <w:rFonts w:ascii="Times New Roman" w:hAnsi="Times New Roman" w:cs="Times New Roman"/>
          <w:sz w:val="24"/>
          <w:szCs w:val="24"/>
        </w:rPr>
        <w:t>T</w:t>
      </w:r>
      <w:r w:rsidR="006B1297" w:rsidRPr="006B1297">
        <w:rPr>
          <w:rFonts w:ascii="Times New Roman" w:hAnsi="Times New Roman" w:cs="Times New Roman"/>
          <w:sz w:val="24"/>
          <w:szCs w:val="24"/>
        </w:rPr>
        <w:t>ambién</w:t>
      </w:r>
      <w:r>
        <w:rPr>
          <w:rFonts w:ascii="Times New Roman" w:hAnsi="Times New Roman" w:cs="Times New Roman"/>
          <w:sz w:val="24"/>
          <w:szCs w:val="24"/>
        </w:rPr>
        <w:t xml:space="preserve"> expande</w:t>
      </w:r>
      <w:r w:rsidR="006B1297" w:rsidRPr="006B1297">
        <w:rPr>
          <w:rFonts w:ascii="Times New Roman" w:hAnsi="Times New Roman" w:cs="Times New Roman"/>
          <w:sz w:val="24"/>
          <w:szCs w:val="24"/>
        </w:rPr>
        <w:t xml:space="preserve"> el conocimiento mítico, el </w:t>
      </w:r>
      <w:r>
        <w:rPr>
          <w:rFonts w:ascii="Times New Roman" w:hAnsi="Times New Roman" w:cs="Times New Roman"/>
          <w:sz w:val="24"/>
          <w:szCs w:val="24"/>
        </w:rPr>
        <w:t xml:space="preserve">que origina </w:t>
      </w:r>
      <w:r w:rsidR="006B1297" w:rsidRPr="006B1297">
        <w:rPr>
          <w:rFonts w:ascii="Times New Roman" w:hAnsi="Times New Roman" w:cs="Times New Roman"/>
          <w:sz w:val="24"/>
          <w:szCs w:val="24"/>
        </w:rPr>
        <w:t xml:space="preserve">la construcción del logos, </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«Mais do que isso um homem não pode. Viver na orla da morte e das estrelas é vibração mais tensa do que as veias podem suportar. Não há sequer um filho de astro e de mulher como intermediário piedoso. O coração tem que se apresentar diante do nada sozinho e sozinho bater alto nas trevas. Só se sente nos ouvidos o próprio coração. Quando este se apresenta todo nu, nem é comunicação, é submissão.»</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La maravillosa síntesis mítica que consigue, con la frase de que no hay siquiera un hijo de astro y de mujer (donde caben los d</w:t>
      </w:r>
      <w:r w:rsidR="00B82CAB">
        <w:rPr>
          <w:rFonts w:ascii="Times New Roman" w:hAnsi="Times New Roman" w:cs="Times New Roman"/>
          <w:sz w:val="24"/>
          <w:szCs w:val="24"/>
        </w:rPr>
        <w:t>ioses griegos y el dios judío) e incluye en una síntesis dialéctica a t</w:t>
      </w:r>
      <w:r w:rsidRPr="006B1297">
        <w:rPr>
          <w:rFonts w:ascii="Times New Roman" w:hAnsi="Times New Roman" w:cs="Times New Roman"/>
          <w:sz w:val="24"/>
          <w:szCs w:val="24"/>
        </w:rPr>
        <w:t>oda la mitología griega y judeo</w:t>
      </w:r>
      <w:r w:rsidR="00B82CAB">
        <w:rPr>
          <w:rFonts w:ascii="Times New Roman" w:hAnsi="Times New Roman" w:cs="Times New Roman"/>
          <w:sz w:val="24"/>
          <w:szCs w:val="24"/>
        </w:rPr>
        <w:t>- cristiana.</w:t>
      </w:r>
    </w:p>
    <w:p w:rsidR="006B1297" w:rsidRPr="006B1297" w:rsidRDefault="006B1297" w:rsidP="006B1297">
      <w:pPr>
        <w:rPr>
          <w:rFonts w:ascii="Times New Roman" w:hAnsi="Times New Roman" w:cs="Times New Roman"/>
          <w:sz w:val="24"/>
          <w:szCs w:val="24"/>
        </w:rPr>
      </w:pPr>
      <w:r w:rsidRPr="006B1297">
        <w:rPr>
          <w:rFonts w:ascii="Times New Roman" w:hAnsi="Times New Roman" w:cs="Times New Roman"/>
          <w:sz w:val="24"/>
          <w:szCs w:val="24"/>
        </w:rPr>
        <w:lastRenderedPageBreak/>
        <w:t>Por eso al final del relato se instauró el cambio en la historia y sus personajes y en el narratario, todos son iniciados en la angustia de la fragilidad humana frente al cosmos y de la angustia de la trascendencia de la conciencia frente a la muerte.</w:t>
      </w:r>
    </w:p>
    <w:p w:rsidR="00D812AF" w:rsidRDefault="006B1297" w:rsidP="006B1297">
      <w:pPr>
        <w:rPr>
          <w:rFonts w:ascii="Times New Roman" w:hAnsi="Times New Roman" w:cs="Times New Roman"/>
          <w:sz w:val="24"/>
          <w:szCs w:val="24"/>
        </w:rPr>
      </w:pPr>
      <w:r w:rsidRPr="006B1297">
        <w:rPr>
          <w:rFonts w:ascii="Times New Roman" w:hAnsi="Times New Roman" w:cs="Times New Roman"/>
          <w:sz w:val="24"/>
          <w:szCs w:val="24"/>
        </w:rPr>
        <w:t>El relato cumple a cabalidad se ha contado lo inefable, la lengua ha creado un nuevo sentido y lo ha instalado en el mundo como un objeto real que no reproduce una realidad natural, sino que la inventa y la instala</w:t>
      </w:r>
    </w:p>
    <w:p w:rsidR="00B82CAB" w:rsidRDefault="00B757C6" w:rsidP="00B82CAB">
      <w:pPr>
        <w:rPr>
          <w:rFonts w:ascii="Times New Roman" w:hAnsi="Times New Roman" w:cs="Times New Roman"/>
          <w:sz w:val="24"/>
          <w:szCs w:val="24"/>
        </w:rPr>
      </w:pPr>
      <w:r>
        <w:rPr>
          <w:rFonts w:ascii="Times New Roman" w:hAnsi="Times New Roman" w:cs="Times New Roman"/>
          <w:sz w:val="24"/>
          <w:szCs w:val="24"/>
        </w:rPr>
        <w:t>E</w:t>
      </w:r>
      <w:r w:rsidR="000B5310" w:rsidRPr="00AD3D4C">
        <w:rPr>
          <w:rFonts w:ascii="Times New Roman" w:hAnsi="Times New Roman" w:cs="Times New Roman"/>
          <w:sz w:val="24"/>
          <w:szCs w:val="24"/>
        </w:rPr>
        <w:t xml:space="preserve">n </w:t>
      </w:r>
      <w:r>
        <w:rPr>
          <w:rFonts w:ascii="Times New Roman" w:hAnsi="Times New Roman" w:cs="Times New Roman"/>
          <w:sz w:val="24"/>
          <w:szCs w:val="24"/>
        </w:rPr>
        <w:t xml:space="preserve">relación con </w:t>
      </w:r>
      <w:r w:rsidR="000B5310" w:rsidRPr="00AD3D4C">
        <w:rPr>
          <w:rFonts w:ascii="Times New Roman" w:hAnsi="Times New Roman" w:cs="Times New Roman"/>
          <w:sz w:val="24"/>
          <w:szCs w:val="24"/>
        </w:rPr>
        <w:t>la temática</w:t>
      </w:r>
      <w:r w:rsidR="00CD49BE">
        <w:rPr>
          <w:rFonts w:ascii="Times New Roman" w:hAnsi="Times New Roman" w:cs="Times New Roman"/>
          <w:sz w:val="24"/>
          <w:szCs w:val="24"/>
        </w:rPr>
        <w:t xml:space="preserve"> textual, la exposición de una subjetividad frente al absoluto trascendente – el silencio vasto y universal </w:t>
      </w:r>
      <w:r w:rsidR="0050457B">
        <w:rPr>
          <w:rFonts w:ascii="Times New Roman" w:hAnsi="Times New Roman" w:cs="Times New Roman"/>
          <w:sz w:val="24"/>
          <w:szCs w:val="24"/>
        </w:rPr>
        <w:t>comparte</w:t>
      </w:r>
      <w:r w:rsidR="00CD49BE">
        <w:rPr>
          <w:rFonts w:ascii="Times New Roman" w:hAnsi="Times New Roman" w:cs="Times New Roman"/>
          <w:sz w:val="24"/>
          <w:szCs w:val="24"/>
        </w:rPr>
        <w:t xml:space="preserve"> a su </w:t>
      </w:r>
      <w:r w:rsidR="00856182">
        <w:rPr>
          <w:rFonts w:ascii="Times New Roman" w:hAnsi="Times New Roman" w:cs="Times New Roman"/>
          <w:sz w:val="24"/>
          <w:szCs w:val="24"/>
        </w:rPr>
        <w:t xml:space="preserve">vez, </w:t>
      </w:r>
      <w:r w:rsidR="00856182" w:rsidRPr="00AD3D4C">
        <w:rPr>
          <w:rFonts w:ascii="Times New Roman" w:hAnsi="Times New Roman" w:cs="Times New Roman"/>
          <w:sz w:val="24"/>
          <w:szCs w:val="24"/>
        </w:rPr>
        <w:t>la</w:t>
      </w:r>
      <w:r w:rsidR="000B5310" w:rsidRPr="00AD3D4C">
        <w:rPr>
          <w:rFonts w:ascii="Times New Roman" w:hAnsi="Times New Roman" w:cs="Times New Roman"/>
          <w:sz w:val="24"/>
          <w:szCs w:val="24"/>
        </w:rPr>
        <w:t xml:space="preserve"> atracción de lo místico </w:t>
      </w:r>
      <w:r w:rsidR="00CD49BE">
        <w:rPr>
          <w:rFonts w:ascii="Times New Roman" w:hAnsi="Times New Roman" w:cs="Times New Roman"/>
          <w:sz w:val="24"/>
          <w:szCs w:val="24"/>
        </w:rPr>
        <w:t xml:space="preserve">en un sentido renovador </w:t>
      </w:r>
      <w:r w:rsidR="000B5310" w:rsidRPr="00AD3D4C">
        <w:rPr>
          <w:rFonts w:ascii="Times New Roman" w:hAnsi="Times New Roman" w:cs="Times New Roman"/>
          <w:sz w:val="24"/>
          <w:szCs w:val="24"/>
        </w:rPr>
        <w:t xml:space="preserve">y </w:t>
      </w:r>
      <w:r>
        <w:rPr>
          <w:rFonts w:ascii="Times New Roman" w:hAnsi="Times New Roman" w:cs="Times New Roman"/>
          <w:sz w:val="24"/>
          <w:szCs w:val="24"/>
        </w:rPr>
        <w:t>el relato de la</w:t>
      </w:r>
      <w:r w:rsidR="000B5310" w:rsidRPr="00AD3D4C">
        <w:rPr>
          <w:rFonts w:ascii="Times New Roman" w:hAnsi="Times New Roman" w:cs="Times New Roman"/>
          <w:sz w:val="24"/>
          <w:szCs w:val="24"/>
        </w:rPr>
        <w:t xml:space="preserve"> in</w:t>
      </w:r>
      <w:r w:rsidR="00AD3D4C" w:rsidRPr="00AD3D4C">
        <w:rPr>
          <w:rFonts w:ascii="Times New Roman" w:hAnsi="Times New Roman" w:cs="Times New Roman"/>
          <w:sz w:val="24"/>
          <w:szCs w:val="24"/>
        </w:rPr>
        <w:t>trospección de los personajes.</w:t>
      </w:r>
    </w:p>
    <w:p w:rsidR="00A62E1E" w:rsidRDefault="00C3660D">
      <w:pPr>
        <w:rPr>
          <w:rFonts w:ascii="Times New Roman" w:hAnsi="Times New Roman" w:cs="Times New Roman"/>
          <w:b/>
          <w:i/>
          <w:sz w:val="24"/>
          <w:szCs w:val="24"/>
        </w:rPr>
      </w:pPr>
      <w:r>
        <w:rPr>
          <w:rFonts w:ascii="Times New Roman" w:hAnsi="Times New Roman" w:cs="Times New Roman"/>
          <w:sz w:val="24"/>
          <w:szCs w:val="24"/>
        </w:rPr>
        <w:t>E</w:t>
      </w:r>
      <w:r w:rsidR="003B67EB">
        <w:rPr>
          <w:rFonts w:ascii="Times New Roman" w:hAnsi="Times New Roman" w:cs="Times New Roman"/>
          <w:sz w:val="24"/>
          <w:szCs w:val="24"/>
        </w:rPr>
        <w:t xml:space="preserve">n su </w:t>
      </w:r>
      <w:r w:rsidR="009B1A87">
        <w:rPr>
          <w:rFonts w:ascii="Times New Roman" w:hAnsi="Times New Roman" w:cs="Times New Roman"/>
          <w:sz w:val="24"/>
          <w:szCs w:val="24"/>
        </w:rPr>
        <w:t>literatura</w:t>
      </w:r>
      <w:r w:rsidR="003B67EB">
        <w:rPr>
          <w:rFonts w:ascii="Times New Roman" w:hAnsi="Times New Roman" w:cs="Times New Roman"/>
          <w:sz w:val="24"/>
          <w:szCs w:val="24"/>
        </w:rPr>
        <w:t xml:space="preserve"> </w:t>
      </w:r>
      <w:r>
        <w:rPr>
          <w:rFonts w:ascii="Times New Roman" w:hAnsi="Times New Roman" w:cs="Times New Roman"/>
          <w:sz w:val="24"/>
          <w:szCs w:val="24"/>
        </w:rPr>
        <w:t xml:space="preserve">existe una demanda por instaurar </w:t>
      </w:r>
      <w:r w:rsidR="000B5310" w:rsidRPr="00AD3D4C">
        <w:rPr>
          <w:rFonts w:ascii="Times New Roman" w:hAnsi="Times New Roman" w:cs="Times New Roman"/>
          <w:sz w:val="24"/>
          <w:szCs w:val="24"/>
        </w:rPr>
        <w:t xml:space="preserve"> </w:t>
      </w:r>
      <w:r>
        <w:rPr>
          <w:rFonts w:ascii="Times New Roman" w:hAnsi="Times New Roman" w:cs="Times New Roman"/>
          <w:sz w:val="24"/>
          <w:szCs w:val="24"/>
        </w:rPr>
        <w:t>un nuevo pacto narrativo con el lector.</w:t>
      </w:r>
    </w:p>
    <w:p w:rsidR="005C2F6D" w:rsidRDefault="005C2F6D" w:rsidP="00F65DED">
      <w:pPr>
        <w:ind w:right="-23"/>
        <w:rPr>
          <w:rFonts w:ascii="Times New Roman" w:hAnsi="Times New Roman" w:cs="Times New Roman"/>
          <w:sz w:val="24"/>
          <w:szCs w:val="24"/>
          <w:lang w:val="es-MX"/>
        </w:rPr>
      </w:pPr>
    </w:p>
    <w:p w:rsidR="008129C2" w:rsidRDefault="00AD3D4C">
      <w:pPr>
        <w:rPr>
          <w:rFonts w:ascii="Times New Roman" w:hAnsi="Times New Roman" w:cs="Times New Roman"/>
          <w:sz w:val="24"/>
          <w:szCs w:val="24"/>
        </w:rPr>
      </w:pPr>
      <w:r w:rsidRPr="00AD3D4C">
        <w:rPr>
          <w:rFonts w:ascii="Times New Roman" w:hAnsi="Times New Roman" w:cs="Times New Roman"/>
          <w:b/>
          <w:i/>
          <w:sz w:val="24"/>
          <w:szCs w:val="24"/>
        </w:rPr>
        <w:t>ONDE ESTIVESTES DE NOITE</w:t>
      </w:r>
      <w:r w:rsidR="00603DC6">
        <w:rPr>
          <w:rFonts w:ascii="Times New Roman" w:hAnsi="Times New Roman" w:cs="Times New Roman"/>
          <w:b/>
          <w:i/>
          <w:sz w:val="24"/>
          <w:szCs w:val="24"/>
        </w:rPr>
        <w:t xml:space="preserve"> </w:t>
      </w:r>
      <w:r w:rsidR="000B5310" w:rsidRPr="00AD3D4C">
        <w:rPr>
          <w:rFonts w:ascii="Times New Roman" w:hAnsi="Times New Roman" w:cs="Times New Roman"/>
          <w:sz w:val="24"/>
          <w:szCs w:val="24"/>
        </w:rPr>
        <w:br/>
        <w:t xml:space="preserve">Este libro de relatos cortos </w:t>
      </w:r>
      <w:r w:rsidR="00C314B2">
        <w:rPr>
          <w:rFonts w:ascii="Times New Roman" w:hAnsi="Times New Roman" w:cs="Times New Roman"/>
          <w:sz w:val="24"/>
          <w:szCs w:val="24"/>
        </w:rPr>
        <w:t xml:space="preserve">aparece </w:t>
      </w:r>
      <w:r w:rsidR="000B5310" w:rsidRPr="00AD3D4C">
        <w:rPr>
          <w:rFonts w:ascii="Times New Roman" w:hAnsi="Times New Roman" w:cs="Times New Roman"/>
          <w:sz w:val="24"/>
          <w:szCs w:val="24"/>
        </w:rPr>
        <w:t xml:space="preserve">en Brasil en el año 1974 </w:t>
      </w:r>
      <w:r w:rsidR="00C314B2">
        <w:rPr>
          <w:rFonts w:ascii="Times New Roman" w:hAnsi="Times New Roman" w:cs="Times New Roman"/>
          <w:sz w:val="24"/>
          <w:szCs w:val="24"/>
        </w:rPr>
        <w:t>y en 1988 lo publica, en español</w:t>
      </w:r>
      <w:r w:rsidR="000B5310" w:rsidRPr="00AD3D4C">
        <w:rPr>
          <w:rFonts w:ascii="Times New Roman" w:hAnsi="Times New Roman" w:cs="Times New Roman"/>
          <w:sz w:val="24"/>
          <w:szCs w:val="24"/>
        </w:rPr>
        <w:t xml:space="preserve"> la editorial Grijalbo-Mondadori, </w:t>
      </w:r>
      <w:r>
        <w:rPr>
          <w:rFonts w:ascii="Times New Roman" w:hAnsi="Times New Roman" w:cs="Times New Roman"/>
          <w:sz w:val="24"/>
          <w:szCs w:val="24"/>
        </w:rPr>
        <w:t xml:space="preserve">con prólogo y </w:t>
      </w:r>
      <w:r w:rsidR="000B5310" w:rsidRPr="00AD3D4C">
        <w:rPr>
          <w:rFonts w:ascii="Times New Roman" w:hAnsi="Times New Roman" w:cs="Times New Roman"/>
          <w:sz w:val="24"/>
          <w:szCs w:val="24"/>
        </w:rPr>
        <w:t xml:space="preserve"> traducción de Cristina Peri Rossi, </w:t>
      </w:r>
      <w:r w:rsidR="000B5310" w:rsidRPr="00AD3D4C">
        <w:rPr>
          <w:rFonts w:ascii="Times New Roman" w:hAnsi="Times New Roman" w:cs="Times New Roman"/>
          <w:sz w:val="24"/>
          <w:szCs w:val="24"/>
        </w:rPr>
        <w:br/>
      </w:r>
      <w:r w:rsidR="008129C2">
        <w:rPr>
          <w:rFonts w:ascii="Times New Roman" w:hAnsi="Times New Roman" w:cs="Times New Roman"/>
          <w:sz w:val="24"/>
          <w:szCs w:val="24"/>
        </w:rPr>
        <w:t xml:space="preserve">En acuerdo  con lo señalado por la crítica en cuanto a una escritura feminista, los textos de CL realizan este aspecto con </w:t>
      </w:r>
      <w:r w:rsidR="00B61999">
        <w:rPr>
          <w:rFonts w:ascii="Times New Roman" w:hAnsi="Times New Roman" w:cs="Times New Roman"/>
          <w:sz w:val="24"/>
          <w:szCs w:val="24"/>
        </w:rPr>
        <w:t xml:space="preserve">un </w:t>
      </w:r>
      <w:r w:rsidR="008129C2">
        <w:rPr>
          <w:rFonts w:ascii="Times New Roman" w:hAnsi="Times New Roman" w:cs="Times New Roman"/>
          <w:sz w:val="24"/>
          <w:szCs w:val="24"/>
        </w:rPr>
        <w:t>sentido biopolítico, la presencia del cuerpo, encarnado en los sensible en el relato.</w:t>
      </w:r>
      <w:r w:rsidR="00804414">
        <w:rPr>
          <w:rFonts w:ascii="Times New Roman" w:hAnsi="Times New Roman" w:cs="Times New Roman"/>
          <w:sz w:val="24"/>
          <w:szCs w:val="24"/>
        </w:rPr>
        <w:t xml:space="preserve"> </w:t>
      </w:r>
    </w:p>
    <w:p w:rsidR="0050457B" w:rsidRDefault="00804414" w:rsidP="005A778B">
      <w:pPr>
        <w:ind w:left="567" w:right="686"/>
        <w:rPr>
          <w:rFonts w:ascii="Times New Roman" w:hAnsi="Times New Roman" w:cs="Times New Roman"/>
          <w:sz w:val="24"/>
          <w:szCs w:val="24"/>
        </w:rPr>
      </w:pPr>
      <w:r>
        <w:rPr>
          <w:rFonts w:ascii="Times New Roman" w:hAnsi="Times New Roman" w:cs="Times New Roman"/>
          <w:sz w:val="24"/>
          <w:szCs w:val="24"/>
        </w:rPr>
        <w:t xml:space="preserve">«Ah, y decir que esto no va a acabar, que por sí mismo no puede durar. No, ella no se está refiriendo al fuego, se refiere a lo que siente. Lo que siente nunca dura, lo que siente siempre acaba, y no puede volver nunca. Se encarniza […] sobre el momento, se traga el fuego, y el fuego dulce arde, arde, flamea. Entonces. ella, que sabe que todo va a acabar, coge la mano libre del hombre, y la enlaza con la suya, ella dulce arde, arde, flamea.» </w:t>
      </w:r>
      <w:r w:rsidR="005B16AF">
        <w:rPr>
          <w:rFonts w:ascii="Times New Roman" w:hAnsi="Times New Roman" w:cs="Times New Roman"/>
          <w:sz w:val="24"/>
          <w:szCs w:val="24"/>
        </w:rPr>
        <w:t xml:space="preserve">Cuento final del </w:t>
      </w:r>
      <w:r w:rsidR="000F11DD">
        <w:rPr>
          <w:rFonts w:ascii="Times New Roman" w:hAnsi="Times New Roman" w:cs="Times New Roman"/>
          <w:sz w:val="24"/>
          <w:szCs w:val="24"/>
        </w:rPr>
        <w:t>libro.</w:t>
      </w:r>
    </w:p>
    <w:p w:rsidR="00B61999" w:rsidRDefault="00804414" w:rsidP="00804414">
      <w:pPr>
        <w:ind w:right="-23"/>
        <w:rPr>
          <w:rFonts w:ascii="Times New Roman" w:hAnsi="Times New Roman" w:cs="Times New Roman"/>
          <w:sz w:val="24"/>
          <w:szCs w:val="24"/>
        </w:rPr>
      </w:pPr>
      <w:r>
        <w:rPr>
          <w:rFonts w:ascii="Times New Roman" w:hAnsi="Times New Roman" w:cs="Times New Roman"/>
          <w:sz w:val="24"/>
          <w:szCs w:val="24"/>
        </w:rPr>
        <w:t xml:space="preserve">En el cuento titulado, </w:t>
      </w:r>
      <w:r w:rsidR="0007607E">
        <w:rPr>
          <w:rFonts w:ascii="Times New Roman" w:hAnsi="Times New Roman" w:cs="Times New Roman"/>
          <w:sz w:val="24"/>
          <w:szCs w:val="24"/>
        </w:rPr>
        <w:t xml:space="preserve">“Silencio” </w:t>
      </w:r>
      <w:r>
        <w:rPr>
          <w:rFonts w:ascii="Times New Roman" w:hAnsi="Times New Roman" w:cs="Times New Roman"/>
          <w:sz w:val="24"/>
          <w:szCs w:val="24"/>
        </w:rPr>
        <w:t xml:space="preserve">el cuerpo presente no se identifica más que con el sentido del oído en la percepción de lo absoluto, </w:t>
      </w:r>
      <w:r w:rsidR="008129C2">
        <w:rPr>
          <w:rFonts w:ascii="Times New Roman" w:hAnsi="Times New Roman" w:cs="Times New Roman"/>
          <w:sz w:val="24"/>
          <w:szCs w:val="24"/>
        </w:rPr>
        <w:t>de lo inefable</w:t>
      </w:r>
      <w:r w:rsidR="00F65DED">
        <w:rPr>
          <w:rFonts w:ascii="Times New Roman" w:hAnsi="Times New Roman" w:cs="Times New Roman"/>
          <w:sz w:val="24"/>
          <w:szCs w:val="24"/>
        </w:rPr>
        <w:t xml:space="preserve"> y el vacío de la trascendencia frente a la percepción del silencio</w:t>
      </w:r>
      <w:r w:rsidR="005B16AF">
        <w:rPr>
          <w:rFonts w:ascii="Times New Roman" w:hAnsi="Times New Roman" w:cs="Times New Roman"/>
          <w:sz w:val="24"/>
          <w:szCs w:val="24"/>
        </w:rPr>
        <w:t xml:space="preserve">. </w:t>
      </w:r>
    </w:p>
    <w:p w:rsidR="005F2C34" w:rsidRDefault="005F2C34" w:rsidP="00B61999">
      <w:pPr>
        <w:rPr>
          <w:rFonts w:ascii="Times New Roman" w:hAnsi="Times New Roman" w:cs="Times New Roman"/>
          <w:sz w:val="24"/>
          <w:szCs w:val="24"/>
        </w:rPr>
      </w:pPr>
      <w:r>
        <w:rPr>
          <w:rFonts w:ascii="Times New Roman" w:hAnsi="Times New Roman" w:cs="Times New Roman"/>
          <w:sz w:val="24"/>
          <w:szCs w:val="24"/>
        </w:rPr>
        <w:t>La sinécdoque del oído como centro y realidad del cuerpo, se da en el oído que se afila, para escuchar y en el oído que se asombra de reconocer el silencio primordial en el sonido de lo cotidiano.</w:t>
      </w:r>
    </w:p>
    <w:p w:rsidR="005F2C34" w:rsidRDefault="005F2C34" w:rsidP="00B61999">
      <w:pPr>
        <w:rPr>
          <w:rFonts w:ascii="Times New Roman" w:hAnsi="Times New Roman" w:cs="Times New Roman"/>
          <w:sz w:val="24"/>
          <w:szCs w:val="24"/>
        </w:rPr>
      </w:pPr>
      <w:r>
        <w:rPr>
          <w:rFonts w:ascii="Times New Roman" w:hAnsi="Times New Roman" w:cs="Times New Roman"/>
          <w:sz w:val="24"/>
          <w:szCs w:val="24"/>
        </w:rPr>
        <w:t xml:space="preserve">Otra coincidencia con “La manzana de la oscuridad” donde también el silencio se define desde el oído y éste es el signo del cuerpo: «El oído, volviéndose más modesto, intentó al menos </w:t>
      </w:r>
      <w:r>
        <w:rPr>
          <w:rFonts w:ascii="Times New Roman" w:hAnsi="Times New Roman" w:cs="Times New Roman"/>
          <w:sz w:val="24"/>
          <w:szCs w:val="24"/>
        </w:rPr>
        <w:lastRenderedPageBreak/>
        <w:t xml:space="preserve">calcular en qué terminaría el silencio» Este oído modesto se contrapone con el oído afilado, pero </w:t>
      </w:r>
      <w:r w:rsidR="00154307">
        <w:rPr>
          <w:rFonts w:ascii="Times New Roman" w:hAnsi="Times New Roman" w:cs="Times New Roman"/>
          <w:sz w:val="24"/>
          <w:szCs w:val="24"/>
        </w:rPr>
        <w:t>ambos representan</w:t>
      </w:r>
      <w:r>
        <w:rPr>
          <w:rFonts w:ascii="Times New Roman" w:hAnsi="Times New Roman" w:cs="Times New Roman"/>
          <w:sz w:val="24"/>
          <w:szCs w:val="24"/>
        </w:rPr>
        <w:t xml:space="preserve"> al cuerpo y la conexión con las sensaciones, relación cara a Lispector.</w:t>
      </w:r>
    </w:p>
    <w:p w:rsidR="005F2C34" w:rsidRDefault="005F2C34" w:rsidP="00B61999">
      <w:pPr>
        <w:rPr>
          <w:rFonts w:ascii="Times New Roman" w:hAnsi="Times New Roman" w:cs="Times New Roman"/>
          <w:sz w:val="24"/>
          <w:szCs w:val="24"/>
        </w:rPr>
      </w:pPr>
      <w:r>
        <w:rPr>
          <w:rFonts w:ascii="Times New Roman" w:hAnsi="Times New Roman" w:cs="Times New Roman"/>
          <w:sz w:val="24"/>
          <w:szCs w:val="24"/>
        </w:rPr>
        <w:t>También en “La manzana de la oscuridad” está el rastro de lo trascendente y la conexión con la mitología bíblica, (pasada por el tamiz de Milton y la manzana del pecado en el Paraíso Perdido, que ha penetrado</w:t>
      </w:r>
      <w:r w:rsidR="00154307">
        <w:rPr>
          <w:rFonts w:ascii="Times New Roman" w:hAnsi="Times New Roman" w:cs="Times New Roman"/>
          <w:sz w:val="24"/>
          <w:szCs w:val="24"/>
        </w:rPr>
        <w:t xml:space="preserve"> la categoría de </w:t>
      </w:r>
      <w:r w:rsidR="00154307" w:rsidRPr="00154307">
        <w:rPr>
          <w:rFonts w:ascii="Times New Roman" w:hAnsi="Times New Roman" w:cs="Times New Roman"/>
          <w:sz w:val="24"/>
          <w:szCs w:val="24"/>
        </w:rPr>
        <w:t>imaginario social</w:t>
      </w:r>
      <w:r w:rsidR="00154307">
        <w:rPr>
          <w:rFonts w:ascii="Times New Roman" w:hAnsi="Times New Roman" w:cs="Times New Roman"/>
          <w:sz w:val="24"/>
          <w:szCs w:val="24"/>
        </w:rPr>
        <w:t xml:space="preserve"> traída por Castoriadis) donde la culpa y el silencio es la representación, a la vez, castigo y resurrección para el protagonista.</w:t>
      </w:r>
    </w:p>
    <w:p w:rsidR="00154307" w:rsidRDefault="00154307" w:rsidP="00B61999">
      <w:pPr>
        <w:rPr>
          <w:rFonts w:ascii="Times New Roman" w:hAnsi="Times New Roman" w:cs="Times New Roman"/>
          <w:sz w:val="24"/>
          <w:szCs w:val="24"/>
        </w:rPr>
      </w:pPr>
      <w:r>
        <w:rPr>
          <w:rFonts w:ascii="Times New Roman" w:hAnsi="Times New Roman" w:cs="Times New Roman"/>
          <w:sz w:val="24"/>
          <w:szCs w:val="24"/>
        </w:rPr>
        <w:t xml:space="preserve">En el cuento “Silencio” la escritura del silencio es trascendente y es la escritura de lo sagrado, el misterio en un esbozo de concepción de raíces hasídicas del imaginario sincrético de Clarice. </w:t>
      </w:r>
    </w:p>
    <w:p w:rsidR="00B61999" w:rsidRDefault="00F65DED" w:rsidP="00B61999">
      <w:pPr>
        <w:rPr>
          <w:rFonts w:ascii="Times New Roman" w:hAnsi="Times New Roman" w:cs="Times New Roman"/>
          <w:sz w:val="24"/>
          <w:szCs w:val="24"/>
        </w:rPr>
      </w:pPr>
      <w:r>
        <w:rPr>
          <w:rFonts w:ascii="Times New Roman" w:hAnsi="Times New Roman" w:cs="Times New Roman"/>
          <w:sz w:val="24"/>
          <w:szCs w:val="24"/>
        </w:rPr>
        <w:t>Como aspecto</w:t>
      </w:r>
      <w:r w:rsidR="00B61999">
        <w:rPr>
          <w:rFonts w:ascii="Times New Roman" w:hAnsi="Times New Roman" w:cs="Times New Roman"/>
          <w:sz w:val="24"/>
          <w:szCs w:val="24"/>
        </w:rPr>
        <w:t xml:space="preserve"> </w:t>
      </w:r>
      <w:r>
        <w:rPr>
          <w:rFonts w:ascii="Times New Roman" w:hAnsi="Times New Roman" w:cs="Times New Roman"/>
          <w:sz w:val="24"/>
          <w:szCs w:val="24"/>
        </w:rPr>
        <w:t>d</w:t>
      </w:r>
      <w:r w:rsidR="00B61999">
        <w:rPr>
          <w:rFonts w:ascii="Times New Roman" w:hAnsi="Times New Roman" w:cs="Times New Roman"/>
          <w:sz w:val="24"/>
          <w:szCs w:val="24"/>
        </w:rPr>
        <w:t>el territorio de la descolonización aparece la ruptura con el convencionalismo literario, la síntesis más extrema de la poiesis</w:t>
      </w:r>
      <w:r w:rsidR="00B61999" w:rsidRPr="00B61999">
        <w:rPr>
          <w:rFonts w:ascii="Times New Roman" w:hAnsi="Times New Roman" w:cs="Times New Roman"/>
          <w:sz w:val="24"/>
          <w:szCs w:val="24"/>
        </w:rPr>
        <w:t xml:space="preserve">, </w:t>
      </w:r>
      <w:r w:rsidR="00B61999">
        <w:rPr>
          <w:rFonts w:ascii="Times New Roman" w:hAnsi="Times New Roman" w:cs="Times New Roman"/>
          <w:sz w:val="24"/>
          <w:szCs w:val="24"/>
        </w:rPr>
        <w:t xml:space="preserve">allí la expresión lingüística es problematizada como el objeto en búsqueda del sujeto emisor. Con esa organización revierte los procedimientos vinculando todas las propuestas de valorizar el yo, desde el romanticismo alemán al surrealismo </w:t>
      </w:r>
      <w:r w:rsidR="00E649D5">
        <w:rPr>
          <w:rFonts w:ascii="Times New Roman" w:hAnsi="Times New Roman" w:cs="Times New Roman"/>
          <w:sz w:val="24"/>
          <w:szCs w:val="24"/>
        </w:rPr>
        <w:t xml:space="preserve">y de allí </w:t>
      </w:r>
      <w:r w:rsidR="00B61999">
        <w:rPr>
          <w:rFonts w:ascii="Times New Roman" w:hAnsi="Times New Roman" w:cs="Times New Roman"/>
          <w:sz w:val="24"/>
          <w:szCs w:val="24"/>
        </w:rPr>
        <w:t>hasta el movimiento Modernista de Brasil.</w:t>
      </w:r>
    </w:p>
    <w:p w:rsidR="00B61999" w:rsidRDefault="00B61999" w:rsidP="00B61999">
      <w:pPr>
        <w:rPr>
          <w:rFonts w:ascii="Times New Roman" w:hAnsi="Times New Roman" w:cs="Times New Roman"/>
          <w:sz w:val="24"/>
          <w:szCs w:val="24"/>
        </w:rPr>
      </w:pPr>
      <w:r>
        <w:rPr>
          <w:rFonts w:ascii="Times New Roman" w:hAnsi="Times New Roman" w:cs="Times New Roman"/>
          <w:sz w:val="24"/>
          <w:szCs w:val="24"/>
        </w:rPr>
        <w:t xml:space="preserve">Un lenguaje que empuja los </w:t>
      </w:r>
      <w:r w:rsidR="00300D14">
        <w:rPr>
          <w:rFonts w:ascii="Times New Roman" w:hAnsi="Times New Roman" w:cs="Times New Roman"/>
          <w:sz w:val="24"/>
          <w:szCs w:val="24"/>
        </w:rPr>
        <w:t>bordes</w:t>
      </w:r>
      <w:r>
        <w:rPr>
          <w:rFonts w:ascii="Times New Roman" w:hAnsi="Times New Roman" w:cs="Times New Roman"/>
          <w:sz w:val="24"/>
          <w:szCs w:val="24"/>
        </w:rPr>
        <w:t xml:space="preserve"> con temáticas límite</w:t>
      </w:r>
      <w:r w:rsidR="0007607E">
        <w:rPr>
          <w:rFonts w:ascii="Times New Roman" w:hAnsi="Times New Roman" w:cs="Times New Roman"/>
          <w:sz w:val="24"/>
          <w:szCs w:val="24"/>
        </w:rPr>
        <w:t>s</w:t>
      </w:r>
      <w:r w:rsidR="009B1A87">
        <w:rPr>
          <w:rFonts w:ascii="Times New Roman" w:hAnsi="Times New Roman" w:cs="Times New Roman"/>
          <w:sz w:val="24"/>
          <w:szCs w:val="24"/>
        </w:rPr>
        <w:t>,</w:t>
      </w:r>
      <w:r>
        <w:rPr>
          <w:rFonts w:ascii="Times New Roman" w:hAnsi="Times New Roman" w:cs="Times New Roman"/>
          <w:sz w:val="24"/>
          <w:szCs w:val="24"/>
        </w:rPr>
        <w:t xml:space="preserve"> miradas y procedimientos que ponen en valor otro mundo solapado para las convenciones presentes en el uso de la lengua.</w:t>
      </w:r>
    </w:p>
    <w:p w:rsidR="00B61999" w:rsidRDefault="008337A4" w:rsidP="00B61999">
      <w:pPr>
        <w:rPr>
          <w:rFonts w:ascii="Times New Roman" w:hAnsi="Times New Roman" w:cs="Times New Roman"/>
          <w:sz w:val="24"/>
          <w:szCs w:val="24"/>
        </w:rPr>
      </w:pPr>
      <w:r>
        <w:rPr>
          <w:rFonts w:ascii="Times New Roman" w:hAnsi="Times New Roman" w:cs="Times New Roman"/>
          <w:sz w:val="24"/>
          <w:szCs w:val="24"/>
        </w:rPr>
        <w:t>Se trata de ver como</w:t>
      </w:r>
      <w:r w:rsidR="00B61999">
        <w:rPr>
          <w:rFonts w:ascii="Times New Roman" w:hAnsi="Times New Roman" w:cs="Times New Roman"/>
          <w:sz w:val="24"/>
          <w:szCs w:val="24"/>
        </w:rPr>
        <w:t xml:space="preserve"> CL irrumpe </w:t>
      </w:r>
      <w:r w:rsidR="0007607E">
        <w:rPr>
          <w:rFonts w:ascii="Times New Roman" w:hAnsi="Times New Roman" w:cs="Times New Roman"/>
          <w:sz w:val="24"/>
          <w:szCs w:val="24"/>
        </w:rPr>
        <w:t xml:space="preserve">en la narrativa </w:t>
      </w:r>
      <w:r w:rsidR="00B61999">
        <w:rPr>
          <w:rFonts w:ascii="Times New Roman" w:hAnsi="Times New Roman" w:cs="Times New Roman"/>
          <w:sz w:val="24"/>
          <w:szCs w:val="24"/>
        </w:rPr>
        <w:t xml:space="preserve">desde el manejo de la lengua </w:t>
      </w:r>
      <w:r w:rsidR="00E649D5">
        <w:rPr>
          <w:rFonts w:ascii="Times New Roman" w:hAnsi="Times New Roman" w:cs="Times New Roman"/>
          <w:sz w:val="24"/>
          <w:szCs w:val="24"/>
        </w:rPr>
        <w:t xml:space="preserve">y desde allí </w:t>
      </w:r>
      <w:r>
        <w:rPr>
          <w:rFonts w:ascii="Times New Roman" w:hAnsi="Times New Roman" w:cs="Times New Roman"/>
          <w:sz w:val="24"/>
          <w:szCs w:val="24"/>
        </w:rPr>
        <w:t>rompe con la norma lingüística estatuida en el portugués y entra</w:t>
      </w:r>
      <w:r w:rsidR="00B61999">
        <w:rPr>
          <w:rFonts w:ascii="Times New Roman" w:hAnsi="Times New Roman" w:cs="Times New Roman"/>
          <w:sz w:val="24"/>
          <w:szCs w:val="24"/>
        </w:rPr>
        <w:t xml:space="preserve"> en nuevos territorios </w:t>
      </w:r>
      <w:r>
        <w:rPr>
          <w:rFonts w:ascii="Times New Roman" w:hAnsi="Times New Roman" w:cs="Times New Roman"/>
          <w:sz w:val="24"/>
          <w:szCs w:val="24"/>
        </w:rPr>
        <w:t>para</w:t>
      </w:r>
      <w:r w:rsidR="00B61999">
        <w:rPr>
          <w:rFonts w:ascii="Times New Roman" w:hAnsi="Times New Roman" w:cs="Times New Roman"/>
          <w:sz w:val="24"/>
          <w:szCs w:val="24"/>
        </w:rPr>
        <w:t xml:space="preserve"> logra</w:t>
      </w:r>
      <w:r>
        <w:rPr>
          <w:rFonts w:ascii="Times New Roman" w:hAnsi="Times New Roman" w:cs="Times New Roman"/>
          <w:sz w:val="24"/>
          <w:szCs w:val="24"/>
        </w:rPr>
        <w:t>r</w:t>
      </w:r>
      <w:r w:rsidR="00B61999">
        <w:rPr>
          <w:rFonts w:ascii="Times New Roman" w:hAnsi="Times New Roman" w:cs="Times New Roman"/>
          <w:sz w:val="24"/>
          <w:szCs w:val="24"/>
        </w:rPr>
        <w:t xml:space="preserve"> renovaciones impensables</w:t>
      </w:r>
      <w:r w:rsidR="00917E74">
        <w:rPr>
          <w:rFonts w:ascii="Times New Roman" w:hAnsi="Times New Roman" w:cs="Times New Roman"/>
          <w:sz w:val="24"/>
          <w:szCs w:val="24"/>
        </w:rPr>
        <w:t>,</w:t>
      </w:r>
      <w:r w:rsidR="00B61999">
        <w:rPr>
          <w:rFonts w:ascii="Times New Roman" w:hAnsi="Times New Roman" w:cs="Times New Roman"/>
          <w:sz w:val="24"/>
          <w:szCs w:val="24"/>
        </w:rPr>
        <w:t xml:space="preserve"> </w:t>
      </w:r>
      <w:r w:rsidR="00300D14">
        <w:rPr>
          <w:rFonts w:ascii="Times New Roman" w:hAnsi="Times New Roman" w:cs="Times New Roman"/>
          <w:sz w:val="24"/>
          <w:szCs w:val="24"/>
        </w:rPr>
        <w:t xml:space="preserve">tanto </w:t>
      </w:r>
      <w:r w:rsidR="00B61999">
        <w:rPr>
          <w:rFonts w:ascii="Times New Roman" w:hAnsi="Times New Roman" w:cs="Times New Roman"/>
          <w:sz w:val="24"/>
          <w:szCs w:val="24"/>
        </w:rPr>
        <w:t xml:space="preserve">para la ortodoxia </w:t>
      </w:r>
      <w:r w:rsidR="00300D14">
        <w:rPr>
          <w:rFonts w:ascii="Times New Roman" w:hAnsi="Times New Roman" w:cs="Times New Roman"/>
          <w:sz w:val="24"/>
          <w:szCs w:val="24"/>
        </w:rPr>
        <w:t>como para</w:t>
      </w:r>
      <w:r w:rsidR="00B61999">
        <w:rPr>
          <w:rFonts w:ascii="Times New Roman" w:hAnsi="Times New Roman" w:cs="Times New Roman"/>
          <w:sz w:val="24"/>
          <w:szCs w:val="24"/>
        </w:rPr>
        <w:t xml:space="preserve"> lo patriarcal.</w:t>
      </w:r>
    </w:p>
    <w:p w:rsidR="00B61999" w:rsidRPr="00B61999" w:rsidRDefault="00B61999" w:rsidP="00B61999">
      <w:pPr>
        <w:rPr>
          <w:rFonts w:ascii="Times New Roman" w:hAnsi="Times New Roman" w:cs="Times New Roman"/>
          <w:sz w:val="24"/>
          <w:szCs w:val="24"/>
        </w:rPr>
      </w:pPr>
      <w:r>
        <w:rPr>
          <w:rFonts w:ascii="Times New Roman" w:hAnsi="Times New Roman" w:cs="Times New Roman"/>
          <w:sz w:val="24"/>
          <w:szCs w:val="24"/>
        </w:rPr>
        <w:t>Las form</w:t>
      </w:r>
      <w:r w:rsidR="005B16AF">
        <w:rPr>
          <w:rFonts w:ascii="Times New Roman" w:hAnsi="Times New Roman" w:cs="Times New Roman"/>
          <w:sz w:val="24"/>
          <w:szCs w:val="24"/>
        </w:rPr>
        <w:t>as en que se muestran estos fund</w:t>
      </w:r>
      <w:r>
        <w:rPr>
          <w:rFonts w:ascii="Times New Roman" w:hAnsi="Times New Roman" w:cs="Times New Roman"/>
          <w:sz w:val="24"/>
          <w:szCs w:val="24"/>
        </w:rPr>
        <w:t xml:space="preserve">amentos </w:t>
      </w:r>
      <w:r w:rsidR="008337A4">
        <w:rPr>
          <w:rFonts w:ascii="Times New Roman" w:hAnsi="Times New Roman" w:cs="Times New Roman"/>
          <w:sz w:val="24"/>
          <w:szCs w:val="24"/>
        </w:rPr>
        <w:t xml:space="preserve">de su escritura </w:t>
      </w:r>
      <w:r>
        <w:rPr>
          <w:rFonts w:ascii="Times New Roman" w:hAnsi="Times New Roman" w:cs="Times New Roman"/>
          <w:sz w:val="24"/>
          <w:szCs w:val="24"/>
        </w:rPr>
        <w:t xml:space="preserve">aparecen </w:t>
      </w:r>
      <w:r w:rsidR="008337A4">
        <w:rPr>
          <w:rFonts w:ascii="Times New Roman" w:hAnsi="Times New Roman" w:cs="Times New Roman"/>
          <w:sz w:val="24"/>
          <w:szCs w:val="24"/>
        </w:rPr>
        <w:t xml:space="preserve">de modo significativo </w:t>
      </w:r>
      <w:r>
        <w:rPr>
          <w:rFonts w:ascii="Times New Roman" w:hAnsi="Times New Roman" w:cs="Times New Roman"/>
          <w:sz w:val="24"/>
          <w:szCs w:val="24"/>
        </w:rPr>
        <w:t xml:space="preserve">en el cuento </w:t>
      </w:r>
      <w:r w:rsidR="009B1A87">
        <w:rPr>
          <w:rFonts w:ascii="Times New Roman" w:hAnsi="Times New Roman" w:cs="Times New Roman"/>
          <w:sz w:val="24"/>
          <w:szCs w:val="24"/>
        </w:rPr>
        <w:t>“Silencio”</w:t>
      </w:r>
    </w:p>
    <w:p w:rsidR="005B16AF" w:rsidRDefault="005A778B">
      <w:pPr>
        <w:rPr>
          <w:rFonts w:ascii="Times New Roman" w:hAnsi="Times New Roman" w:cs="Times New Roman"/>
          <w:sz w:val="24"/>
          <w:szCs w:val="24"/>
        </w:rPr>
      </w:pPr>
      <w:r>
        <w:rPr>
          <w:rFonts w:ascii="Times New Roman" w:hAnsi="Times New Roman" w:cs="Times New Roman"/>
          <w:sz w:val="24"/>
          <w:szCs w:val="24"/>
        </w:rPr>
        <w:t>En otro te</w:t>
      </w:r>
      <w:r w:rsidR="00917E74">
        <w:rPr>
          <w:rFonts w:ascii="Times New Roman" w:hAnsi="Times New Roman" w:cs="Times New Roman"/>
          <w:sz w:val="24"/>
          <w:szCs w:val="24"/>
        </w:rPr>
        <w:t>x</w:t>
      </w:r>
      <w:r>
        <w:rPr>
          <w:rFonts w:ascii="Times New Roman" w:hAnsi="Times New Roman" w:cs="Times New Roman"/>
          <w:sz w:val="24"/>
          <w:szCs w:val="24"/>
        </w:rPr>
        <w:t>to, l</w:t>
      </w:r>
      <w:r w:rsidR="005B16AF">
        <w:rPr>
          <w:rFonts w:ascii="Times New Roman" w:hAnsi="Times New Roman" w:cs="Times New Roman"/>
          <w:sz w:val="24"/>
          <w:szCs w:val="24"/>
        </w:rPr>
        <w:t>a noche original con el andrógino</w:t>
      </w:r>
      <w:r w:rsidR="0007607E">
        <w:rPr>
          <w:rFonts w:ascii="Times New Roman" w:hAnsi="Times New Roman" w:cs="Times New Roman"/>
          <w:sz w:val="24"/>
          <w:szCs w:val="24"/>
        </w:rPr>
        <w:t xml:space="preserve"> – desafío a la mirada dual patriarcal</w:t>
      </w:r>
      <w:r w:rsidR="005B16AF">
        <w:rPr>
          <w:rFonts w:ascii="Times New Roman" w:hAnsi="Times New Roman" w:cs="Times New Roman"/>
          <w:sz w:val="24"/>
          <w:szCs w:val="24"/>
        </w:rPr>
        <w:t>: «</w:t>
      </w:r>
      <w:r w:rsidR="0007607E">
        <w:rPr>
          <w:rFonts w:ascii="Times New Roman" w:hAnsi="Times New Roman" w:cs="Times New Roman"/>
          <w:sz w:val="24"/>
          <w:szCs w:val="24"/>
        </w:rPr>
        <w:t>É</w:t>
      </w:r>
      <w:r w:rsidR="005B16AF">
        <w:rPr>
          <w:rFonts w:ascii="Times New Roman" w:hAnsi="Times New Roman" w:cs="Times New Roman"/>
          <w:sz w:val="24"/>
          <w:szCs w:val="24"/>
        </w:rPr>
        <w:t>l-ella ya estaba presente en la montaña, y Ella-él estaba personalizada en él y él estaba personalizado en ella. La mezcla andrógina creaba un ser terriblemente bello…»</w:t>
      </w:r>
      <w:r w:rsidR="00300D14">
        <w:rPr>
          <w:rFonts w:ascii="Times New Roman" w:hAnsi="Times New Roman" w:cs="Times New Roman"/>
          <w:sz w:val="24"/>
          <w:szCs w:val="24"/>
        </w:rPr>
        <w:t xml:space="preserve"> del cuento “Onde estivestes…”</w:t>
      </w:r>
    </w:p>
    <w:p w:rsidR="007727E5" w:rsidRDefault="005B16AF">
      <w:pPr>
        <w:rPr>
          <w:rFonts w:ascii="Times New Roman" w:hAnsi="Times New Roman" w:cs="Times New Roman"/>
          <w:sz w:val="24"/>
          <w:szCs w:val="24"/>
        </w:rPr>
      </w:pPr>
      <w:r>
        <w:rPr>
          <w:rFonts w:ascii="Times New Roman" w:hAnsi="Times New Roman" w:cs="Times New Roman"/>
          <w:sz w:val="24"/>
          <w:szCs w:val="24"/>
        </w:rPr>
        <w:t xml:space="preserve">En </w:t>
      </w:r>
      <w:r w:rsidR="000B5310" w:rsidRPr="00AD3D4C">
        <w:rPr>
          <w:rFonts w:ascii="Times New Roman" w:hAnsi="Times New Roman" w:cs="Times New Roman"/>
          <w:sz w:val="24"/>
          <w:szCs w:val="24"/>
        </w:rPr>
        <w:t xml:space="preserve">el cuento: «Silencio» que, ya en su título, </w:t>
      </w:r>
      <w:r w:rsidR="000B5310" w:rsidRPr="00154307">
        <w:rPr>
          <w:rFonts w:ascii="Times New Roman" w:hAnsi="Times New Roman" w:cs="Times New Roman"/>
          <w:sz w:val="24"/>
          <w:szCs w:val="24"/>
        </w:rPr>
        <w:t>plantea la ambigüedad</w:t>
      </w:r>
      <w:r w:rsidRPr="00154307">
        <w:rPr>
          <w:rFonts w:ascii="Times New Roman" w:hAnsi="Times New Roman" w:cs="Times New Roman"/>
          <w:sz w:val="24"/>
          <w:szCs w:val="24"/>
        </w:rPr>
        <w:t xml:space="preserve"> de verbalizar el silencio</w:t>
      </w:r>
      <w:r w:rsidR="0007607E" w:rsidRPr="00154307">
        <w:rPr>
          <w:rFonts w:ascii="Times New Roman" w:hAnsi="Times New Roman" w:cs="Times New Roman"/>
          <w:sz w:val="24"/>
          <w:szCs w:val="24"/>
        </w:rPr>
        <w:t xml:space="preserve"> </w:t>
      </w:r>
      <w:r w:rsidR="0007607E">
        <w:rPr>
          <w:rFonts w:ascii="Times New Roman" w:hAnsi="Times New Roman" w:cs="Times New Roman"/>
          <w:sz w:val="24"/>
          <w:szCs w:val="24"/>
        </w:rPr>
        <w:t>se muestra otro</w:t>
      </w:r>
      <w:r w:rsidR="004218F3">
        <w:rPr>
          <w:rFonts w:ascii="Times New Roman" w:hAnsi="Times New Roman" w:cs="Times New Roman"/>
          <w:sz w:val="24"/>
          <w:szCs w:val="24"/>
        </w:rPr>
        <w:t xml:space="preserve"> aspecto de la</w:t>
      </w:r>
      <w:r w:rsidR="000B5310" w:rsidRPr="00AD3D4C">
        <w:rPr>
          <w:rFonts w:ascii="Times New Roman" w:hAnsi="Times New Roman" w:cs="Times New Roman"/>
          <w:sz w:val="24"/>
          <w:szCs w:val="24"/>
        </w:rPr>
        <w:t xml:space="preserve"> singularidad de la escritura</w:t>
      </w:r>
      <w:r w:rsidR="0031359B">
        <w:rPr>
          <w:rFonts w:ascii="Times New Roman" w:hAnsi="Times New Roman" w:cs="Times New Roman"/>
          <w:sz w:val="24"/>
          <w:szCs w:val="24"/>
        </w:rPr>
        <w:t xml:space="preserve"> </w:t>
      </w:r>
      <w:r w:rsidR="00740B89">
        <w:rPr>
          <w:rFonts w:ascii="Times New Roman" w:hAnsi="Times New Roman" w:cs="Times New Roman"/>
          <w:sz w:val="24"/>
          <w:szCs w:val="24"/>
        </w:rPr>
        <w:t xml:space="preserve"> de </w:t>
      </w:r>
      <w:r w:rsidR="0031359B">
        <w:rPr>
          <w:rFonts w:ascii="Times New Roman" w:hAnsi="Times New Roman" w:cs="Times New Roman"/>
          <w:sz w:val="24"/>
          <w:szCs w:val="24"/>
        </w:rPr>
        <w:t>CL</w:t>
      </w:r>
      <w:r w:rsidR="000B5310" w:rsidRPr="00AD3D4C">
        <w:rPr>
          <w:rFonts w:ascii="Times New Roman" w:hAnsi="Times New Roman" w:cs="Times New Roman"/>
          <w:sz w:val="24"/>
          <w:szCs w:val="24"/>
        </w:rPr>
        <w:t xml:space="preserve">, </w:t>
      </w:r>
      <w:r w:rsidR="00184936">
        <w:rPr>
          <w:rFonts w:ascii="Times New Roman" w:hAnsi="Times New Roman" w:cs="Times New Roman"/>
          <w:sz w:val="24"/>
          <w:szCs w:val="24"/>
        </w:rPr>
        <w:t xml:space="preserve">al </w:t>
      </w:r>
      <w:r w:rsidR="0031359B">
        <w:rPr>
          <w:rFonts w:ascii="Times New Roman" w:hAnsi="Times New Roman" w:cs="Times New Roman"/>
          <w:sz w:val="24"/>
          <w:szCs w:val="24"/>
        </w:rPr>
        <w:t xml:space="preserve">utilizar la palabra para </w:t>
      </w:r>
      <w:r w:rsidR="008337A4">
        <w:rPr>
          <w:rFonts w:ascii="Times New Roman" w:hAnsi="Times New Roman" w:cs="Times New Roman"/>
          <w:sz w:val="24"/>
          <w:szCs w:val="24"/>
        </w:rPr>
        <w:t xml:space="preserve">proponer la paradoja, en este caso la </w:t>
      </w:r>
      <w:r w:rsidR="0031359B">
        <w:rPr>
          <w:rFonts w:ascii="Times New Roman" w:hAnsi="Times New Roman" w:cs="Times New Roman"/>
          <w:sz w:val="24"/>
          <w:szCs w:val="24"/>
        </w:rPr>
        <w:t>de hablar del silencio.</w:t>
      </w:r>
      <w:r w:rsidR="004218F3">
        <w:rPr>
          <w:rFonts w:ascii="Times New Roman" w:hAnsi="Times New Roman" w:cs="Times New Roman"/>
          <w:sz w:val="24"/>
          <w:szCs w:val="24"/>
        </w:rPr>
        <w:br/>
      </w:r>
      <w:r w:rsidR="00AD3D4C">
        <w:rPr>
          <w:rFonts w:ascii="Times New Roman" w:hAnsi="Times New Roman" w:cs="Times New Roman"/>
          <w:sz w:val="24"/>
          <w:szCs w:val="24"/>
        </w:rPr>
        <w:t xml:space="preserve">La </w:t>
      </w:r>
      <w:r w:rsidR="000B5310" w:rsidRPr="00AD3D4C">
        <w:rPr>
          <w:rFonts w:ascii="Times New Roman" w:hAnsi="Times New Roman" w:cs="Times New Roman"/>
          <w:sz w:val="24"/>
          <w:szCs w:val="24"/>
        </w:rPr>
        <w:t>inquietud de lo inefable es</w:t>
      </w:r>
      <w:r w:rsidR="00AD3D4C">
        <w:rPr>
          <w:rFonts w:ascii="Times New Roman" w:hAnsi="Times New Roman" w:cs="Times New Roman"/>
          <w:sz w:val="24"/>
          <w:szCs w:val="24"/>
        </w:rPr>
        <w:t xml:space="preserve"> de po</w:t>
      </w:r>
      <w:r w:rsidR="0031359B">
        <w:rPr>
          <w:rFonts w:ascii="Times New Roman" w:hAnsi="Times New Roman" w:cs="Times New Roman"/>
          <w:sz w:val="24"/>
          <w:szCs w:val="24"/>
        </w:rPr>
        <w:t>r sí, un tópico literario.</w:t>
      </w:r>
      <w:r w:rsidR="00C314B2">
        <w:rPr>
          <w:rFonts w:ascii="Times New Roman" w:hAnsi="Times New Roman" w:cs="Times New Roman"/>
          <w:sz w:val="24"/>
          <w:szCs w:val="24"/>
        </w:rPr>
        <w:t xml:space="preserve"> </w:t>
      </w:r>
      <w:r w:rsidR="00184936">
        <w:rPr>
          <w:rFonts w:ascii="Times New Roman" w:hAnsi="Times New Roman" w:cs="Times New Roman"/>
          <w:sz w:val="24"/>
          <w:szCs w:val="24"/>
        </w:rPr>
        <w:t>En este caso l</w:t>
      </w:r>
      <w:r w:rsidR="000B5310" w:rsidRPr="00AD3D4C">
        <w:rPr>
          <w:rFonts w:ascii="Times New Roman" w:hAnsi="Times New Roman" w:cs="Times New Roman"/>
          <w:sz w:val="24"/>
          <w:szCs w:val="24"/>
        </w:rPr>
        <w:t xml:space="preserve">a voz narrativa abre el relato con una enunciación asertiva que ya incluye lo mentado </w:t>
      </w:r>
      <w:r w:rsidR="0031359B">
        <w:rPr>
          <w:rFonts w:ascii="Times New Roman" w:hAnsi="Times New Roman" w:cs="Times New Roman"/>
          <w:sz w:val="24"/>
          <w:szCs w:val="24"/>
        </w:rPr>
        <w:t>y lo categoriza:</w:t>
      </w:r>
      <w:r w:rsidR="00C314B2">
        <w:rPr>
          <w:rFonts w:ascii="Times New Roman" w:hAnsi="Times New Roman" w:cs="Times New Roman"/>
          <w:sz w:val="24"/>
          <w:szCs w:val="24"/>
        </w:rPr>
        <w:t xml:space="preserve"> </w:t>
      </w:r>
      <w:r w:rsidR="000B5310" w:rsidRPr="00AD3D4C">
        <w:rPr>
          <w:rFonts w:ascii="Times New Roman" w:hAnsi="Times New Roman" w:cs="Times New Roman"/>
          <w:sz w:val="24"/>
          <w:szCs w:val="24"/>
        </w:rPr>
        <w:t>«É tao vasto o s</w:t>
      </w:r>
      <w:r w:rsidR="00AD3D4C">
        <w:rPr>
          <w:rFonts w:ascii="Times New Roman" w:hAnsi="Times New Roman" w:cs="Times New Roman"/>
          <w:sz w:val="24"/>
          <w:szCs w:val="24"/>
        </w:rPr>
        <w:t>iléncio da noite na montanha.»</w:t>
      </w:r>
      <w:r w:rsidR="00AD3D4C">
        <w:rPr>
          <w:rFonts w:ascii="Times New Roman" w:hAnsi="Times New Roman" w:cs="Times New Roman"/>
          <w:sz w:val="24"/>
          <w:szCs w:val="24"/>
        </w:rPr>
        <w:br/>
      </w:r>
      <w:r w:rsidR="00C314B2">
        <w:rPr>
          <w:rFonts w:ascii="Times New Roman" w:hAnsi="Times New Roman" w:cs="Times New Roman"/>
          <w:sz w:val="24"/>
          <w:szCs w:val="24"/>
        </w:rPr>
        <w:t>Queda marcada</w:t>
      </w:r>
      <w:r w:rsidR="000B5310" w:rsidRPr="00AD3D4C">
        <w:rPr>
          <w:rFonts w:ascii="Times New Roman" w:hAnsi="Times New Roman" w:cs="Times New Roman"/>
          <w:sz w:val="24"/>
          <w:szCs w:val="24"/>
        </w:rPr>
        <w:t xml:space="preserve"> la relación de</w:t>
      </w:r>
      <w:r w:rsidR="00AD3D4C">
        <w:rPr>
          <w:rFonts w:ascii="Times New Roman" w:hAnsi="Times New Roman" w:cs="Times New Roman"/>
          <w:sz w:val="24"/>
          <w:szCs w:val="24"/>
        </w:rPr>
        <w:t>ntro del</w:t>
      </w:r>
      <w:r w:rsidR="000B5310" w:rsidRPr="00AD3D4C">
        <w:rPr>
          <w:rFonts w:ascii="Times New Roman" w:hAnsi="Times New Roman" w:cs="Times New Roman"/>
          <w:sz w:val="24"/>
          <w:szCs w:val="24"/>
        </w:rPr>
        <w:t xml:space="preserve"> eje paradigmático del relato, </w:t>
      </w:r>
      <w:r w:rsidR="00540A8B">
        <w:rPr>
          <w:rFonts w:ascii="Times New Roman" w:hAnsi="Times New Roman" w:cs="Times New Roman"/>
          <w:sz w:val="24"/>
          <w:szCs w:val="24"/>
        </w:rPr>
        <w:t xml:space="preserve">allí </w:t>
      </w:r>
      <w:r w:rsidR="000B5310" w:rsidRPr="00AD3D4C">
        <w:rPr>
          <w:rFonts w:ascii="Times New Roman" w:hAnsi="Times New Roman" w:cs="Times New Roman"/>
          <w:sz w:val="24"/>
          <w:szCs w:val="24"/>
        </w:rPr>
        <w:t>hay una progresión en la significación del silencio, que se va concretando hasta evolucionar y trans</w:t>
      </w:r>
      <w:r w:rsidR="0007607E">
        <w:rPr>
          <w:rFonts w:ascii="Times New Roman" w:hAnsi="Times New Roman" w:cs="Times New Roman"/>
          <w:sz w:val="24"/>
          <w:szCs w:val="24"/>
        </w:rPr>
        <w:t xml:space="preserve">formarse en el fantasma final, cuando en principio se negó la realidad de fantasma. «Es un silencio que no </w:t>
      </w:r>
      <w:r w:rsidR="0007607E">
        <w:rPr>
          <w:rFonts w:ascii="Times New Roman" w:hAnsi="Times New Roman" w:cs="Times New Roman"/>
          <w:sz w:val="24"/>
          <w:szCs w:val="24"/>
        </w:rPr>
        <w:lastRenderedPageBreak/>
        <w:t>duerme: es insomne; inmóvil, pero insomne; y sin fantasmas.» para llegar a la frase final: «Y desde entonces, él es fantasma.»</w:t>
      </w:r>
      <w:r w:rsidR="00AD3D4C" w:rsidRPr="00E94F18">
        <w:rPr>
          <w:rFonts w:ascii="Times New Roman" w:hAnsi="Times New Roman" w:cs="Times New Roman"/>
          <w:color w:val="FF0000"/>
          <w:sz w:val="24"/>
          <w:szCs w:val="24"/>
        </w:rPr>
        <w:br/>
      </w:r>
      <w:r w:rsidR="000B5310" w:rsidRPr="00AD3D4C">
        <w:rPr>
          <w:rFonts w:ascii="Times New Roman" w:hAnsi="Times New Roman" w:cs="Times New Roman"/>
          <w:sz w:val="24"/>
          <w:szCs w:val="24"/>
        </w:rPr>
        <w:t>El silencio, es un signo de una nueva episteme -la de lo no racional, en el enfoque que le da Frege</w:t>
      </w:r>
      <w:r w:rsidR="0083197A">
        <w:rPr>
          <w:rFonts w:ascii="Times New Roman" w:hAnsi="Times New Roman" w:cs="Times New Roman"/>
          <w:sz w:val="24"/>
          <w:szCs w:val="24"/>
        </w:rPr>
        <w:t xml:space="preserve"> (1971)</w:t>
      </w:r>
      <w:r w:rsidR="000B5310" w:rsidRPr="00AD3D4C">
        <w:rPr>
          <w:rFonts w:ascii="Times New Roman" w:hAnsi="Times New Roman" w:cs="Times New Roman"/>
          <w:sz w:val="24"/>
          <w:szCs w:val="24"/>
        </w:rPr>
        <w:t xml:space="preserve"> porque se refiere a un senti</w:t>
      </w:r>
      <w:r w:rsidR="00AD3D4C">
        <w:rPr>
          <w:rFonts w:ascii="Times New Roman" w:hAnsi="Times New Roman" w:cs="Times New Roman"/>
          <w:sz w:val="24"/>
          <w:szCs w:val="24"/>
        </w:rPr>
        <w:t>do y no denota un significado.</w:t>
      </w:r>
    </w:p>
    <w:p w:rsidR="007727E5" w:rsidRDefault="007727E5">
      <w:pPr>
        <w:rPr>
          <w:rFonts w:ascii="Times New Roman" w:hAnsi="Times New Roman" w:cs="Times New Roman"/>
          <w:sz w:val="24"/>
          <w:szCs w:val="24"/>
        </w:rPr>
      </w:pPr>
      <w:r>
        <w:rPr>
          <w:rFonts w:ascii="Times New Roman" w:hAnsi="Times New Roman" w:cs="Times New Roman"/>
          <w:sz w:val="24"/>
          <w:szCs w:val="24"/>
        </w:rPr>
        <w:t>El silencio absoluto es una epifanía para la voz narrativa, donde se manifiesta lo indicado por Cándido.</w:t>
      </w:r>
    </w:p>
    <w:p w:rsidR="007727E5" w:rsidRDefault="007727E5" w:rsidP="007727E5">
      <w:pPr>
        <w:rPr>
          <w:rFonts w:ascii="Times New Roman" w:hAnsi="Times New Roman" w:cs="Times New Roman"/>
          <w:sz w:val="24"/>
          <w:szCs w:val="24"/>
        </w:rPr>
      </w:pPr>
      <w:r>
        <w:rPr>
          <w:rFonts w:ascii="Times New Roman" w:hAnsi="Times New Roman" w:cs="Times New Roman"/>
          <w:sz w:val="24"/>
          <w:szCs w:val="24"/>
        </w:rPr>
        <w:t>En cuanto al aspecto epifánico</w:t>
      </w:r>
      <w:r w:rsidRPr="007727E5">
        <w:rPr>
          <w:rFonts w:ascii="Times New Roman" w:hAnsi="Times New Roman" w:cs="Times New Roman"/>
          <w:sz w:val="24"/>
          <w:szCs w:val="24"/>
        </w:rPr>
        <w:t xml:space="preserve"> </w:t>
      </w:r>
      <w:r>
        <w:rPr>
          <w:rFonts w:ascii="Times New Roman" w:hAnsi="Times New Roman" w:cs="Times New Roman"/>
          <w:sz w:val="24"/>
          <w:szCs w:val="24"/>
        </w:rPr>
        <w:t>y su caracterización genérica, Aronne (1976)</w:t>
      </w:r>
      <w:r w:rsidR="00BF764E">
        <w:rPr>
          <w:rFonts w:ascii="Times New Roman" w:hAnsi="Times New Roman" w:cs="Times New Roman"/>
          <w:sz w:val="24"/>
          <w:szCs w:val="24"/>
        </w:rPr>
        <w:t>, que lo entiende como un aspecto genérico-</w:t>
      </w:r>
      <w:r>
        <w:rPr>
          <w:rFonts w:ascii="Times New Roman" w:hAnsi="Times New Roman" w:cs="Times New Roman"/>
          <w:sz w:val="24"/>
          <w:szCs w:val="24"/>
        </w:rPr>
        <w:t xml:space="preserve"> señala en cuanto a su caracterización:</w:t>
      </w:r>
    </w:p>
    <w:p w:rsidR="007727E5" w:rsidRDefault="007727E5" w:rsidP="007727E5">
      <w:pPr>
        <w:ind w:left="426" w:right="828"/>
        <w:rPr>
          <w:rFonts w:ascii="Times New Roman" w:hAnsi="Times New Roman" w:cs="Times New Roman"/>
          <w:sz w:val="24"/>
          <w:szCs w:val="24"/>
        </w:rPr>
      </w:pPr>
      <w:r>
        <w:rPr>
          <w:rFonts w:ascii="Times New Roman" w:hAnsi="Times New Roman" w:cs="Times New Roman"/>
          <w:sz w:val="24"/>
          <w:szCs w:val="24"/>
        </w:rPr>
        <w:t xml:space="preserve">«Es una estructura simbólica abierta que exige la participación energética total y constante de la psique receptora, de la cual depende la “instauración del sentido final”, nunca </w:t>
      </w:r>
      <w:r w:rsidR="000F11DD">
        <w:rPr>
          <w:rFonts w:ascii="Times New Roman" w:hAnsi="Times New Roman" w:cs="Times New Roman"/>
          <w:sz w:val="24"/>
          <w:szCs w:val="24"/>
        </w:rPr>
        <w:t>explícito.</w:t>
      </w:r>
      <w:r>
        <w:rPr>
          <w:rFonts w:ascii="Times New Roman" w:hAnsi="Times New Roman" w:cs="Times New Roman"/>
          <w:sz w:val="24"/>
          <w:szCs w:val="24"/>
        </w:rPr>
        <w:t>» Aronne (1976:73)</w:t>
      </w:r>
      <w:r w:rsidR="00BF764E">
        <w:rPr>
          <w:rFonts w:ascii="Times New Roman" w:hAnsi="Times New Roman" w:cs="Times New Roman"/>
          <w:sz w:val="24"/>
          <w:szCs w:val="24"/>
        </w:rPr>
        <w:t xml:space="preserve">, </w:t>
      </w:r>
    </w:p>
    <w:p w:rsidR="00BF764E" w:rsidRDefault="00BF764E" w:rsidP="00BF764E">
      <w:pPr>
        <w:tabs>
          <w:tab w:val="center" w:pos="4252"/>
        </w:tabs>
        <w:ind w:right="828"/>
        <w:rPr>
          <w:rFonts w:ascii="Times New Roman" w:hAnsi="Times New Roman" w:cs="Times New Roman"/>
          <w:sz w:val="24"/>
          <w:szCs w:val="24"/>
        </w:rPr>
      </w:pPr>
      <w:r>
        <w:rPr>
          <w:rFonts w:ascii="Times New Roman" w:hAnsi="Times New Roman" w:cs="Times New Roman"/>
          <w:sz w:val="24"/>
          <w:szCs w:val="24"/>
        </w:rPr>
        <w:t>Dice Lispector en el final del relato: «</w:t>
      </w:r>
      <w:r>
        <w:rPr>
          <w:rFonts w:ascii="Times New Roman" w:hAnsi="Times New Roman" w:cs="Times New Roman"/>
          <w:sz w:val="24"/>
          <w:szCs w:val="24"/>
        </w:rPr>
        <w:tab/>
        <w:t>Después, nunca más se olvida.  Es inútil intentar huir…»</w:t>
      </w:r>
    </w:p>
    <w:p w:rsidR="007727E5" w:rsidRDefault="007727E5">
      <w:pPr>
        <w:rPr>
          <w:rFonts w:ascii="Times New Roman" w:hAnsi="Times New Roman" w:cs="Times New Roman"/>
          <w:sz w:val="24"/>
          <w:szCs w:val="24"/>
        </w:rPr>
      </w:pPr>
      <w:r>
        <w:rPr>
          <w:rFonts w:ascii="Times New Roman" w:hAnsi="Times New Roman" w:cs="Times New Roman"/>
          <w:sz w:val="24"/>
          <w:szCs w:val="24"/>
        </w:rPr>
        <w:t>En este texto la caracterización de Cándido y la precisión de Aronne ponen en evidencia</w:t>
      </w:r>
      <w:r w:rsidR="00917E74">
        <w:rPr>
          <w:rFonts w:ascii="Times New Roman" w:hAnsi="Times New Roman" w:cs="Times New Roman"/>
          <w:sz w:val="24"/>
          <w:szCs w:val="24"/>
        </w:rPr>
        <w:t xml:space="preserve"> lo epifánico</w:t>
      </w:r>
      <w:r>
        <w:rPr>
          <w:rFonts w:ascii="Times New Roman" w:hAnsi="Times New Roman" w:cs="Times New Roman"/>
          <w:sz w:val="24"/>
          <w:szCs w:val="24"/>
        </w:rPr>
        <w:t xml:space="preserve"> en cuanto al descubrimiento del silencio absoluto y el cierre que implica la aparición del mismo silencio como un fantasma que habitará lo cotidiano de manera permanente. </w:t>
      </w:r>
    </w:p>
    <w:p w:rsidR="00860E5F" w:rsidRDefault="004D5421">
      <w:pPr>
        <w:rPr>
          <w:rFonts w:ascii="Times New Roman" w:hAnsi="Times New Roman" w:cs="Times New Roman"/>
          <w:sz w:val="24"/>
          <w:szCs w:val="24"/>
        </w:rPr>
      </w:pPr>
      <w:r>
        <w:rPr>
          <w:rFonts w:ascii="Times New Roman" w:hAnsi="Times New Roman" w:cs="Times New Roman"/>
          <w:sz w:val="24"/>
          <w:szCs w:val="24"/>
        </w:rPr>
        <w:t>«Entonces, si se tiene valor, no se lucha más. […] A veces, en el mismo corazón de la palabra. Los oídos se asombran, la mirada se desvanece: helo ahí. Y desde entonces, él es el fantasma.»</w:t>
      </w:r>
      <w:r w:rsidR="00AD3D4C">
        <w:rPr>
          <w:rFonts w:ascii="Times New Roman" w:hAnsi="Times New Roman" w:cs="Times New Roman"/>
          <w:sz w:val="24"/>
          <w:szCs w:val="24"/>
        </w:rPr>
        <w:br/>
      </w:r>
      <w:r w:rsidR="000B5310" w:rsidRPr="00AD3D4C">
        <w:rPr>
          <w:rFonts w:ascii="Times New Roman" w:hAnsi="Times New Roman" w:cs="Times New Roman"/>
          <w:sz w:val="24"/>
          <w:szCs w:val="24"/>
        </w:rPr>
        <w:t>El silencio, que se vuelve personaje de este rela</w:t>
      </w:r>
      <w:r w:rsidR="00AD3D4C">
        <w:rPr>
          <w:rFonts w:ascii="Times New Roman" w:hAnsi="Times New Roman" w:cs="Times New Roman"/>
          <w:sz w:val="24"/>
          <w:szCs w:val="24"/>
        </w:rPr>
        <w:t xml:space="preserve">to por medio de la prosopopeya  </w:t>
      </w:r>
      <w:r w:rsidR="000B5310" w:rsidRPr="00AD3D4C">
        <w:rPr>
          <w:rFonts w:ascii="Times New Roman" w:hAnsi="Times New Roman" w:cs="Times New Roman"/>
          <w:sz w:val="24"/>
          <w:szCs w:val="24"/>
        </w:rPr>
        <w:t xml:space="preserve">tiene una nueva metis y una nueva aletheia. La nueva metis </w:t>
      </w:r>
      <w:r w:rsidR="00AD3D4C">
        <w:rPr>
          <w:rFonts w:ascii="Times New Roman" w:hAnsi="Times New Roman" w:cs="Times New Roman"/>
          <w:sz w:val="24"/>
          <w:szCs w:val="24"/>
        </w:rPr>
        <w:t xml:space="preserve">va </w:t>
      </w:r>
      <w:r w:rsidR="000B5310" w:rsidRPr="00AD3D4C">
        <w:rPr>
          <w:rFonts w:ascii="Times New Roman" w:hAnsi="Times New Roman" w:cs="Times New Roman"/>
          <w:sz w:val="24"/>
          <w:szCs w:val="24"/>
        </w:rPr>
        <w:t>en el sentido planteado por Detienne y</w:t>
      </w:r>
      <w:r w:rsidR="004218F3">
        <w:rPr>
          <w:rFonts w:ascii="Times New Roman" w:hAnsi="Times New Roman" w:cs="Times New Roman"/>
          <w:sz w:val="24"/>
          <w:szCs w:val="24"/>
        </w:rPr>
        <w:t xml:space="preserve"> </w:t>
      </w:r>
      <w:r w:rsidR="004218F3" w:rsidRPr="00AD3D4C">
        <w:rPr>
          <w:rFonts w:ascii="Times New Roman" w:hAnsi="Times New Roman" w:cs="Times New Roman"/>
          <w:sz w:val="24"/>
          <w:szCs w:val="24"/>
        </w:rPr>
        <w:t>Vernant,</w:t>
      </w:r>
      <w:r w:rsidR="004218F3">
        <w:rPr>
          <w:rFonts w:ascii="Times New Roman" w:hAnsi="Times New Roman" w:cs="Times New Roman"/>
          <w:sz w:val="24"/>
          <w:szCs w:val="24"/>
        </w:rPr>
        <w:t xml:space="preserve"> (</w:t>
      </w:r>
      <w:r w:rsidR="00C314B2">
        <w:rPr>
          <w:rFonts w:ascii="Times New Roman" w:hAnsi="Times New Roman" w:cs="Times New Roman"/>
          <w:sz w:val="24"/>
          <w:szCs w:val="24"/>
        </w:rPr>
        <w:t>1974)</w:t>
      </w:r>
      <w:r w:rsidR="000B5310" w:rsidRPr="00AD3D4C">
        <w:rPr>
          <w:rFonts w:ascii="Times New Roman" w:hAnsi="Times New Roman" w:cs="Times New Roman"/>
          <w:sz w:val="24"/>
          <w:szCs w:val="24"/>
        </w:rPr>
        <w:t xml:space="preserve"> es decir, como un modo de conocer. Esta nueva forma tiene cualidades y actitudes </w:t>
      </w:r>
      <w:r w:rsidR="00C314B2">
        <w:rPr>
          <w:rFonts w:ascii="Times New Roman" w:hAnsi="Times New Roman" w:cs="Times New Roman"/>
          <w:sz w:val="24"/>
          <w:szCs w:val="24"/>
        </w:rPr>
        <w:t>singulares</w:t>
      </w:r>
      <w:r w:rsidR="000B5310" w:rsidRPr="00AD3D4C">
        <w:rPr>
          <w:rFonts w:ascii="Times New Roman" w:hAnsi="Times New Roman" w:cs="Times New Roman"/>
          <w:sz w:val="24"/>
          <w:szCs w:val="24"/>
        </w:rPr>
        <w:t xml:space="preserve"> y se aplica a situaciones fugaces, ambiguas, </w:t>
      </w:r>
      <w:r w:rsidR="00C314B2">
        <w:rPr>
          <w:rFonts w:ascii="Times New Roman" w:hAnsi="Times New Roman" w:cs="Times New Roman"/>
          <w:sz w:val="24"/>
          <w:szCs w:val="24"/>
        </w:rPr>
        <w:t>sin</w:t>
      </w:r>
      <w:r w:rsidR="000B5310" w:rsidRPr="00AD3D4C">
        <w:rPr>
          <w:rFonts w:ascii="Times New Roman" w:hAnsi="Times New Roman" w:cs="Times New Roman"/>
          <w:sz w:val="24"/>
          <w:szCs w:val="24"/>
        </w:rPr>
        <w:t xml:space="preserve"> </w:t>
      </w:r>
      <w:r w:rsidR="00C314B2">
        <w:rPr>
          <w:rFonts w:ascii="Times New Roman" w:hAnsi="Times New Roman" w:cs="Times New Roman"/>
          <w:sz w:val="24"/>
          <w:szCs w:val="24"/>
        </w:rPr>
        <w:t xml:space="preserve">presencia de </w:t>
      </w:r>
      <w:r w:rsidR="000B5310" w:rsidRPr="00AD3D4C">
        <w:rPr>
          <w:rFonts w:ascii="Times New Roman" w:hAnsi="Times New Roman" w:cs="Times New Roman"/>
          <w:sz w:val="24"/>
          <w:szCs w:val="24"/>
        </w:rPr>
        <w:t>un razonamiento de causa-efecto,</w:t>
      </w:r>
      <w:r w:rsidR="00142ED3">
        <w:rPr>
          <w:rFonts w:ascii="Times New Roman" w:hAnsi="Times New Roman" w:cs="Times New Roman"/>
          <w:sz w:val="24"/>
          <w:szCs w:val="24"/>
        </w:rPr>
        <w:t xml:space="preserve"> que sea posible de comprobar.</w:t>
      </w:r>
      <w:r w:rsidR="00142ED3">
        <w:rPr>
          <w:rFonts w:ascii="Times New Roman" w:hAnsi="Times New Roman" w:cs="Times New Roman"/>
          <w:sz w:val="24"/>
          <w:szCs w:val="24"/>
        </w:rPr>
        <w:br/>
      </w:r>
      <w:r w:rsidR="000B5310" w:rsidRPr="00AD3D4C">
        <w:rPr>
          <w:rFonts w:ascii="Times New Roman" w:hAnsi="Times New Roman" w:cs="Times New Roman"/>
          <w:sz w:val="24"/>
          <w:szCs w:val="24"/>
        </w:rPr>
        <w:t xml:space="preserve">La nueva aletheia se configura dentro de la narración y en el mero centro de la </w:t>
      </w:r>
      <w:r w:rsidR="005A778B">
        <w:rPr>
          <w:rFonts w:ascii="Times New Roman" w:hAnsi="Times New Roman" w:cs="Times New Roman"/>
          <w:sz w:val="24"/>
          <w:szCs w:val="24"/>
        </w:rPr>
        <w:t>transformación de la percepción</w:t>
      </w:r>
      <w:r w:rsidR="000B5310" w:rsidRPr="00AD3D4C">
        <w:rPr>
          <w:rFonts w:ascii="Times New Roman" w:hAnsi="Times New Roman" w:cs="Times New Roman"/>
          <w:sz w:val="24"/>
          <w:szCs w:val="24"/>
        </w:rPr>
        <w:t xml:space="preserve"> que </w:t>
      </w:r>
      <w:r w:rsidR="00142ED3">
        <w:rPr>
          <w:rFonts w:ascii="Times New Roman" w:hAnsi="Times New Roman" w:cs="Times New Roman"/>
          <w:sz w:val="24"/>
          <w:szCs w:val="24"/>
        </w:rPr>
        <w:t xml:space="preserve">tiene el lector </w:t>
      </w:r>
      <w:r w:rsidR="000B5310" w:rsidRPr="00AD3D4C">
        <w:rPr>
          <w:rFonts w:ascii="Times New Roman" w:hAnsi="Times New Roman" w:cs="Times New Roman"/>
          <w:sz w:val="24"/>
          <w:szCs w:val="24"/>
        </w:rPr>
        <w:t xml:space="preserve">de la realidad </w:t>
      </w:r>
      <w:r w:rsidR="008337A4">
        <w:rPr>
          <w:rFonts w:ascii="Times New Roman" w:hAnsi="Times New Roman" w:cs="Times New Roman"/>
          <w:sz w:val="24"/>
          <w:szCs w:val="24"/>
        </w:rPr>
        <w:t xml:space="preserve">de la voz narrativa desdibujada y única. </w:t>
      </w:r>
      <w:r w:rsidR="00BF764E">
        <w:rPr>
          <w:rFonts w:ascii="Times New Roman" w:hAnsi="Times New Roman" w:cs="Times New Roman"/>
          <w:sz w:val="24"/>
          <w:szCs w:val="24"/>
        </w:rPr>
        <w:t xml:space="preserve">En el reconocimiento de que el silencio no es fantasma y se vuelve fantasma en una dualidad constatable, como la del andrógino en la montaña </w:t>
      </w:r>
      <w:r w:rsidR="00971101">
        <w:rPr>
          <w:rFonts w:ascii="Times New Roman" w:hAnsi="Times New Roman" w:cs="Times New Roman"/>
          <w:sz w:val="24"/>
          <w:szCs w:val="24"/>
        </w:rPr>
        <w:t>ya citada</w:t>
      </w:r>
      <w:r w:rsidR="00BF764E">
        <w:rPr>
          <w:rFonts w:ascii="Times New Roman" w:hAnsi="Times New Roman" w:cs="Times New Roman"/>
          <w:sz w:val="24"/>
          <w:szCs w:val="24"/>
        </w:rPr>
        <w:t xml:space="preserve">. </w:t>
      </w:r>
      <w:r w:rsidR="004218F3">
        <w:rPr>
          <w:rFonts w:ascii="Times New Roman" w:hAnsi="Times New Roman" w:cs="Times New Roman"/>
          <w:sz w:val="24"/>
          <w:szCs w:val="24"/>
        </w:rPr>
        <w:br/>
      </w:r>
      <w:r w:rsidR="000B5310" w:rsidRPr="00AD3D4C">
        <w:rPr>
          <w:rFonts w:ascii="Times New Roman" w:hAnsi="Times New Roman" w:cs="Times New Roman"/>
          <w:sz w:val="24"/>
          <w:szCs w:val="24"/>
        </w:rPr>
        <w:t>Esta forma de enunciar puede ser analizada desde el punto de vista de la renovación de la retórica, en el camino que pasa por los trabajos de Jakobson, Barthes</w:t>
      </w:r>
      <w:r w:rsidR="00971101">
        <w:rPr>
          <w:rFonts w:ascii="Times New Roman" w:hAnsi="Times New Roman" w:cs="Times New Roman"/>
          <w:sz w:val="24"/>
          <w:szCs w:val="24"/>
        </w:rPr>
        <w:t>,</w:t>
      </w:r>
      <w:r w:rsidR="000B5310" w:rsidRPr="00AD3D4C">
        <w:rPr>
          <w:rFonts w:ascii="Times New Roman" w:hAnsi="Times New Roman" w:cs="Times New Roman"/>
          <w:sz w:val="24"/>
          <w:szCs w:val="24"/>
        </w:rPr>
        <w:t xml:space="preserve"> Todorov </w:t>
      </w:r>
      <w:r w:rsidR="00CC2ECD" w:rsidRPr="00AD3D4C">
        <w:rPr>
          <w:rFonts w:ascii="Times New Roman" w:hAnsi="Times New Roman" w:cs="Times New Roman"/>
          <w:sz w:val="24"/>
          <w:szCs w:val="24"/>
        </w:rPr>
        <w:t>y con</w:t>
      </w:r>
      <w:r w:rsidR="000B5310" w:rsidRPr="00AD3D4C">
        <w:rPr>
          <w:rFonts w:ascii="Times New Roman" w:hAnsi="Times New Roman" w:cs="Times New Roman"/>
          <w:sz w:val="24"/>
          <w:szCs w:val="24"/>
        </w:rPr>
        <w:t xml:space="preserve"> </w:t>
      </w:r>
      <w:r w:rsidR="00142ED3">
        <w:rPr>
          <w:rFonts w:ascii="Times New Roman" w:hAnsi="Times New Roman" w:cs="Times New Roman"/>
          <w:sz w:val="24"/>
          <w:szCs w:val="24"/>
        </w:rPr>
        <w:t xml:space="preserve">los trabajos de </w:t>
      </w:r>
      <w:r w:rsidR="000B5310" w:rsidRPr="00AD3D4C">
        <w:rPr>
          <w:rFonts w:ascii="Times New Roman" w:hAnsi="Times New Roman" w:cs="Times New Roman"/>
          <w:sz w:val="24"/>
          <w:szCs w:val="24"/>
        </w:rPr>
        <w:t>Perelman y el Grupo</w:t>
      </w:r>
      <w:r w:rsidR="00BF764E">
        <w:rPr>
          <w:rFonts w:ascii="Times New Roman" w:hAnsi="Times New Roman" w:cs="Times New Roman"/>
          <w:sz w:val="24"/>
          <w:szCs w:val="24"/>
        </w:rPr>
        <w:t xml:space="preserve"> de Lieja </w:t>
      </w:r>
      <w:r w:rsidR="00540A8B">
        <w:rPr>
          <w:rFonts w:ascii="Times New Roman" w:hAnsi="Times New Roman" w:cs="Times New Roman"/>
          <w:sz w:val="24"/>
          <w:szCs w:val="24"/>
        </w:rPr>
        <w:t xml:space="preserve">y, con ellos </w:t>
      </w:r>
      <w:r w:rsidR="000B5310" w:rsidRPr="00AD3D4C">
        <w:rPr>
          <w:rFonts w:ascii="Times New Roman" w:hAnsi="Times New Roman" w:cs="Times New Roman"/>
          <w:sz w:val="24"/>
          <w:szCs w:val="24"/>
        </w:rPr>
        <w:t>la recuperación de la retórica para el logos</w:t>
      </w:r>
      <w:r w:rsidR="00CC2ECD">
        <w:rPr>
          <w:rFonts w:ascii="Times New Roman" w:hAnsi="Times New Roman" w:cs="Times New Roman"/>
          <w:sz w:val="24"/>
          <w:szCs w:val="24"/>
        </w:rPr>
        <w:t>. E</w:t>
      </w:r>
      <w:r w:rsidR="000B5310" w:rsidRPr="00AD3D4C">
        <w:rPr>
          <w:rFonts w:ascii="Times New Roman" w:hAnsi="Times New Roman" w:cs="Times New Roman"/>
          <w:sz w:val="24"/>
          <w:szCs w:val="24"/>
        </w:rPr>
        <w:t xml:space="preserve">sto ocurre </w:t>
      </w:r>
      <w:r w:rsidR="008337A4">
        <w:rPr>
          <w:rFonts w:ascii="Times New Roman" w:hAnsi="Times New Roman" w:cs="Times New Roman"/>
          <w:sz w:val="24"/>
          <w:szCs w:val="24"/>
        </w:rPr>
        <w:t>porque esta voz narrativa revisa</w:t>
      </w:r>
      <w:r w:rsidR="000B5310" w:rsidRPr="00AD3D4C">
        <w:rPr>
          <w:rFonts w:ascii="Times New Roman" w:hAnsi="Times New Roman" w:cs="Times New Roman"/>
          <w:sz w:val="24"/>
          <w:szCs w:val="24"/>
        </w:rPr>
        <w:t xml:space="preserve"> la retórica como una lógica no formal y </w:t>
      </w:r>
      <w:r w:rsidR="008337A4" w:rsidRPr="00AD3D4C">
        <w:rPr>
          <w:rFonts w:ascii="Times New Roman" w:hAnsi="Times New Roman" w:cs="Times New Roman"/>
          <w:sz w:val="24"/>
          <w:szCs w:val="24"/>
        </w:rPr>
        <w:t>la</w:t>
      </w:r>
      <w:r w:rsidR="008337A4">
        <w:rPr>
          <w:rFonts w:ascii="Times New Roman" w:hAnsi="Times New Roman" w:cs="Times New Roman"/>
          <w:sz w:val="24"/>
          <w:szCs w:val="24"/>
        </w:rPr>
        <w:t xml:space="preserve"> </w:t>
      </w:r>
      <w:r w:rsidR="000B5310" w:rsidRPr="00AD3D4C">
        <w:rPr>
          <w:rFonts w:ascii="Times New Roman" w:hAnsi="Times New Roman" w:cs="Times New Roman"/>
          <w:sz w:val="24"/>
          <w:szCs w:val="24"/>
        </w:rPr>
        <w:t>m</w:t>
      </w:r>
      <w:r w:rsidR="008337A4">
        <w:rPr>
          <w:rFonts w:ascii="Times New Roman" w:hAnsi="Times New Roman" w:cs="Times New Roman"/>
          <w:sz w:val="24"/>
          <w:szCs w:val="24"/>
        </w:rPr>
        <w:t>uestra</w:t>
      </w:r>
      <w:r w:rsidR="000B5310" w:rsidRPr="00AD3D4C">
        <w:rPr>
          <w:rFonts w:ascii="Times New Roman" w:hAnsi="Times New Roman" w:cs="Times New Roman"/>
          <w:sz w:val="24"/>
          <w:szCs w:val="24"/>
        </w:rPr>
        <w:t xml:space="preserve"> en </w:t>
      </w:r>
      <w:r w:rsidR="004218F3">
        <w:rPr>
          <w:rFonts w:ascii="Times New Roman" w:hAnsi="Times New Roman" w:cs="Times New Roman"/>
          <w:sz w:val="24"/>
          <w:szCs w:val="24"/>
        </w:rPr>
        <w:t>el proceso de la argumentación.</w:t>
      </w:r>
      <w:r w:rsidR="000B5310" w:rsidRPr="00AD3D4C">
        <w:rPr>
          <w:rFonts w:ascii="Times New Roman" w:hAnsi="Times New Roman" w:cs="Times New Roman"/>
          <w:sz w:val="24"/>
          <w:szCs w:val="24"/>
        </w:rPr>
        <w:br/>
      </w:r>
      <w:r w:rsidR="00CC2ECD">
        <w:rPr>
          <w:rFonts w:ascii="Times New Roman" w:hAnsi="Times New Roman" w:cs="Times New Roman"/>
          <w:sz w:val="24"/>
          <w:szCs w:val="24"/>
        </w:rPr>
        <w:lastRenderedPageBreak/>
        <w:t xml:space="preserve">El desplazamiento temporal en lo narrado </w:t>
      </w:r>
      <w:r w:rsidR="008337A4">
        <w:rPr>
          <w:rFonts w:ascii="Times New Roman" w:hAnsi="Times New Roman" w:cs="Times New Roman"/>
          <w:sz w:val="24"/>
          <w:szCs w:val="24"/>
        </w:rPr>
        <w:t>traza</w:t>
      </w:r>
      <w:r w:rsidR="00CC2ECD">
        <w:rPr>
          <w:rFonts w:ascii="Times New Roman" w:hAnsi="Times New Roman" w:cs="Times New Roman"/>
          <w:sz w:val="24"/>
          <w:szCs w:val="24"/>
        </w:rPr>
        <w:t xml:space="preserve"> </w:t>
      </w:r>
      <w:r w:rsidR="000B5310" w:rsidRPr="00AD3D4C">
        <w:rPr>
          <w:rFonts w:ascii="Times New Roman" w:hAnsi="Times New Roman" w:cs="Times New Roman"/>
          <w:sz w:val="24"/>
          <w:szCs w:val="24"/>
        </w:rPr>
        <w:t>un «nostos»</w:t>
      </w:r>
      <w:r w:rsidR="00540A8B">
        <w:rPr>
          <w:rFonts w:ascii="Times New Roman" w:hAnsi="Times New Roman" w:cs="Times New Roman"/>
          <w:sz w:val="24"/>
          <w:szCs w:val="24"/>
        </w:rPr>
        <w:t>,</w:t>
      </w:r>
      <w:r w:rsidR="000B5310" w:rsidRPr="00AD3D4C">
        <w:rPr>
          <w:rFonts w:ascii="Times New Roman" w:hAnsi="Times New Roman" w:cs="Times New Roman"/>
          <w:sz w:val="24"/>
          <w:szCs w:val="24"/>
        </w:rPr>
        <w:t xml:space="preserve"> un viaje que cambiará la naturaleza de lo contado -el silencio</w:t>
      </w:r>
      <w:r w:rsidR="00142ED3">
        <w:rPr>
          <w:rFonts w:ascii="Times New Roman" w:hAnsi="Times New Roman" w:cs="Times New Roman"/>
          <w:sz w:val="24"/>
          <w:szCs w:val="24"/>
        </w:rPr>
        <w:t>-</w:t>
      </w:r>
      <w:r w:rsidR="000B5310" w:rsidRPr="00AD3D4C">
        <w:rPr>
          <w:rFonts w:ascii="Times New Roman" w:hAnsi="Times New Roman" w:cs="Times New Roman"/>
          <w:sz w:val="24"/>
          <w:szCs w:val="24"/>
        </w:rPr>
        <w:t xml:space="preserve"> y de quién lo cuenta: la voz narrativa-, </w:t>
      </w:r>
      <w:r w:rsidR="008337A4">
        <w:rPr>
          <w:rFonts w:ascii="Times New Roman" w:hAnsi="Times New Roman" w:cs="Times New Roman"/>
          <w:sz w:val="24"/>
          <w:szCs w:val="24"/>
        </w:rPr>
        <w:t>en una síntesis de transformación</w:t>
      </w:r>
      <w:r w:rsidR="000B5310" w:rsidRPr="00AD3D4C">
        <w:rPr>
          <w:rFonts w:ascii="Times New Roman" w:hAnsi="Times New Roman" w:cs="Times New Roman"/>
          <w:sz w:val="24"/>
          <w:szCs w:val="24"/>
        </w:rPr>
        <w:t xml:space="preserve"> definitiva</w:t>
      </w:r>
      <w:r w:rsidR="008337A4">
        <w:rPr>
          <w:rFonts w:ascii="Times New Roman" w:hAnsi="Times New Roman" w:cs="Times New Roman"/>
          <w:sz w:val="24"/>
          <w:szCs w:val="24"/>
        </w:rPr>
        <w:t xml:space="preserve"> que se instala en la memoria y hace un cambio ontológico</w:t>
      </w:r>
      <w:r w:rsidR="000B5310" w:rsidRPr="00AD3D4C">
        <w:rPr>
          <w:rFonts w:ascii="Times New Roman" w:hAnsi="Times New Roman" w:cs="Times New Roman"/>
          <w:sz w:val="24"/>
          <w:szCs w:val="24"/>
        </w:rPr>
        <w:t>: «Depois nunca mais se esquece […</w:t>
      </w:r>
      <w:r w:rsidR="004218F3">
        <w:rPr>
          <w:rFonts w:ascii="Times New Roman" w:hAnsi="Times New Roman" w:cs="Times New Roman"/>
          <w:sz w:val="24"/>
          <w:szCs w:val="24"/>
        </w:rPr>
        <w:t>] E dessa vez ele é fantasma».</w:t>
      </w:r>
      <w:r w:rsidR="004218F3">
        <w:rPr>
          <w:rFonts w:ascii="Times New Roman" w:hAnsi="Times New Roman" w:cs="Times New Roman"/>
          <w:sz w:val="24"/>
          <w:szCs w:val="24"/>
        </w:rPr>
        <w:br/>
      </w:r>
      <w:r w:rsidR="000B5310" w:rsidRPr="00AD3D4C">
        <w:rPr>
          <w:rFonts w:ascii="Times New Roman" w:hAnsi="Times New Roman" w:cs="Times New Roman"/>
          <w:sz w:val="24"/>
          <w:szCs w:val="24"/>
        </w:rPr>
        <w:t xml:space="preserve">He ahí </w:t>
      </w:r>
      <w:r w:rsidR="008337A4">
        <w:rPr>
          <w:rFonts w:ascii="Times New Roman" w:hAnsi="Times New Roman" w:cs="Times New Roman"/>
          <w:sz w:val="24"/>
          <w:szCs w:val="24"/>
        </w:rPr>
        <w:t>la síntesis</w:t>
      </w:r>
      <w:r w:rsidR="000B5310" w:rsidRPr="00AD3D4C">
        <w:rPr>
          <w:rFonts w:ascii="Times New Roman" w:hAnsi="Times New Roman" w:cs="Times New Roman"/>
          <w:sz w:val="24"/>
          <w:szCs w:val="24"/>
        </w:rPr>
        <w:t xml:space="preserve"> del nostos interior, </w:t>
      </w:r>
      <w:r w:rsidR="00142ED3">
        <w:rPr>
          <w:rFonts w:ascii="Times New Roman" w:hAnsi="Times New Roman" w:cs="Times New Roman"/>
          <w:sz w:val="24"/>
          <w:szCs w:val="24"/>
        </w:rPr>
        <w:t xml:space="preserve">el </w:t>
      </w:r>
      <w:r w:rsidR="000B5310" w:rsidRPr="00AD3D4C">
        <w:rPr>
          <w:rFonts w:ascii="Times New Roman" w:hAnsi="Times New Roman" w:cs="Times New Roman"/>
          <w:sz w:val="24"/>
          <w:szCs w:val="24"/>
        </w:rPr>
        <w:t xml:space="preserve">trayecto temporal y </w:t>
      </w:r>
      <w:r w:rsidR="00142ED3">
        <w:rPr>
          <w:rFonts w:ascii="Times New Roman" w:hAnsi="Times New Roman" w:cs="Times New Roman"/>
          <w:sz w:val="24"/>
          <w:szCs w:val="24"/>
        </w:rPr>
        <w:t xml:space="preserve">el </w:t>
      </w:r>
      <w:r w:rsidR="004218F3">
        <w:rPr>
          <w:rFonts w:ascii="Times New Roman" w:hAnsi="Times New Roman" w:cs="Times New Roman"/>
          <w:sz w:val="24"/>
          <w:szCs w:val="24"/>
        </w:rPr>
        <w:t>cambio.</w:t>
      </w:r>
      <w:r w:rsidR="00C95EB8">
        <w:rPr>
          <w:rFonts w:ascii="Times New Roman" w:hAnsi="Times New Roman" w:cs="Times New Roman"/>
          <w:sz w:val="24"/>
          <w:szCs w:val="24"/>
        </w:rPr>
        <w:t xml:space="preserve"> </w:t>
      </w:r>
      <w:r w:rsidR="004218F3">
        <w:rPr>
          <w:rFonts w:ascii="Times New Roman" w:hAnsi="Times New Roman" w:cs="Times New Roman"/>
          <w:sz w:val="24"/>
          <w:szCs w:val="24"/>
        </w:rPr>
        <w:br/>
      </w:r>
      <w:r w:rsidR="000B5310" w:rsidRPr="00AD3D4C">
        <w:rPr>
          <w:rFonts w:ascii="Times New Roman" w:hAnsi="Times New Roman" w:cs="Times New Roman"/>
          <w:sz w:val="24"/>
          <w:szCs w:val="24"/>
        </w:rPr>
        <w:t>En la descripción del silencio transformador, que es lo contado; o mejor, la “legenda” (lo que hay que leer</w:t>
      </w:r>
      <w:r w:rsidR="00971101" w:rsidRPr="00AD3D4C">
        <w:rPr>
          <w:rFonts w:ascii="Times New Roman" w:hAnsi="Times New Roman" w:cs="Times New Roman"/>
          <w:sz w:val="24"/>
          <w:szCs w:val="24"/>
        </w:rPr>
        <w:t>), en</w:t>
      </w:r>
      <w:r w:rsidR="000B5310" w:rsidRPr="00AD3D4C">
        <w:rPr>
          <w:rFonts w:ascii="Times New Roman" w:hAnsi="Times New Roman" w:cs="Times New Roman"/>
          <w:sz w:val="24"/>
          <w:szCs w:val="24"/>
        </w:rPr>
        <w:t xml:space="preserve"> base a la repetición del nombre «silencio» se desemantiza al término y en el desarrollo de las equivalencias y sus conjunciones el significado se apoya </w:t>
      </w:r>
      <w:r w:rsidR="004218F3">
        <w:rPr>
          <w:rFonts w:ascii="Times New Roman" w:hAnsi="Times New Roman" w:cs="Times New Roman"/>
          <w:sz w:val="24"/>
          <w:szCs w:val="24"/>
        </w:rPr>
        <w:t>en lo fonológico</w:t>
      </w:r>
      <w:r w:rsidR="000B5310" w:rsidRPr="00AD3D4C">
        <w:rPr>
          <w:rFonts w:ascii="Times New Roman" w:hAnsi="Times New Roman" w:cs="Times New Roman"/>
          <w:sz w:val="24"/>
          <w:szCs w:val="24"/>
        </w:rPr>
        <w:t xml:space="preserve">. </w:t>
      </w:r>
    </w:p>
    <w:p w:rsidR="0050457B" w:rsidRDefault="00860E5F" w:rsidP="00971101">
      <w:pPr>
        <w:rPr>
          <w:rFonts w:ascii="Times New Roman" w:hAnsi="Times New Roman" w:cs="Times New Roman"/>
          <w:sz w:val="24"/>
          <w:szCs w:val="24"/>
        </w:rPr>
      </w:pPr>
      <w:r>
        <w:rPr>
          <w:rFonts w:ascii="Times New Roman" w:hAnsi="Times New Roman" w:cs="Times New Roman"/>
          <w:sz w:val="24"/>
          <w:szCs w:val="24"/>
        </w:rPr>
        <w:t>Lo que permite conocer el manejo de las herramientas lingüísticas en Lispector.</w:t>
      </w:r>
      <w:r w:rsidR="000B5310" w:rsidRPr="00AD3D4C">
        <w:rPr>
          <w:rFonts w:ascii="Times New Roman" w:hAnsi="Times New Roman" w:cs="Times New Roman"/>
          <w:sz w:val="24"/>
          <w:szCs w:val="24"/>
        </w:rPr>
        <w:br/>
      </w:r>
      <w:r w:rsidR="00836B87">
        <w:rPr>
          <w:rFonts w:ascii="Times New Roman" w:hAnsi="Times New Roman" w:cs="Times New Roman"/>
          <w:sz w:val="24"/>
          <w:szCs w:val="24"/>
        </w:rPr>
        <w:t>La e</w:t>
      </w:r>
      <w:r w:rsidR="000B5310" w:rsidRPr="00AD3D4C">
        <w:rPr>
          <w:rFonts w:ascii="Times New Roman" w:hAnsi="Times New Roman" w:cs="Times New Roman"/>
          <w:sz w:val="24"/>
          <w:szCs w:val="24"/>
        </w:rPr>
        <w:t xml:space="preserve">pifanía y </w:t>
      </w:r>
      <w:r w:rsidR="00836B87">
        <w:rPr>
          <w:rFonts w:ascii="Times New Roman" w:hAnsi="Times New Roman" w:cs="Times New Roman"/>
          <w:sz w:val="24"/>
          <w:szCs w:val="24"/>
        </w:rPr>
        <w:t xml:space="preserve">la </w:t>
      </w:r>
      <w:r w:rsidR="000B5310" w:rsidRPr="00AD3D4C">
        <w:rPr>
          <w:rFonts w:ascii="Times New Roman" w:hAnsi="Times New Roman" w:cs="Times New Roman"/>
          <w:sz w:val="24"/>
          <w:szCs w:val="24"/>
        </w:rPr>
        <w:t>anagnórisis crean el nuevo significad</w:t>
      </w:r>
      <w:r w:rsidR="004218F3">
        <w:rPr>
          <w:rFonts w:ascii="Times New Roman" w:hAnsi="Times New Roman" w:cs="Times New Roman"/>
          <w:sz w:val="24"/>
          <w:szCs w:val="24"/>
        </w:rPr>
        <w:t xml:space="preserve">o </w:t>
      </w:r>
      <w:r w:rsidR="00CC2ECD">
        <w:rPr>
          <w:rFonts w:ascii="Times New Roman" w:hAnsi="Times New Roman" w:cs="Times New Roman"/>
          <w:sz w:val="24"/>
          <w:szCs w:val="24"/>
        </w:rPr>
        <w:t>del silencio</w:t>
      </w:r>
      <w:r w:rsidR="004218F3">
        <w:rPr>
          <w:rFonts w:ascii="Times New Roman" w:hAnsi="Times New Roman" w:cs="Times New Roman"/>
          <w:sz w:val="24"/>
          <w:szCs w:val="24"/>
        </w:rPr>
        <w:t>.</w:t>
      </w:r>
      <w:r w:rsidR="004218F3">
        <w:rPr>
          <w:rFonts w:ascii="Times New Roman" w:hAnsi="Times New Roman" w:cs="Times New Roman"/>
          <w:sz w:val="24"/>
          <w:szCs w:val="24"/>
        </w:rPr>
        <w:br/>
      </w:r>
      <w:r w:rsidR="000B5310" w:rsidRPr="00AD3D4C">
        <w:rPr>
          <w:rFonts w:ascii="Times New Roman" w:hAnsi="Times New Roman" w:cs="Times New Roman"/>
          <w:sz w:val="24"/>
          <w:szCs w:val="24"/>
        </w:rPr>
        <w:t>En el eje sintagmático nos encontramos con la combinación de elementos, estructuralmente equivalentes, allí aparecen los límites que recortan el texto</w:t>
      </w:r>
      <w:r w:rsidR="00971101">
        <w:rPr>
          <w:rFonts w:ascii="Times New Roman" w:hAnsi="Times New Roman" w:cs="Times New Roman"/>
          <w:sz w:val="24"/>
          <w:szCs w:val="24"/>
        </w:rPr>
        <w:t xml:space="preserve"> </w:t>
      </w:r>
      <w:r w:rsidR="000B5310" w:rsidRPr="00AD3D4C">
        <w:rPr>
          <w:rFonts w:ascii="Times New Roman" w:hAnsi="Times New Roman" w:cs="Times New Roman"/>
          <w:sz w:val="24"/>
          <w:szCs w:val="24"/>
        </w:rPr>
        <w:t xml:space="preserve">apertura y </w:t>
      </w:r>
      <w:r w:rsidR="00521AC9">
        <w:rPr>
          <w:rFonts w:ascii="Times New Roman" w:hAnsi="Times New Roman" w:cs="Times New Roman"/>
          <w:sz w:val="24"/>
          <w:szCs w:val="24"/>
        </w:rPr>
        <w:t xml:space="preserve">cierre de la historia contada. </w:t>
      </w:r>
      <w:r w:rsidR="000B5310" w:rsidRPr="00AD3D4C">
        <w:rPr>
          <w:rFonts w:ascii="Times New Roman" w:hAnsi="Times New Roman" w:cs="Times New Roman"/>
          <w:sz w:val="24"/>
          <w:szCs w:val="24"/>
        </w:rPr>
        <w:t>Así parecen en él, la distribución de segmentos que contribuyen, desde otro ángulo, a l</w:t>
      </w:r>
      <w:r w:rsidR="00521AC9">
        <w:rPr>
          <w:rFonts w:ascii="Times New Roman" w:hAnsi="Times New Roman" w:cs="Times New Roman"/>
          <w:sz w:val="24"/>
          <w:szCs w:val="24"/>
        </w:rPr>
        <w:t>a construcción de significado.</w:t>
      </w:r>
      <w:r w:rsidR="00521AC9">
        <w:rPr>
          <w:rFonts w:ascii="Times New Roman" w:hAnsi="Times New Roman" w:cs="Times New Roman"/>
          <w:sz w:val="24"/>
          <w:szCs w:val="24"/>
        </w:rPr>
        <w:br/>
      </w:r>
      <w:r w:rsidR="000B5310" w:rsidRPr="00AD3D4C">
        <w:rPr>
          <w:rFonts w:ascii="Times New Roman" w:hAnsi="Times New Roman" w:cs="Times New Roman"/>
          <w:sz w:val="24"/>
          <w:szCs w:val="24"/>
        </w:rPr>
        <w:t xml:space="preserve">De ese modo se puede secuenciar la evolución del sentido en el relato, desde la presentación espacial del silencio -su extensión; </w:t>
      </w:r>
      <w:r w:rsidR="00971101">
        <w:rPr>
          <w:rFonts w:ascii="Times New Roman" w:hAnsi="Times New Roman" w:cs="Times New Roman"/>
          <w:sz w:val="24"/>
          <w:szCs w:val="24"/>
        </w:rPr>
        <w:t>h</w:t>
      </w:r>
      <w:r w:rsidR="000B5310" w:rsidRPr="00AD3D4C">
        <w:rPr>
          <w:rFonts w:ascii="Times New Roman" w:hAnsi="Times New Roman" w:cs="Times New Roman"/>
          <w:sz w:val="24"/>
          <w:szCs w:val="24"/>
        </w:rPr>
        <w:t xml:space="preserve">asta su nueva situación ubicada en el tiempo y en el espacio, en cualquier lugar y en cualquier momento. </w:t>
      </w:r>
    </w:p>
    <w:p w:rsidR="00B028ED" w:rsidRDefault="000B5310" w:rsidP="0050457B">
      <w:pPr>
        <w:ind w:right="-23"/>
        <w:rPr>
          <w:rFonts w:ascii="Times New Roman" w:hAnsi="Times New Roman" w:cs="Times New Roman"/>
          <w:sz w:val="24"/>
          <w:szCs w:val="24"/>
        </w:rPr>
      </w:pPr>
      <w:r w:rsidRPr="00AD3D4C">
        <w:rPr>
          <w:rFonts w:ascii="Times New Roman" w:hAnsi="Times New Roman" w:cs="Times New Roman"/>
          <w:sz w:val="24"/>
          <w:szCs w:val="24"/>
        </w:rPr>
        <w:t>«</w:t>
      </w:r>
      <w:r w:rsidR="00971101">
        <w:rPr>
          <w:rFonts w:ascii="Times New Roman" w:hAnsi="Times New Roman" w:cs="Times New Roman"/>
          <w:sz w:val="24"/>
          <w:szCs w:val="24"/>
        </w:rPr>
        <w:t>Pues cuando menos se puede reconocerlo de repente –Al atravesar una calle en medio de las bocinad de los autos</w:t>
      </w:r>
      <w:r w:rsidR="00836B87">
        <w:rPr>
          <w:rFonts w:ascii="Times New Roman" w:hAnsi="Times New Roman" w:cs="Times New Roman"/>
          <w:sz w:val="24"/>
          <w:szCs w:val="24"/>
        </w:rPr>
        <w:t xml:space="preserve"> </w:t>
      </w:r>
      <w:r w:rsidR="00836B87" w:rsidRPr="00836B87">
        <w:rPr>
          <w:rFonts w:ascii="Times New Roman" w:hAnsi="Times New Roman" w:cs="Times New Roman"/>
          <w:sz w:val="24"/>
          <w:szCs w:val="24"/>
        </w:rPr>
        <w:t xml:space="preserve">[...] </w:t>
      </w:r>
      <w:r w:rsidR="00971101">
        <w:rPr>
          <w:rFonts w:ascii="Times New Roman" w:hAnsi="Times New Roman" w:cs="Times New Roman"/>
          <w:sz w:val="24"/>
          <w:szCs w:val="24"/>
        </w:rPr>
        <w:t>Los oídos se asombran, la mirada se desvanece Y desde esa vez él es</w:t>
      </w:r>
      <w:r w:rsidR="0050457B">
        <w:rPr>
          <w:rFonts w:ascii="Times New Roman" w:hAnsi="Times New Roman" w:cs="Times New Roman"/>
          <w:sz w:val="24"/>
          <w:szCs w:val="24"/>
        </w:rPr>
        <w:t xml:space="preserve"> fantasma»</w:t>
      </w:r>
    </w:p>
    <w:p w:rsidR="00540A8B" w:rsidRDefault="000B5310" w:rsidP="00B028ED">
      <w:pPr>
        <w:ind w:right="-23"/>
        <w:rPr>
          <w:rFonts w:ascii="Times New Roman" w:hAnsi="Times New Roman" w:cs="Times New Roman"/>
          <w:sz w:val="24"/>
          <w:szCs w:val="24"/>
        </w:rPr>
      </w:pPr>
      <w:r w:rsidRPr="00AD3D4C">
        <w:rPr>
          <w:rFonts w:ascii="Times New Roman" w:hAnsi="Times New Roman" w:cs="Times New Roman"/>
          <w:sz w:val="24"/>
          <w:szCs w:val="24"/>
        </w:rPr>
        <w:t>Lo contado es una construcción de la ficción del mundo interior de un personaje</w:t>
      </w:r>
      <w:r w:rsidR="00B028ED">
        <w:rPr>
          <w:rFonts w:ascii="Times New Roman" w:hAnsi="Times New Roman" w:cs="Times New Roman"/>
          <w:sz w:val="24"/>
          <w:szCs w:val="24"/>
        </w:rPr>
        <w:t>,</w:t>
      </w:r>
      <w:r w:rsidRPr="00AD3D4C">
        <w:rPr>
          <w:rFonts w:ascii="Times New Roman" w:hAnsi="Times New Roman" w:cs="Times New Roman"/>
          <w:sz w:val="24"/>
          <w:szCs w:val="24"/>
        </w:rPr>
        <w:t xml:space="preserve"> su experiencia con un hecho casi metafísico -el silencio</w:t>
      </w:r>
      <w:r w:rsidR="00B028ED">
        <w:rPr>
          <w:rFonts w:ascii="Times New Roman" w:hAnsi="Times New Roman" w:cs="Times New Roman"/>
          <w:sz w:val="24"/>
          <w:szCs w:val="24"/>
        </w:rPr>
        <w:t xml:space="preserve">- </w:t>
      </w:r>
      <w:r w:rsidRPr="00AD3D4C">
        <w:rPr>
          <w:rFonts w:ascii="Times New Roman" w:hAnsi="Times New Roman" w:cs="Times New Roman"/>
          <w:sz w:val="24"/>
          <w:szCs w:val="24"/>
        </w:rPr>
        <w:t xml:space="preserve"> y un procedimiento hermenéutico para conocerlo, aquí aparecen las raíces hasídicas del pensamiento de Clarice señaladas por Maura (1997</w:t>
      </w:r>
      <w:r w:rsidR="00E743E7" w:rsidRPr="00AD3D4C">
        <w:rPr>
          <w:rFonts w:ascii="Times New Roman" w:hAnsi="Times New Roman" w:cs="Times New Roman"/>
          <w:sz w:val="24"/>
          <w:szCs w:val="24"/>
        </w:rPr>
        <w:t>).</w:t>
      </w:r>
      <w:r w:rsidR="00E743E7">
        <w:rPr>
          <w:rFonts w:ascii="Times New Roman" w:hAnsi="Times New Roman" w:cs="Times New Roman"/>
          <w:sz w:val="24"/>
          <w:szCs w:val="24"/>
        </w:rPr>
        <w:t xml:space="preserve"> </w:t>
      </w:r>
      <w:r w:rsidRPr="00AD3D4C">
        <w:rPr>
          <w:rFonts w:ascii="Times New Roman" w:hAnsi="Times New Roman" w:cs="Times New Roman"/>
          <w:sz w:val="24"/>
          <w:szCs w:val="24"/>
        </w:rPr>
        <w:t>L</w:t>
      </w:r>
      <w:r w:rsidR="004B08B6">
        <w:rPr>
          <w:rFonts w:ascii="Times New Roman" w:hAnsi="Times New Roman" w:cs="Times New Roman"/>
          <w:sz w:val="24"/>
          <w:szCs w:val="24"/>
        </w:rPr>
        <w:t>o que también se relaciona con l</w:t>
      </w:r>
      <w:r w:rsidRPr="00AD3D4C">
        <w:rPr>
          <w:rFonts w:ascii="Times New Roman" w:hAnsi="Times New Roman" w:cs="Times New Roman"/>
          <w:sz w:val="24"/>
          <w:szCs w:val="24"/>
        </w:rPr>
        <w:t>a totalidad de significación del texto</w:t>
      </w:r>
      <w:r w:rsidR="00E743E7">
        <w:rPr>
          <w:rFonts w:ascii="Times New Roman" w:hAnsi="Times New Roman" w:cs="Times New Roman"/>
          <w:sz w:val="24"/>
          <w:szCs w:val="24"/>
        </w:rPr>
        <w:t>,</w:t>
      </w:r>
      <w:r w:rsidR="004B08B6">
        <w:rPr>
          <w:rFonts w:ascii="Times New Roman" w:hAnsi="Times New Roman" w:cs="Times New Roman"/>
          <w:sz w:val="24"/>
          <w:szCs w:val="24"/>
        </w:rPr>
        <w:t xml:space="preserve"> que al </w:t>
      </w:r>
      <w:r w:rsidRPr="00AD3D4C">
        <w:rPr>
          <w:rFonts w:ascii="Times New Roman" w:hAnsi="Times New Roman" w:cs="Times New Roman"/>
          <w:sz w:val="24"/>
          <w:szCs w:val="24"/>
        </w:rPr>
        <w:t xml:space="preserve"> </w:t>
      </w:r>
      <w:r w:rsidR="004B08B6">
        <w:rPr>
          <w:rFonts w:ascii="Times New Roman" w:hAnsi="Times New Roman" w:cs="Times New Roman"/>
          <w:sz w:val="24"/>
          <w:szCs w:val="24"/>
        </w:rPr>
        <w:t xml:space="preserve">habilitar una </w:t>
      </w:r>
      <w:r w:rsidRPr="00AD3D4C">
        <w:rPr>
          <w:rFonts w:ascii="Times New Roman" w:hAnsi="Times New Roman" w:cs="Times New Roman"/>
          <w:sz w:val="24"/>
          <w:szCs w:val="24"/>
        </w:rPr>
        <w:t xml:space="preserve">lectura alegórica </w:t>
      </w:r>
      <w:r w:rsidR="004B08B6">
        <w:rPr>
          <w:rFonts w:ascii="Times New Roman" w:hAnsi="Times New Roman" w:cs="Times New Roman"/>
          <w:sz w:val="24"/>
          <w:szCs w:val="24"/>
        </w:rPr>
        <w:t>se relaciona</w:t>
      </w:r>
      <w:r w:rsidRPr="00AD3D4C">
        <w:rPr>
          <w:rFonts w:ascii="Times New Roman" w:hAnsi="Times New Roman" w:cs="Times New Roman"/>
          <w:sz w:val="24"/>
          <w:szCs w:val="24"/>
        </w:rPr>
        <w:t xml:space="preserve"> con prácticas </w:t>
      </w:r>
      <w:r w:rsidR="00B028ED">
        <w:rPr>
          <w:rFonts w:ascii="Times New Roman" w:hAnsi="Times New Roman" w:cs="Times New Roman"/>
          <w:sz w:val="24"/>
          <w:szCs w:val="24"/>
        </w:rPr>
        <w:t xml:space="preserve">de interpretación y lectura </w:t>
      </w:r>
      <w:r w:rsidRPr="00AD3D4C">
        <w:rPr>
          <w:rFonts w:ascii="Times New Roman" w:hAnsi="Times New Roman" w:cs="Times New Roman"/>
          <w:sz w:val="24"/>
          <w:szCs w:val="24"/>
        </w:rPr>
        <w:t xml:space="preserve">muy antiguas, como señala Mortara Gravelli (2000: 300) </w:t>
      </w:r>
      <w:r w:rsidR="00E743E7">
        <w:rPr>
          <w:rFonts w:ascii="Times New Roman" w:hAnsi="Times New Roman" w:cs="Times New Roman"/>
          <w:sz w:val="24"/>
          <w:szCs w:val="24"/>
        </w:rPr>
        <w:t xml:space="preserve">presentes </w:t>
      </w:r>
      <w:r w:rsidRPr="00AD3D4C">
        <w:rPr>
          <w:rFonts w:ascii="Times New Roman" w:hAnsi="Times New Roman" w:cs="Times New Roman"/>
          <w:sz w:val="24"/>
          <w:szCs w:val="24"/>
        </w:rPr>
        <w:t>«… en l</w:t>
      </w:r>
      <w:r w:rsidR="00836B87">
        <w:rPr>
          <w:rFonts w:ascii="Times New Roman" w:hAnsi="Times New Roman" w:cs="Times New Roman"/>
          <w:sz w:val="24"/>
          <w:szCs w:val="24"/>
        </w:rPr>
        <w:t>a exégesis de la Torah hebrea».</w:t>
      </w:r>
      <w:r w:rsidRPr="00AD3D4C">
        <w:rPr>
          <w:rFonts w:ascii="Times New Roman" w:hAnsi="Times New Roman" w:cs="Times New Roman"/>
          <w:sz w:val="24"/>
          <w:szCs w:val="24"/>
        </w:rPr>
        <w:br/>
        <w:t>En otro aspecto, de acuerdo a lo señalado por esta autora, esta figura, la alegoría, en los sistemas clásicos se relacionaba con la prosopopeya. Hecho que se da en el texto ya que, personificación y alegoría se asocian y el objeto de la personificación (el silencio) se convierte en el tema de a</w:t>
      </w:r>
      <w:r w:rsidR="0012749D">
        <w:rPr>
          <w:rFonts w:ascii="Times New Roman" w:hAnsi="Times New Roman" w:cs="Times New Roman"/>
          <w:sz w:val="24"/>
          <w:szCs w:val="24"/>
        </w:rPr>
        <w:t>legorías narrativas sucesivas.</w:t>
      </w:r>
      <w:r w:rsidRPr="00AD3D4C">
        <w:rPr>
          <w:rFonts w:ascii="Times New Roman" w:hAnsi="Times New Roman" w:cs="Times New Roman"/>
          <w:sz w:val="24"/>
          <w:szCs w:val="24"/>
        </w:rPr>
        <w:br/>
      </w:r>
      <w:r w:rsidR="004B08B6">
        <w:rPr>
          <w:rFonts w:ascii="Times New Roman" w:hAnsi="Times New Roman" w:cs="Times New Roman"/>
          <w:sz w:val="24"/>
          <w:szCs w:val="24"/>
        </w:rPr>
        <w:t xml:space="preserve">El extrañamiento de ese silencio que se vuelve fantasma </w:t>
      </w:r>
      <w:r w:rsidRPr="00AD3D4C">
        <w:rPr>
          <w:rFonts w:ascii="Times New Roman" w:hAnsi="Times New Roman" w:cs="Times New Roman"/>
          <w:sz w:val="24"/>
          <w:szCs w:val="24"/>
        </w:rPr>
        <w:t>es tal, que produce un “ethos”, surge la presencia de lo dramático, lo trágico con su característica de representación de</w:t>
      </w:r>
      <w:r w:rsidR="0012749D">
        <w:rPr>
          <w:rFonts w:ascii="Times New Roman" w:hAnsi="Times New Roman" w:cs="Times New Roman"/>
          <w:sz w:val="24"/>
          <w:szCs w:val="24"/>
        </w:rPr>
        <w:t xml:space="preserve">l tiempo presente </w:t>
      </w:r>
      <w:r w:rsidR="004B08B6">
        <w:rPr>
          <w:rFonts w:ascii="Times New Roman" w:hAnsi="Times New Roman" w:cs="Times New Roman"/>
          <w:sz w:val="24"/>
          <w:szCs w:val="24"/>
        </w:rPr>
        <w:lastRenderedPageBreak/>
        <w:t xml:space="preserve">–el </w:t>
      </w:r>
      <w:r w:rsidR="00E743E7">
        <w:rPr>
          <w:rFonts w:ascii="Times New Roman" w:hAnsi="Times New Roman" w:cs="Times New Roman"/>
          <w:sz w:val="24"/>
          <w:szCs w:val="24"/>
        </w:rPr>
        <w:t>silencio aparece</w:t>
      </w:r>
      <w:r w:rsidR="0012749D">
        <w:rPr>
          <w:rFonts w:ascii="Times New Roman" w:hAnsi="Times New Roman" w:cs="Times New Roman"/>
          <w:sz w:val="24"/>
          <w:szCs w:val="24"/>
        </w:rPr>
        <w:t>-.</w:t>
      </w:r>
      <w:r w:rsidR="0012749D">
        <w:rPr>
          <w:rFonts w:ascii="Times New Roman" w:hAnsi="Times New Roman" w:cs="Times New Roman"/>
          <w:sz w:val="24"/>
          <w:szCs w:val="24"/>
        </w:rPr>
        <w:br/>
      </w:r>
      <w:r w:rsidRPr="00AD3D4C">
        <w:rPr>
          <w:rFonts w:ascii="Times New Roman" w:hAnsi="Times New Roman" w:cs="Times New Roman"/>
          <w:sz w:val="24"/>
          <w:szCs w:val="24"/>
        </w:rPr>
        <w:t>El recurso de auto referenciarse</w:t>
      </w:r>
      <w:r w:rsidR="005A6574">
        <w:rPr>
          <w:rFonts w:ascii="Times New Roman" w:hAnsi="Times New Roman" w:cs="Times New Roman"/>
          <w:sz w:val="24"/>
          <w:szCs w:val="24"/>
        </w:rPr>
        <w:t>,</w:t>
      </w:r>
      <w:r w:rsidRPr="00AD3D4C">
        <w:rPr>
          <w:rFonts w:ascii="Times New Roman" w:hAnsi="Times New Roman" w:cs="Times New Roman"/>
          <w:sz w:val="24"/>
          <w:szCs w:val="24"/>
        </w:rPr>
        <w:t xml:space="preserve"> que utiliza la voz narrativa se desdobla</w:t>
      </w:r>
      <w:r w:rsidR="00971101">
        <w:rPr>
          <w:rFonts w:ascii="Times New Roman" w:hAnsi="Times New Roman" w:cs="Times New Roman"/>
          <w:sz w:val="24"/>
          <w:szCs w:val="24"/>
        </w:rPr>
        <w:t xml:space="preserve"> y</w:t>
      </w:r>
      <w:r w:rsidRPr="00AD3D4C">
        <w:rPr>
          <w:rFonts w:ascii="Times New Roman" w:hAnsi="Times New Roman" w:cs="Times New Roman"/>
          <w:sz w:val="24"/>
          <w:szCs w:val="24"/>
        </w:rPr>
        <w:t xml:space="preserve"> permite en la lectura una percepción refleja, (en el sentido que Lenin explicó el reflejo en el arte</w:t>
      </w:r>
      <w:r w:rsidR="004B08B6">
        <w:rPr>
          <w:rFonts w:ascii="Times New Roman" w:hAnsi="Times New Roman" w:cs="Times New Roman"/>
          <w:sz w:val="24"/>
          <w:szCs w:val="24"/>
        </w:rPr>
        <w:t>, no como mímesis sino como refracción</w:t>
      </w:r>
      <w:r w:rsidRPr="00AD3D4C">
        <w:rPr>
          <w:rFonts w:ascii="Times New Roman" w:hAnsi="Times New Roman" w:cs="Times New Roman"/>
          <w:sz w:val="24"/>
          <w:szCs w:val="24"/>
        </w:rPr>
        <w:t>)</w:t>
      </w:r>
      <w:r w:rsidR="00540A8B">
        <w:rPr>
          <w:rFonts w:ascii="Times New Roman" w:hAnsi="Times New Roman" w:cs="Times New Roman"/>
          <w:sz w:val="24"/>
          <w:szCs w:val="24"/>
        </w:rPr>
        <w:t>,</w:t>
      </w:r>
      <w:r w:rsidRPr="00AD3D4C">
        <w:rPr>
          <w:rFonts w:ascii="Times New Roman" w:hAnsi="Times New Roman" w:cs="Times New Roman"/>
          <w:sz w:val="24"/>
          <w:szCs w:val="24"/>
        </w:rPr>
        <w:t xml:space="preserve"> que en este caso y por ese recurso, separa al que enuncia y al personaje en la recepción a pesar de ser un único elemento formal en la narración </w:t>
      </w:r>
      <w:r w:rsidR="0012749D">
        <w:rPr>
          <w:rFonts w:ascii="Times New Roman" w:hAnsi="Times New Roman" w:cs="Times New Roman"/>
          <w:sz w:val="24"/>
          <w:szCs w:val="24"/>
        </w:rPr>
        <w:t>.</w:t>
      </w:r>
    </w:p>
    <w:p w:rsidR="00E743E7" w:rsidRDefault="000B5310" w:rsidP="00B028ED">
      <w:pPr>
        <w:ind w:right="-23"/>
        <w:rPr>
          <w:rFonts w:ascii="Times New Roman" w:hAnsi="Times New Roman" w:cs="Times New Roman"/>
          <w:sz w:val="24"/>
          <w:szCs w:val="24"/>
        </w:rPr>
      </w:pPr>
      <w:r w:rsidRPr="00AD3D4C">
        <w:rPr>
          <w:rFonts w:ascii="Times New Roman" w:hAnsi="Times New Roman" w:cs="Times New Roman"/>
          <w:sz w:val="24"/>
          <w:szCs w:val="24"/>
        </w:rPr>
        <w:t xml:space="preserve">Resulta, entonces, </w:t>
      </w:r>
      <w:r w:rsidR="00540A8B">
        <w:rPr>
          <w:rFonts w:ascii="Times New Roman" w:hAnsi="Times New Roman" w:cs="Times New Roman"/>
          <w:sz w:val="24"/>
          <w:szCs w:val="24"/>
        </w:rPr>
        <w:t xml:space="preserve">el indefinido </w:t>
      </w:r>
      <w:r w:rsidRPr="00AD3D4C">
        <w:rPr>
          <w:rFonts w:ascii="Times New Roman" w:hAnsi="Times New Roman" w:cs="Times New Roman"/>
          <w:sz w:val="24"/>
          <w:szCs w:val="24"/>
        </w:rPr>
        <w:t>un artificio de generalización que hace más fácil el pacto narrativo de identificación del narrat</w:t>
      </w:r>
      <w:r w:rsidR="0012749D">
        <w:rPr>
          <w:rFonts w:ascii="Times New Roman" w:hAnsi="Times New Roman" w:cs="Times New Roman"/>
          <w:sz w:val="24"/>
          <w:szCs w:val="24"/>
        </w:rPr>
        <w:t>ario con la situación narrada.</w:t>
      </w:r>
      <w:r w:rsidR="00540A8B">
        <w:rPr>
          <w:rFonts w:ascii="Times New Roman" w:hAnsi="Times New Roman" w:cs="Times New Roman"/>
          <w:sz w:val="24"/>
          <w:szCs w:val="24"/>
        </w:rPr>
        <w:t xml:space="preserve"> </w:t>
      </w:r>
      <w:r w:rsidRPr="00AD3D4C">
        <w:rPr>
          <w:rFonts w:ascii="Times New Roman" w:hAnsi="Times New Roman" w:cs="Times New Roman"/>
          <w:sz w:val="24"/>
          <w:szCs w:val="24"/>
        </w:rPr>
        <w:t>Es el mismo recurso que usa Discépolo (1950) en el poema del t</w:t>
      </w:r>
      <w:r w:rsidR="000F11DD">
        <w:rPr>
          <w:rFonts w:ascii="Times New Roman" w:hAnsi="Times New Roman" w:cs="Times New Roman"/>
          <w:sz w:val="24"/>
          <w:szCs w:val="24"/>
        </w:rPr>
        <w:t xml:space="preserve">ango «Uno». </w:t>
      </w:r>
      <w:r w:rsidRPr="00AD3D4C">
        <w:rPr>
          <w:rFonts w:ascii="Times New Roman" w:hAnsi="Times New Roman" w:cs="Times New Roman"/>
          <w:sz w:val="24"/>
          <w:szCs w:val="24"/>
        </w:rPr>
        <w:t xml:space="preserve">«Uno busca lleno de esperanza </w:t>
      </w:r>
      <w:r w:rsidR="00E743E7">
        <w:rPr>
          <w:rFonts w:ascii="Times New Roman" w:hAnsi="Times New Roman" w:cs="Times New Roman"/>
          <w:sz w:val="24"/>
          <w:szCs w:val="24"/>
        </w:rPr>
        <w:t>…</w:t>
      </w:r>
      <w:r w:rsidR="0012749D">
        <w:rPr>
          <w:rFonts w:ascii="Times New Roman" w:hAnsi="Times New Roman" w:cs="Times New Roman"/>
          <w:sz w:val="24"/>
          <w:szCs w:val="24"/>
        </w:rPr>
        <w:t>»</w:t>
      </w:r>
      <w:r w:rsidR="00540A8B">
        <w:rPr>
          <w:rStyle w:val="Refdenotaalpie"/>
          <w:rFonts w:ascii="Times New Roman" w:hAnsi="Times New Roman" w:cs="Times New Roman"/>
          <w:sz w:val="24"/>
          <w:szCs w:val="24"/>
        </w:rPr>
        <w:footnoteReference w:id="3"/>
      </w:r>
      <w:r w:rsidR="0012749D">
        <w:rPr>
          <w:rFonts w:ascii="Times New Roman" w:hAnsi="Times New Roman" w:cs="Times New Roman"/>
          <w:sz w:val="24"/>
          <w:szCs w:val="24"/>
        </w:rPr>
        <w:br/>
      </w:r>
      <w:r w:rsidRPr="00AD3D4C">
        <w:rPr>
          <w:rFonts w:ascii="Times New Roman" w:hAnsi="Times New Roman" w:cs="Times New Roman"/>
          <w:sz w:val="24"/>
          <w:szCs w:val="24"/>
        </w:rPr>
        <w:t>Donde «uno» es la voz lírica que enuncia, pero también es el re</w:t>
      </w:r>
      <w:r w:rsidR="0012749D">
        <w:rPr>
          <w:rFonts w:ascii="Times New Roman" w:hAnsi="Times New Roman" w:cs="Times New Roman"/>
          <w:sz w:val="24"/>
          <w:szCs w:val="24"/>
        </w:rPr>
        <w:t>ceptor que escucha la canción.</w:t>
      </w:r>
      <w:r w:rsidR="0012749D">
        <w:rPr>
          <w:rFonts w:ascii="Times New Roman" w:hAnsi="Times New Roman" w:cs="Times New Roman"/>
          <w:sz w:val="24"/>
          <w:szCs w:val="24"/>
        </w:rPr>
        <w:br/>
      </w:r>
      <w:r w:rsidRPr="00AD3D4C">
        <w:rPr>
          <w:rFonts w:ascii="Times New Roman" w:hAnsi="Times New Roman" w:cs="Times New Roman"/>
          <w:sz w:val="24"/>
          <w:szCs w:val="24"/>
        </w:rPr>
        <w:t>Esta auto referencia va hacia la acción que pretende evadir la realidad del silencio: «em vão trabalhar para não ouvi-lo, pensar depressa para disfarçá-lo</w:t>
      </w:r>
      <w:r w:rsidR="0012749D" w:rsidRPr="00AD3D4C">
        <w:rPr>
          <w:rFonts w:ascii="Times New Roman" w:hAnsi="Times New Roman" w:cs="Times New Roman"/>
          <w:sz w:val="24"/>
          <w:szCs w:val="24"/>
        </w:rPr>
        <w:t xml:space="preserve"> </w:t>
      </w:r>
      <w:r w:rsidR="0012749D">
        <w:rPr>
          <w:rFonts w:ascii="Times New Roman" w:hAnsi="Times New Roman" w:cs="Times New Roman"/>
          <w:sz w:val="24"/>
          <w:szCs w:val="24"/>
        </w:rPr>
        <w:t>».</w:t>
      </w:r>
      <w:r w:rsidR="0012749D">
        <w:rPr>
          <w:rFonts w:ascii="Times New Roman" w:hAnsi="Times New Roman" w:cs="Times New Roman"/>
          <w:sz w:val="24"/>
          <w:szCs w:val="24"/>
        </w:rPr>
        <w:br/>
      </w:r>
      <w:r w:rsidRPr="00AD3D4C">
        <w:rPr>
          <w:rFonts w:ascii="Times New Roman" w:hAnsi="Times New Roman" w:cs="Times New Roman"/>
          <w:sz w:val="24"/>
          <w:szCs w:val="24"/>
        </w:rPr>
        <w:t>La angustia se transmite por el recurso de la enumeración</w:t>
      </w:r>
      <w:r w:rsidR="00A53E4D" w:rsidRPr="00A53E4D">
        <w:rPr>
          <w:rFonts w:ascii="Times New Roman" w:hAnsi="Times New Roman" w:cs="Times New Roman"/>
          <w:sz w:val="24"/>
          <w:szCs w:val="24"/>
        </w:rPr>
        <w:t xml:space="preserve"> </w:t>
      </w:r>
      <w:r w:rsidR="00A53E4D">
        <w:rPr>
          <w:rFonts w:ascii="Times New Roman" w:hAnsi="Times New Roman" w:cs="Times New Roman"/>
          <w:sz w:val="24"/>
          <w:szCs w:val="24"/>
        </w:rPr>
        <w:t>con la percepción de extensión que esta figura aporta a la recepción</w:t>
      </w:r>
      <w:r w:rsidR="004B08B6">
        <w:rPr>
          <w:rFonts w:ascii="Times New Roman" w:hAnsi="Times New Roman" w:cs="Times New Roman"/>
          <w:sz w:val="24"/>
          <w:szCs w:val="24"/>
        </w:rPr>
        <w:t>:-trabajar para no oírlo</w:t>
      </w:r>
      <w:r w:rsidRPr="00AD3D4C">
        <w:rPr>
          <w:rFonts w:ascii="Times New Roman" w:hAnsi="Times New Roman" w:cs="Times New Roman"/>
          <w:sz w:val="24"/>
          <w:szCs w:val="24"/>
        </w:rPr>
        <w:t>-pensar rápido para disimularl</w:t>
      </w:r>
      <w:r w:rsidR="004B08B6">
        <w:rPr>
          <w:rFonts w:ascii="Times New Roman" w:hAnsi="Times New Roman" w:cs="Times New Roman"/>
          <w:sz w:val="24"/>
          <w:szCs w:val="24"/>
        </w:rPr>
        <w:t>o</w:t>
      </w:r>
      <w:r w:rsidR="0012749D">
        <w:rPr>
          <w:rFonts w:ascii="Times New Roman" w:hAnsi="Times New Roman" w:cs="Times New Roman"/>
          <w:sz w:val="24"/>
          <w:szCs w:val="24"/>
        </w:rPr>
        <w:t>-inventar un programa frágil</w:t>
      </w:r>
      <w:r w:rsidR="0001762A">
        <w:rPr>
          <w:rFonts w:ascii="Times New Roman" w:hAnsi="Times New Roman" w:cs="Times New Roman"/>
          <w:sz w:val="24"/>
          <w:szCs w:val="24"/>
        </w:rPr>
        <w:t>.</w:t>
      </w:r>
      <w:r w:rsidR="004B08B6">
        <w:rPr>
          <w:rFonts w:ascii="Times New Roman" w:hAnsi="Times New Roman" w:cs="Times New Roman"/>
          <w:sz w:val="24"/>
          <w:szCs w:val="24"/>
        </w:rPr>
        <w:t xml:space="preserve"> </w:t>
      </w:r>
    </w:p>
    <w:p w:rsidR="00D32916" w:rsidRDefault="004B08B6" w:rsidP="00B028ED">
      <w:pPr>
        <w:ind w:right="-23"/>
        <w:rPr>
          <w:rFonts w:ascii="Times New Roman" w:hAnsi="Times New Roman" w:cs="Times New Roman"/>
          <w:sz w:val="24"/>
          <w:szCs w:val="24"/>
        </w:rPr>
      </w:pPr>
      <w:r>
        <w:rPr>
          <w:rFonts w:ascii="Times New Roman" w:hAnsi="Times New Roman" w:cs="Times New Roman"/>
          <w:sz w:val="24"/>
          <w:szCs w:val="24"/>
        </w:rPr>
        <w:t>E</w:t>
      </w:r>
      <w:r w:rsidR="00E743E7">
        <w:rPr>
          <w:rFonts w:ascii="Times New Roman" w:hAnsi="Times New Roman" w:cs="Times New Roman"/>
          <w:sz w:val="24"/>
          <w:szCs w:val="24"/>
        </w:rPr>
        <w:t xml:space="preserve">ste </w:t>
      </w:r>
      <w:r>
        <w:rPr>
          <w:rFonts w:ascii="Times New Roman" w:hAnsi="Times New Roman" w:cs="Times New Roman"/>
          <w:sz w:val="24"/>
          <w:szCs w:val="24"/>
        </w:rPr>
        <w:t xml:space="preserve">despliegue de herramientas retóricas en pos de rupturas y cambios es una operación de vanguardia y un antecedente de los nuevos caminos literarios que aceptan una realidad propia y </w:t>
      </w:r>
      <w:r w:rsidR="00E743E7">
        <w:rPr>
          <w:rFonts w:ascii="Times New Roman" w:hAnsi="Times New Roman" w:cs="Times New Roman"/>
          <w:sz w:val="24"/>
          <w:szCs w:val="24"/>
        </w:rPr>
        <w:t>relatable</w:t>
      </w:r>
      <w:r>
        <w:rPr>
          <w:rFonts w:ascii="Times New Roman" w:hAnsi="Times New Roman" w:cs="Times New Roman"/>
          <w:sz w:val="24"/>
          <w:szCs w:val="24"/>
        </w:rPr>
        <w:t>.</w:t>
      </w:r>
      <w:r w:rsidR="0012749D">
        <w:rPr>
          <w:rFonts w:ascii="Times New Roman" w:hAnsi="Times New Roman" w:cs="Times New Roman"/>
          <w:sz w:val="24"/>
          <w:szCs w:val="24"/>
        </w:rPr>
        <w:br/>
      </w:r>
      <w:r w:rsidR="000B5310" w:rsidRPr="00AD3D4C">
        <w:rPr>
          <w:rFonts w:ascii="Times New Roman" w:hAnsi="Times New Roman" w:cs="Times New Roman"/>
          <w:sz w:val="24"/>
          <w:szCs w:val="24"/>
        </w:rPr>
        <w:t xml:space="preserve">El silencio real llega cuando coinciden dos asuntos, el natural de la tierra </w:t>
      </w:r>
      <w:r w:rsidR="00A53E4D">
        <w:rPr>
          <w:rFonts w:ascii="Times New Roman" w:hAnsi="Times New Roman" w:cs="Times New Roman"/>
          <w:sz w:val="24"/>
          <w:szCs w:val="24"/>
        </w:rPr>
        <w:t xml:space="preserve">y </w:t>
      </w:r>
      <w:r w:rsidR="000B5310" w:rsidRPr="00AD3D4C">
        <w:rPr>
          <w:rFonts w:ascii="Times New Roman" w:hAnsi="Times New Roman" w:cs="Times New Roman"/>
          <w:sz w:val="24"/>
          <w:szCs w:val="24"/>
        </w:rPr>
        <w:t>la luna alta,</w:t>
      </w:r>
      <w:r w:rsidR="00A53E4D">
        <w:rPr>
          <w:rFonts w:ascii="Times New Roman" w:hAnsi="Times New Roman" w:cs="Times New Roman"/>
          <w:sz w:val="24"/>
          <w:szCs w:val="24"/>
        </w:rPr>
        <w:t xml:space="preserve"> </w:t>
      </w:r>
      <w:r w:rsidR="00E743E7">
        <w:rPr>
          <w:rFonts w:ascii="Times New Roman" w:hAnsi="Times New Roman" w:cs="Times New Roman"/>
          <w:sz w:val="24"/>
          <w:szCs w:val="24"/>
        </w:rPr>
        <w:t>como metonimia del</w:t>
      </w:r>
      <w:r w:rsidR="00A53E4D">
        <w:rPr>
          <w:rFonts w:ascii="Times New Roman" w:hAnsi="Times New Roman" w:cs="Times New Roman"/>
          <w:sz w:val="24"/>
          <w:szCs w:val="24"/>
        </w:rPr>
        <w:t xml:space="preserve"> </w:t>
      </w:r>
      <w:r w:rsidR="00E743E7">
        <w:rPr>
          <w:rFonts w:ascii="Times New Roman" w:hAnsi="Times New Roman" w:cs="Times New Roman"/>
          <w:sz w:val="24"/>
          <w:szCs w:val="24"/>
        </w:rPr>
        <w:t>espacio el relato</w:t>
      </w:r>
      <w:r w:rsidR="000B5310" w:rsidRPr="00AD3D4C">
        <w:rPr>
          <w:rFonts w:ascii="Times New Roman" w:hAnsi="Times New Roman" w:cs="Times New Roman"/>
          <w:sz w:val="24"/>
          <w:szCs w:val="24"/>
        </w:rPr>
        <w:t xml:space="preserve"> se carga de un sentido mitológico, la tierra pare a la luna que se aleja y el sentimiento de soledad se vuelve telúrico y cósmico y </w:t>
      </w:r>
      <w:r w:rsidR="00A53E4D">
        <w:rPr>
          <w:rFonts w:ascii="Times New Roman" w:hAnsi="Times New Roman" w:cs="Times New Roman"/>
          <w:sz w:val="24"/>
          <w:szCs w:val="24"/>
        </w:rPr>
        <w:t>desde el</w:t>
      </w:r>
      <w:r w:rsidR="000B5310" w:rsidRPr="00AD3D4C">
        <w:rPr>
          <w:rFonts w:ascii="Times New Roman" w:hAnsi="Times New Roman" w:cs="Times New Roman"/>
          <w:sz w:val="24"/>
          <w:szCs w:val="24"/>
        </w:rPr>
        <w:t xml:space="preserve"> cuerpo humano, que ya ha tomado descanso, se eleva el espíritu, ambos desgarros ocurren el mismo tiempo y es en ese </w:t>
      </w:r>
      <w:r w:rsidR="00D32916">
        <w:rPr>
          <w:rFonts w:ascii="Times New Roman" w:hAnsi="Times New Roman" w:cs="Times New Roman"/>
          <w:sz w:val="24"/>
          <w:szCs w:val="24"/>
        </w:rPr>
        <w:t>desgarro que nace el silencio.</w:t>
      </w:r>
      <w:r w:rsidR="00D32916">
        <w:rPr>
          <w:rFonts w:ascii="Times New Roman" w:hAnsi="Times New Roman" w:cs="Times New Roman"/>
          <w:sz w:val="24"/>
          <w:szCs w:val="24"/>
        </w:rPr>
        <w:br/>
      </w:r>
      <w:r w:rsidR="000B5310" w:rsidRPr="00AD3D4C">
        <w:rPr>
          <w:rFonts w:ascii="Times New Roman" w:hAnsi="Times New Roman" w:cs="Times New Roman"/>
          <w:sz w:val="24"/>
          <w:szCs w:val="24"/>
        </w:rPr>
        <w:t>El cuerpo lo reconoce, el corazón late</w:t>
      </w:r>
      <w:r w:rsidR="00D32916">
        <w:rPr>
          <w:rFonts w:ascii="Times New Roman" w:hAnsi="Times New Roman" w:cs="Times New Roman"/>
          <w:sz w:val="24"/>
          <w:szCs w:val="24"/>
        </w:rPr>
        <w:t>,</w:t>
      </w:r>
      <w:r w:rsidR="000B5310" w:rsidRPr="00AD3D4C">
        <w:rPr>
          <w:rFonts w:ascii="Times New Roman" w:hAnsi="Times New Roman" w:cs="Times New Roman"/>
          <w:sz w:val="24"/>
          <w:szCs w:val="24"/>
        </w:rPr>
        <w:t xml:space="preserve"> </w:t>
      </w:r>
      <w:r w:rsidR="00A53E4D">
        <w:rPr>
          <w:rFonts w:ascii="Times New Roman" w:hAnsi="Times New Roman" w:cs="Times New Roman"/>
          <w:sz w:val="24"/>
          <w:szCs w:val="24"/>
        </w:rPr>
        <w:t xml:space="preserve">en una </w:t>
      </w:r>
      <w:r w:rsidR="000B5310" w:rsidRPr="00AD3D4C">
        <w:rPr>
          <w:rFonts w:ascii="Times New Roman" w:hAnsi="Times New Roman" w:cs="Times New Roman"/>
          <w:sz w:val="24"/>
          <w:szCs w:val="24"/>
        </w:rPr>
        <w:t>movilización emocion</w:t>
      </w:r>
      <w:r w:rsidR="00D32916">
        <w:rPr>
          <w:rFonts w:ascii="Times New Roman" w:hAnsi="Times New Roman" w:cs="Times New Roman"/>
          <w:sz w:val="24"/>
          <w:szCs w:val="24"/>
        </w:rPr>
        <w:t>al que trasciende a lo físico.</w:t>
      </w:r>
      <w:r w:rsidR="00D32916">
        <w:rPr>
          <w:rFonts w:ascii="Times New Roman" w:hAnsi="Times New Roman" w:cs="Times New Roman"/>
          <w:sz w:val="24"/>
          <w:szCs w:val="24"/>
        </w:rPr>
        <w:br/>
      </w:r>
      <w:r w:rsidR="000B5310" w:rsidRPr="00AD3D4C">
        <w:rPr>
          <w:rFonts w:ascii="Times New Roman" w:hAnsi="Times New Roman" w:cs="Times New Roman"/>
          <w:sz w:val="24"/>
          <w:szCs w:val="24"/>
        </w:rPr>
        <w:t>Ese es el asunto contado, el descubrimiento del silen</w:t>
      </w:r>
      <w:r w:rsidR="00E743E7">
        <w:rPr>
          <w:rFonts w:ascii="Times New Roman" w:hAnsi="Times New Roman" w:cs="Times New Roman"/>
          <w:sz w:val="24"/>
          <w:szCs w:val="24"/>
        </w:rPr>
        <w:t>cio cósmico, de lo trascendente, con l</w:t>
      </w:r>
      <w:r>
        <w:rPr>
          <w:rFonts w:ascii="Times New Roman" w:hAnsi="Times New Roman" w:cs="Times New Roman"/>
          <w:sz w:val="24"/>
          <w:szCs w:val="24"/>
        </w:rPr>
        <w:t xml:space="preserve">a presencia de </w:t>
      </w:r>
      <w:r w:rsidR="00F359D1">
        <w:rPr>
          <w:rFonts w:ascii="Times New Roman" w:hAnsi="Times New Roman" w:cs="Times New Roman"/>
          <w:sz w:val="24"/>
          <w:szCs w:val="24"/>
        </w:rPr>
        <w:t>una mística que no es religiosa y que se muestra como una ruptura vanguardista.</w:t>
      </w:r>
      <w:r w:rsidR="000B5310" w:rsidRPr="00AD3D4C">
        <w:rPr>
          <w:rFonts w:ascii="Times New Roman" w:hAnsi="Times New Roman" w:cs="Times New Roman"/>
          <w:sz w:val="24"/>
          <w:szCs w:val="24"/>
        </w:rPr>
        <w:br/>
      </w:r>
      <w:r w:rsidR="00A53E4D">
        <w:rPr>
          <w:rFonts w:ascii="Times New Roman" w:hAnsi="Times New Roman" w:cs="Times New Roman"/>
          <w:sz w:val="24"/>
          <w:szCs w:val="24"/>
        </w:rPr>
        <w:t>Es</w:t>
      </w:r>
      <w:r w:rsidR="000B5310" w:rsidRPr="00AD3D4C">
        <w:rPr>
          <w:rFonts w:ascii="Times New Roman" w:hAnsi="Times New Roman" w:cs="Times New Roman"/>
          <w:sz w:val="24"/>
          <w:szCs w:val="24"/>
        </w:rPr>
        <w:t xml:space="preserve"> necesario señalar que</w:t>
      </w:r>
      <w:r w:rsidR="00D32916">
        <w:rPr>
          <w:rFonts w:ascii="Times New Roman" w:hAnsi="Times New Roman" w:cs="Times New Roman"/>
          <w:sz w:val="24"/>
          <w:szCs w:val="24"/>
        </w:rPr>
        <w:t>,</w:t>
      </w:r>
      <w:r w:rsidR="000B5310" w:rsidRPr="00AD3D4C">
        <w:rPr>
          <w:rFonts w:ascii="Times New Roman" w:hAnsi="Times New Roman" w:cs="Times New Roman"/>
          <w:sz w:val="24"/>
          <w:szCs w:val="24"/>
        </w:rPr>
        <w:t xml:space="preserve"> en el cruce del eje sintagmático y el eje paradigmático -</w:t>
      </w:r>
      <w:r w:rsidR="00A53E4D" w:rsidRPr="00A53E4D">
        <w:rPr>
          <w:rFonts w:ascii="Times New Roman" w:hAnsi="Times New Roman" w:cs="Times New Roman"/>
          <w:sz w:val="24"/>
          <w:szCs w:val="24"/>
        </w:rPr>
        <w:t xml:space="preserve"> </w:t>
      </w:r>
      <w:r w:rsidR="00A53E4D" w:rsidRPr="00AD3D4C">
        <w:rPr>
          <w:rFonts w:ascii="Times New Roman" w:hAnsi="Times New Roman" w:cs="Times New Roman"/>
          <w:sz w:val="24"/>
          <w:szCs w:val="24"/>
        </w:rPr>
        <w:t>apare</w:t>
      </w:r>
      <w:r w:rsidR="00A53E4D">
        <w:rPr>
          <w:rFonts w:ascii="Times New Roman" w:hAnsi="Times New Roman" w:cs="Times New Roman"/>
          <w:sz w:val="24"/>
          <w:szCs w:val="24"/>
        </w:rPr>
        <w:t>cen</w:t>
      </w:r>
      <w:r w:rsidR="00A53E4D" w:rsidRPr="00AD3D4C">
        <w:rPr>
          <w:rFonts w:ascii="Times New Roman" w:hAnsi="Times New Roman" w:cs="Times New Roman"/>
          <w:sz w:val="24"/>
          <w:szCs w:val="24"/>
        </w:rPr>
        <w:t xml:space="preserve"> en</w:t>
      </w:r>
      <w:r w:rsidR="00A53E4D">
        <w:rPr>
          <w:rFonts w:ascii="Times New Roman" w:hAnsi="Times New Roman" w:cs="Times New Roman"/>
          <w:sz w:val="24"/>
          <w:szCs w:val="24"/>
        </w:rPr>
        <w:t xml:space="preserve"> el texto, funciones poéticas</w:t>
      </w:r>
      <w:r w:rsidR="00A53E4D" w:rsidRPr="00AD3D4C">
        <w:rPr>
          <w:rFonts w:ascii="Times New Roman" w:hAnsi="Times New Roman" w:cs="Times New Roman"/>
          <w:sz w:val="24"/>
          <w:szCs w:val="24"/>
        </w:rPr>
        <w:t xml:space="preserve"> </w:t>
      </w:r>
      <w:r w:rsidR="00A53E4D">
        <w:rPr>
          <w:rFonts w:ascii="Times New Roman" w:hAnsi="Times New Roman" w:cs="Times New Roman"/>
          <w:sz w:val="24"/>
          <w:szCs w:val="24"/>
        </w:rPr>
        <w:t xml:space="preserve"> desde </w:t>
      </w:r>
      <w:r w:rsidR="000B5310" w:rsidRPr="00AD3D4C">
        <w:rPr>
          <w:rFonts w:ascii="Times New Roman" w:hAnsi="Times New Roman" w:cs="Times New Roman"/>
          <w:sz w:val="24"/>
          <w:szCs w:val="24"/>
        </w:rPr>
        <w:t>las posibilidades de co</w:t>
      </w:r>
      <w:r w:rsidR="00D32916">
        <w:rPr>
          <w:rFonts w:ascii="Times New Roman" w:hAnsi="Times New Roman" w:cs="Times New Roman"/>
          <w:sz w:val="24"/>
          <w:szCs w:val="24"/>
        </w:rPr>
        <w:t>-</w:t>
      </w:r>
      <w:r w:rsidR="000B5310" w:rsidRPr="00AD3D4C">
        <w:rPr>
          <w:rFonts w:ascii="Times New Roman" w:hAnsi="Times New Roman" w:cs="Times New Roman"/>
          <w:sz w:val="24"/>
          <w:szCs w:val="24"/>
        </w:rPr>
        <w:t>oposición y de combinación, para lograr una síntesis narrativa</w:t>
      </w:r>
      <w:r w:rsidR="00D32916">
        <w:rPr>
          <w:rFonts w:ascii="Times New Roman" w:hAnsi="Times New Roman" w:cs="Times New Roman"/>
          <w:sz w:val="24"/>
          <w:szCs w:val="24"/>
        </w:rPr>
        <w:t xml:space="preserve"> </w:t>
      </w:r>
      <w:r w:rsidR="000B5310" w:rsidRPr="00AD3D4C">
        <w:rPr>
          <w:rFonts w:ascii="Times New Roman" w:hAnsi="Times New Roman" w:cs="Times New Roman"/>
          <w:sz w:val="24"/>
          <w:szCs w:val="24"/>
        </w:rPr>
        <w:t>más</w:t>
      </w:r>
      <w:r w:rsidR="00A53E4D">
        <w:rPr>
          <w:rFonts w:ascii="Times New Roman" w:hAnsi="Times New Roman" w:cs="Times New Roman"/>
          <w:sz w:val="24"/>
          <w:szCs w:val="24"/>
        </w:rPr>
        <w:t xml:space="preserve"> allá de los modelos de género</w:t>
      </w:r>
      <w:r w:rsidR="0012749D">
        <w:rPr>
          <w:rFonts w:ascii="Times New Roman" w:hAnsi="Times New Roman" w:cs="Times New Roman"/>
          <w:sz w:val="24"/>
          <w:szCs w:val="24"/>
        </w:rPr>
        <w:t>.</w:t>
      </w:r>
      <w:r w:rsidR="0012749D">
        <w:rPr>
          <w:rFonts w:ascii="Times New Roman" w:hAnsi="Times New Roman" w:cs="Times New Roman"/>
          <w:sz w:val="24"/>
          <w:szCs w:val="24"/>
        </w:rPr>
        <w:br/>
      </w:r>
      <w:r w:rsidR="000B5310" w:rsidRPr="00AD3D4C">
        <w:rPr>
          <w:rFonts w:ascii="Times New Roman" w:hAnsi="Times New Roman" w:cs="Times New Roman"/>
          <w:sz w:val="24"/>
          <w:szCs w:val="24"/>
        </w:rPr>
        <w:t xml:space="preserve">Momento clave para la semiosis, </w:t>
      </w:r>
      <w:r w:rsidR="00A53E4D">
        <w:rPr>
          <w:rFonts w:ascii="Times New Roman" w:hAnsi="Times New Roman" w:cs="Times New Roman"/>
          <w:sz w:val="24"/>
          <w:szCs w:val="24"/>
        </w:rPr>
        <w:t xml:space="preserve">la aparición y síntesis que opera el silencio absoluto </w:t>
      </w:r>
      <w:r w:rsidR="000B5310" w:rsidRPr="00AD3D4C">
        <w:rPr>
          <w:rFonts w:ascii="Times New Roman" w:hAnsi="Times New Roman" w:cs="Times New Roman"/>
          <w:sz w:val="24"/>
          <w:szCs w:val="24"/>
        </w:rPr>
        <w:t xml:space="preserve">ocupa la transformación del artefacto narrado, el descubrimiento del silencio cósmico, en </w:t>
      </w:r>
      <w:r w:rsidR="00A53E4D">
        <w:rPr>
          <w:rFonts w:ascii="Times New Roman" w:hAnsi="Times New Roman" w:cs="Times New Roman"/>
          <w:sz w:val="24"/>
          <w:szCs w:val="24"/>
        </w:rPr>
        <w:t xml:space="preserve">una </w:t>
      </w:r>
      <w:r w:rsidR="000B5310" w:rsidRPr="00AD3D4C">
        <w:rPr>
          <w:rFonts w:ascii="Times New Roman" w:hAnsi="Times New Roman" w:cs="Times New Roman"/>
          <w:sz w:val="24"/>
          <w:szCs w:val="24"/>
        </w:rPr>
        <w:t xml:space="preserve">proyección </w:t>
      </w:r>
      <w:r w:rsidR="000B5310" w:rsidRPr="00AD3D4C">
        <w:rPr>
          <w:rFonts w:ascii="Times New Roman" w:hAnsi="Times New Roman" w:cs="Times New Roman"/>
          <w:sz w:val="24"/>
          <w:szCs w:val="24"/>
        </w:rPr>
        <w:lastRenderedPageBreak/>
        <w:t>de transformaciones p</w:t>
      </w:r>
      <w:r w:rsidR="0012749D">
        <w:rPr>
          <w:rFonts w:ascii="Times New Roman" w:hAnsi="Times New Roman" w:cs="Times New Roman"/>
          <w:sz w:val="24"/>
          <w:szCs w:val="24"/>
        </w:rPr>
        <w:t>ropias de la tragedia clásica.</w:t>
      </w:r>
      <w:r w:rsidR="0012749D">
        <w:rPr>
          <w:rFonts w:ascii="Times New Roman" w:hAnsi="Times New Roman" w:cs="Times New Roman"/>
          <w:sz w:val="24"/>
          <w:szCs w:val="24"/>
        </w:rPr>
        <w:br/>
      </w:r>
      <w:r w:rsidR="00D43150">
        <w:rPr>
          <w:rFonts w:ascii="Times New Roman" w:hAnsi="Times New Roman" w:cs="Times New Roman"/>
          <w:sz w:val="24"/>
          <w:szCs w:val="24"/>
        </w:rPr>
        <w:t>Visto desde ese prisma génerico, desde la acción del drama, e</w:t>
      </w:r>
      <w:r w:rsidR="000B5310" w:rsidRPr="00AD3D4C">
        <w:rPr>
          <w:rFonts w:ascii="Times New Roman" w:hAnsi="Times New Roman" w:cs="Times New Roman"/>
          <w:sz w:val="24"/>
          <w:szCs w:val="24"/>
        </w:rPr>
        <w:t xml:space="preserve">l relato concluye con que la historia del héroe, </w:t>
      </w:r>
      <w:r w:rsidR="00665239">
        <w:rPr>
          <w:rFonts w:ascii="Times New Roman" w:hAnsi="Times New Roman" w:cs="Times New Roman"/>
          <w:sz w:val="24"/>
          <w:szCs w:val="24"/>
        </w:rPr>
        <w:t>la voz narrativa</w:t>
      </w:r>
      <w:r w:rsidR="000B5310" w:rsidRPr="00AD3D4C">
        <w:rPr>
          <w:rFonts w:ascii="Times New Roman" w:hAnsi="Times New Roman" w:cs="Times New Roman"/>
          <w:sz w:val="24"/>
          <w:szCs w:val="24"/>
        </w:rPr>
        <w:t xml:space="preserve"> realiza una metabole, un cambio de destino, que no depende de su comportamiento. La metabole de descubrir lo trascendente y la fragilidad humana frente a ese silencio cósmico procede de una ha</w:t>
      </w:r>
      <w:r w:rsidR="0012749D">
        <w:rPr>
          <w:rFonts w:ascii="Times New Roman" w:hAnsi="Times New Roman" w:cs="Times New Roman"/>
          <w:sz w:val="24"/>
          <w:szCs w:val="24"/>
        </w:rPr>
        <w:t>martía</w:t>
      </w:r>
      <w:r w:rsidR="00A53E4D">
        <w:rPr>
          <w:rStyle w:val="Refdenotaalpie"/>
          <w:rFonts w:ascii="Times New Roman" w:hAnsi="Times New Roman" w:cs="Times New Roman"/>
          <w:sz w:val="24"/>
          <w:szCs w:val="24"/>
        </w:rPr>
        <w:footnoteReference w:id="4"/>
      </w:r>
      <w:r w:rsidR="009B246E">
        <w:rPr>
          <w:rFonts w:ascii="Times New Roman" w:hAnsi="Times New Roman" w:cs="Times New Roman"/>
          <w:sz w:val="24"/>
          <w:szCs w:val="24"/>
        </w:rPr>
        <w:t xml:space="preserve">, </w:t>
      </w:r>
      <w:r w:rsidR="000B5310" w:rsidRPr="00AD3D4C">
        <w:rPr>
          <w:rFonts w:ascii="Times New Roman" w:hAnsi="Times New Roman" w:cs="Times New Roman"/>
          <w:sz w:val="24"/>
          <w:szCs w:val="24"/>
        </w:rPr>
        <w:t>que es el origen del cambio de la metabole, es decir del cambio de destino del personaje trágico</w:t>
      </w:r>
      <w:r w:rsidR="00D32916">
        <w:rPr>
          <w:rFonts w:ascii="Times New Roman" w:hAnsi="Times New Roman" w:cs="Times New Roman"/>
          <w:sz w:val="24"/>
          <w:szCs w:val="24"/>
        </w:rPr>
        <w:t>,</w:t>
      </w:r>
      <w:r w:rsidR="000B5310" w:rsidRPr="00AD3D4C">
        <w:rPr>
          <w:rFonts w:ascii="Times New Roman" w:hAnsi="Times New Roman" w:cs="Times New Roman"/>
          <w:sz w:val="24"/>
          <w:szCs w:val="24"/>
        </w:rPr>
        <w:t xml:space="preserve"> no se debe a una culpa personal o a un acto perverso, proviene de una convicción equivocada</w:t>
      </w:r>
      <w:r w:rsidR="00D43150">
        <w:rPr>
          <w:rFonts w:ascii="Times New Roman" w:hAnsi="Times New Roman" w:cs="Times New Roman"/>
          <w:sz w:val="24"/>
          <w:szCs w:val="24"/>
        </w:rPr>
        <w:t>,</w:t>
      </w:r>
      <w:r w:rsidR="000B5310" w:rsidRPr="00AD3D4C">
        <w:rPr>
          <w:rFonts w:ascii="Times New Roman" w:hAnsi="Times New Roman" w:cs="Times New Roman"/>
          <w:sz w:val="24"/>
          <w:szCs w:val="24"/>
        </w:rPr>
        <w:t xml:space="preserve"> que lo conduce al error de buena fe y</w:t>
      </w:r>
      <w:r w:rsidR="00D32916">
        <w:rPr>
          <w:rFonts w:ascii="Times New Roman" w:hAnsi="Times New Roman" w:cs="Times New Roman"/>
          <w:sz w:val="24"/>
          <w:szCs w:val="24"/>
        </w:rPr>
        <w:t xml:space="preserve"> por ello a la transformación.</w:t>
      </w:r>
      <w:r w:rsidR="00D32916">
        <w:rPr>
          <w:rFonts w:ascii="Times New Roman" w:hAnsi="Times New Roman" w:cs="Times New Roman"/>
          <w:sz w:val="24"/>
          <w:szCs w:val="24"/>
        </w:rPr>
        <w:br/>
      </w:r>
      <w:r w:rsidR="000B5310" w:rsidRPr="00AD3D4C">
        <w:rPr>
          <w:rFonts w:ascii="Times New Roman" w:hAnsi="Times New Roman" w:cs="Times New Roman"/>
          <w:sz w:val="24"/>
          <w:szCs w:val="24"/>
        </w:rPr>
        <w:t>El cuento «Silencio» es el desarrollo de la realización involuntaria del conocimiento del silencio cósmico, nueva episteme que anula el orden lógico y simbólico del contexto socio-cultural del personaje y lo condena a u</w:t>
      </w:r>
      <w:r w:rsidR="00D32916">
        <w:rPr>
          <w:rFonts w:ascii="Times New Roman" w:hAnsi="Times New Roman" w:cs="Times New Roman"/>
          <w:sz w:val="24"/>
          <w:szCs w:val="24"/>
        </w:rPr>
        <w:t>na anagnórisis de la angustia.</w:t>
      </w:r>
      <w:r w:rsidR="00D32916">
        <w:rPr>
          <w:rFonts w:ascii="Times New Roman" w:hAnsi="Times New Roman" w:cs="Times New Roman"/>
          <w:sz w:val="24"/>
          <w:szCs w:val="24"/>
        </w:rPr>
        <w:br/>
      </w:r>
      <w:r w:rsidR="000B5310" w:rsidRPr="00AD3D4C">
        <w:rPr>
          <w:rFonts w:ascii="Times New Roman" w:hAnsi="Times New Roman" w:cs="Times New Roman"/>
          <w:sz w:val="24"/>
          <w:szCs w:val="24"/>
        </w:rPr>
        <w:t xml:space="preserve">Esto queda claro, cuando el valor que se tiene es para renunciar a luchar, «Então, se há coragem, não se luta mais… Que se entre. </w:t>
      </w:r>
      <w:r w:rsidR="0050457B">
        <w:rPr>
          <w:rFonts w:ascii="Times New Roman" w:hAnsi="Times New Roman" w:cs="Times New Roman"/>
          <w:sz w:val="24"/>
          <w:szCs w:val="24"/>
        </w:rPr>
        <w:t>»...</w:t>
      </w:r>
      <w:r w:rsidR="000B5310" w:rsidRPr="00AD3D4C">
        <w:rPr>
          <w:rFonts w:ascii="Times New Roman" w:hAnsi="Times New Roman" w:cs="Times New Roman"/>
          <w:sz w:val="24"/>
          <w:szCs w:val="24"/>
        </w:rPr>
        <w:t xml:space="preserve"> </w:t>
      </w:r>
    </w:p>
    <w:p w:rsidR="00D32916" w:rsidRDefault="00D32916" w:rsidP="00B028ED">
      <w:pPr>
        <w:ind w:right="-23"/>
        <w:rPr>
          <w:rFonts w:ascii="Times New Roman" w:hAnsi="Times New Roman" w:cs="Times New Roman"/>
          <w:sz w:val="24"/>
          <w:szCs w:val="24"/>
        </w:rPr>
      </w:pPr>
      <w:r>
        <w:rPr>
          <w:rFonts w:ascii="Times New Roman" w:hAnsi="Times New Roman" w:cs="Times New Roman"/>
          <w:sz w:val="24"/>
          <w:szCs w:val="24"/>
        </w:rPr>
        <w:t xml:space="preserve">Descubrimiento que se da </w:t>
      </w:r>
      <w:r w:rsidR="000B5310" w:rsidRPr="00AD3D4C">
        <w:rPr>
          <w:rFonts w:ascii="Times New Roman" w:hAnsi="Times New Roman" w:cs="Times New Roman"/>
          <w:sz w:val="24"/>
          <w:szCs w:val="24"/>
        </w:rPr>
        <w:t>por medio de la comparación</w:t>
      </w:r>
      <w:r>
        <w:rPr>
          <w:rFonts w:ascii="Times New Roman" w:hAnsi="Times New Roman" w:cs="Times New Roman"/>
          <w:sz w:val="24"/>
          <w:szCs w:val="24"/>
        </w:rPr>
        <w:t>,</w:t>
      </w:r>
      <w:r w:rsidR="000B5310" w:rsidRPr="00AD3D4C">
        <w:rPr>
          <w:rFonts w:ascii="Times New Roman" w:hAnsi="Times New Roman" w:cs="Times New Roman"/>
          <w:sz w:val="24"/>
          <w:szCs w:val="24"/>
        </w:rPr>
        <w:t xml:space="preserve"> de la imagen de una nave, sinécdoque </w:t>
      </w:r>
      <w:r>
        <w:rPr>
          <w:rFonts w:ascii="Times New Roman" w:hAnsi="Times New Roman" w:cs="Times New Roman"/>
          <w:sz w:val="24"/>
          <w:szCs w:val="24"/>
        </w:rPr>
        <w:t>d</w:t>
      </w:r>
      <w:r w:rsidR="000B5310" w:rsidRPr="00AD3D4C">
        <w:rPr>
          <w:rFonts w:ascii="Times New Roman" w:hAnsi="Times New Roman" w:cs="Times New Roman"/>
          <w:sz w:val="24"/>
          <w:szCs w:val="24"/>
        </w:rPr>
        <w:t>el planeta, «Será como se estivéssemos num navio tão de</w:t>
      </w:r>
      <w:r w:rsidR="001F73CC">
        <w:rPr>
          <w:rFonts w:ascii="Times New Roman" w:hAnsi="Times New Roman" w:cs="Times New Roman"/>
          <w:sz w:val="24"/>
          <w:szCs w:val="24"/>
        </w:rPr>
        <w:t>scomunalmente enorme que ignorás</w:t>
      </w:r>
      <w:r w:rsidR="000B5310" w:rsidRPr="00AD3D4C">
        <w:rPr>
          <w:rFonts w:ascii="Times New Roman" w:hAnsi="Times New Roman" w:cs="Times New Roman"/>
          <w:sz w:val="24"/>
          <w:szCs w:val="24"/>
        </w:rPr>
        <w:t>semos estar num navio. E este singrasse tão largamente</w:t>
      </w:r>
      <w:r w:rsidR="00C779B7">
        <w:rPr>
          <w:rFonts w:ascii="Times New Roman" w:hAnsi="Times New Roman" w:cs="Times New Roman"/>
          <w:sz w:val="24"/>
          <w:szCs w:val="24"/>
        </w:rPr>
        <w:t xml:space="preserve"> que ignorássemos estar indo».</w:t>
      </w:r>
      <w:r w:rsidR="00C779B7">
        <w:rPr>
          <w:rFonts w:ascii="Times New Roman" w:hAnsi="Times New Roman" w:cs="Times New Roman"/>
          <w:sz w:val="24"/>
          <w:szCs w:val="24"/>
        </w:rPr>
        <w:br/>
      </w:r>
      <w:r w:rsidR="000B5310" w:rsidRPr="00AD3D4C">
        <w:rPr>
          <w:rFonts w:ascii="Times New Roman" w:hAnsi="Times New Roman" w:cs="Times New Roman"/>
          <w:sz w:val="24"/>
          <w:szCs w:val="24"/>
        </w:rPr>
        <w:t>Esta epifanía anula, al conocimiento científico</w:t>
      </w:r>
      <w:r w:rsidR="00D43150">
        <w:rPr>
          <w:rFonts w:ascii="Times New Roman" w:hAnsi="Times New Roman" w:cs="Times New Roman"/>
          <w:sz w:val="24"/>
          <w:szCs w:val="24"/>
        </w:rPr>
        <w:t>,</w:t>
      </w:r>
      <w:r w:rsidR="000B5310" w:rsidRPr="00AD3D4C">
        <w:rPr>
          <w:rFonts w:ascii="Times New Roman" w:hAnsi="Times New Roman" w:cs="Times New Roman"/>
          <w:sz w:val="24"/>
          <w:szCs w:val="24"/>
        </w:rPr>
        <w:t xml:space="preserve"> que es racional pero no se percibe, la nave enorme que se desplaza</w:t>
      </w:r>
      <w:r>
        <w:rPr>
          <w:rFonts w:ascii="Times New Roman" w:hAnsi="Times New Roman" w:cs="Times New Roman"/>
          <w:sz w:val="24"/>
          <w:szCs w:val="24"/>
        </w:rPr>
        <w:t>,</w:t>
      </w:r>
      <w:r w:rsidR="000B5310" w:rsidRPr="00AD3D4C">
        <w:rPr>
          <w:rFonts w:ascii="Times New Roman" w:hAnsi="Times New Roman" w:cs="Times New Roman"/>
          <w:sz w:val="24"/>
          <w:szCs w:val="24"/>
        </w:rPr>
        <w:t xml:space="preserve"> pero </w:t>
      </w:r>
      <w:r w:rsidR="00D43150">
        <w:rPr>
          <w:rFonts w:ascii="Times New Roman" w:hAnsi="Times New Roman" w:cs="Times New Roman"/>
          <w:sz w:val="24"/>
          <w:szCs w:val="24"/>
        </w:rPr>
        <w:t xml:space="preserve">de la </w:t>
      </w:r>
      <w:r w:rsidR="000B5310" w:rsidRPr="00AD3D4C">
        <w:rPr>
          <w:rFonts w:ascii="Times New Roman" w:hAnsi="Times New Roman" w:cs="Times New Roman"/>
          <w:sz w:val="24"/>
          <w:szCs w:val="24"/>
        </w:rPr>
        <w:t>qu</w:t>
      </w:r>
      <w:r w:rsidR="00C779B7">
        <w:rPr>
          <w:rFonts w:ascii="Times New Roman" w:hAnsi="Times New Roman" w:cs="Times New Roman"/>
          <w:sz w:val="24"/>
          <w:szCs w:val="24"/>
        </w:rPr>
        <w:t>e no percibimos su movimiento.</w:t>
      </w:r>
      <w:r w:rsidR="00C779B7">
        <w:rPr>
          <w:rFonts w:ascii="Times New Roman" w:hAnsi="Times New Roman" w:cs="Times New Roman"/>
          <w:sz w:val="24"/>
          <w:szCs w:val="24"/>
        </w:rPr>
        <w:br/>
      </w:r>
      <w:r w:rsidR="000B5310" w:rsidRPr="00AD3D4C">
        <w:rPr>
          <w:rFonts w:ascii="Times New Roman" w:hAnsi="Times New Roman" w:cs="Times New Roman"/>
          <w:sz w:val="24"/>
          <w:szCs w:val="24"/>
        </w:rPr>
        <w:t xml:space="preserve">Y también, el conocimiento mítico, construcción del logos, </w:t>
      </w:r>
    </w:p>
    <w:p w:rsidR="00D32916" w:rsidRDefault="000B5310" w:rsidP="00D32916">
      <w:pPr>
        <w:ind w:left="284" w:right="969"/>
        <w:rPr>
          <w:rFonts w:ascii="Times New Roman" w:hAnsi="Times New Roman" w:cs="Times New Roman"/>
          <w:sz w:val="24"/>
          <w:szCs w:val="24"/>
        </w:rPr>
      </w:pPr>
      <w:r w:rsidRPr="00AD3D4C">
        <w:rPr>
          <w:rFonts w:ascii="Times New Roman" w:hAnsi="Times New Roman" w:cs="Times New Roman"/>
          <w:sz w:val="24"/>
          <w:szCs w:val="24"/>
        </w:rPr>
        <w:t>«Mais do que isso um homem não pode. Viver na orla da morte e das estrelas é vibração mais tensa do que as veias podem suportar. Não há sequer um filho de astro e de mulher como intermediário piedoso. O coração tem que se apresentar diante do nada sozinho e sozinho bater alto nas trevas. Só se sente nos ouvidos o próprio coração. Quando este se apresenta todo nu, nem é comunicaç</w:t>
      </w:r>
      <w:r w:rsidR="00D32916">
        <w:rPr>
          <w:rFonts w:ascii="Times New Roman" w:hAnsi="Times New Roman" w:cs="Times New Roman"/>
          <w:sz w:val="24"/>
          <w:szCs w:val="24"/>
        </w:rPr>
        <w:t>ão, é submissão.»</w:t>
      </w:r>
    </w:p>
    <w:p w:rsidR="00EA2C84" w:rsidRDefault="000B5310" w:rsidP="00D32916">
      <w:pPr>
        <w:ind w:right="-23"/>
        <w:rPr>
          <w:rFonts w:ascii="Times New Roman" w:hAnsi="Times New Roman" w:cs="Times New Roman"/>
          <w:sz w:val="24"/>
          <w:szCs w:val="24"/>
        </w:rPr>
      </w:pPr>
      <w:r w:rsidRPr="00AD3D4C">
        <w:rPr>
          <w:rFonts w:ascii="Times New Roman" w:hAnsi="Times New Roman" w:cs="Times New Roman"/>
          <w:sz w:val="24"/>
          <w:szCs w:val="24"/>
        </w:rPr>
        <w:t xml:space="preserve">La maravillosa síntesis mítica que consigue, con la frase de que no hay siquiera un hijo de astro y de </w:t>
      </w:r>
      <w:r w:rsidR="00D43150" w:rsidRPr="00AD3D4C">
        <w:rPr>
          <w:rFonts w:ascii="Times New Roman" w:hAnsi="Times New Roman" w:cs="Times New Roman"/>
          <w:sz w:val="24"/>
          <w:szCs w:val="24"/>
        </w:rPr>
        <w:t xml:space="preserve">mujer (donde caben </w:t>
      </w:r>
      <w:r w:rsidR="00D43150">
        <w:rPr>
          <w:rFonts w:ascii="Times New Roman" w:hAnsi="Times New Roman" w:cs="Times New Roman"/>
          <w:sz w:val="24"/>
          <w:szCs w:val="24"/>
        </w:rPr>
        <w:t xml:space="preserve">ambas mitologías de Occidente, la de </w:t>
      </w:r>
      <w:r w:rsidR="00D43150" w:rsidRPr="00AD3D4C">
        <w:rPr>
          <w:rFonts w:ascii="Times New Roman" w:hAnsi="Times New Roman" w:cs="Times New Roman"/>
          <w:sz w:val="24"/>
          <w:szCs w:val="24"/>
        </w:rPr>
        <w:t>los dioses griegos y el dios judío</w:t>
      </w:r>
      <w:r w:rsidR="005240BE">
        <w:rPr>
          <w:rFonts w:ascii="Times New Roman" w:hAnsi="Times New Roman" w:cs="Times New Roman"/>
          <w:sz w:val="24"/>
          <w:szCs w:val="24"/>
        </w:rPr>
        <w:t>, más el sincretismo de las religiones afro brasileñas</w:t>
      </w:r>
      <w:r w:rsidR="00D43150" w:rsidRPr="00AD3D4C">
        <w:rPr>
          <w:rFonts w:ascii="Times New Roman" w:hAnsi="Times New Roman" w:cs="Times New Roman"/>
          <w:sz w:val="24"/>
          <w:szCs w:val="24"/>
        </w:rPr>
        <w:t>)</w:t>
      </w:r>
      <w:r w:rsidRPr="00AD3D4C">
        <w:rPr>
          <w:rFonts w:ascii="Times New Roman" w:hAnsi="Times New Roman" w:cs="Times New Roman"/>
          <w:sz w:val="24"/>
          <w:szCs w:val="24"/>
        </w:rPr>
        <w:t xml:space="preserve">. </w:t>
      </w:r>
      <w:r w:rsidR="00D32916">
        <w:rPr>
          <w:rFonts w:ascii="Times New Roman" w:hAnsi="Times New Roman" w:cs="Times New Roman"/>
          <w:sz w:val="24"/>
          <w:szCs w:val="24"/>
        </w:rPr>
        <w:br/>
      </w:r>
      <w:r w:rsidRPr="00AD3D4C">
        <w:rPr>
          <w:rFonts w:ascii="Times New Roman" w:hAnsi="Times New Roman" w:cs="Times New Roman"/>
          <w:sz w:val="24"/>
          <w:szCs w:val="24"/>
        </w:rPr>
        <w:t xml:space="preserve">Por eso al final del relato se instauró el cambio en la historia y sus personajes y en el narratario, todos son iniciados en la angustia de la fragilidad humana frente al cosmos y </w:t>
      </w:r>
      <w:r w:rsidR="00F359D1">
        <w:rPr>
          <w:rFonts w:ascii="Times New Roman" w:hAnsi="Times New Roman" w:cs="Times New Roman"/>
          <w:sz w:val="24"/>
          <w:szCs w:val="24"/>
        </w:rPr>
        <w:t xml:space="preserve">para contarlo se ha </w:t>
      </w:r>
      <w:r w:rsidR="00F359D1">
        <w:rPr>
          <w:rFonts w:ascii="Times New Roman" w:hAnsi="Times New Roman" w:cs="Times New Roman"/>
          <w:sz w:val="24"/>
          <w:szCs w:val="24"/>
        </w:rPr>
        <w:lastRenderedPageBreak/>
        <w:t xml:space="preserve">roto con las convenciones de género literario con una construcción que se organiza de forma narrativa, pero a su vez se muestra con </w:t>
      </w:r>
      <w:r w:rsidR="009B246E">
        <w:rPr>
          <w:rFonts w:ascii="Times New Roman" w:hAnsi="Times New Roman" w:cs="Times New Roman"/>
          <w:sz w:val="24"/>
          <w:szCs w:val="24"/>
        </w:rPr>
        <w:t>estructura</w:t>
      </w:r>
      <w:r w:rsidR="00F359D1">
        <w:rPr>
          <w:rFonts w:ascii="Times New Roman" w:hAnsi="Times New Roman" w:cs="Times New Roman"/>
          <w:sz w:val="24"/>
          <w:szCs w:val="24"/>
        </w:rPr>
        <w:t xml:space="preserve"> lírica y urgencia dramática. </w:t>
      </w:r>
    </w:p>
    <w:p w:rsidR="00860E5F" w:rsidRDefault="000B5310" w:rsidP="00860E5F">
      <w:pPr>
        <w:ind w:right="-23"/>
        <w:rPr>
          <w:rFonts w:ascii="Times New Roman" w:hAnsi="Times New Roman" w:cs="Times New Roman"/>
          <w:sz w:val="24"/>
          <w:szCs w:val="24"/>
        </w:rPr>
      </w:pPr>
      <w:r w:rsidRPr="00AD3D4C">
        <w:rPr>
          <w:rFonts w:ascii="Times New Roman" w:hAnsi="Times New Roman" w:cs="Times New Roman"/>
          <w:sz w:val="24"/>
          <w:szCs w:val="24"/>
        </w:rPr>
        <w:t>E</w:t>
      </w:r>
      <w:r w:rsidR="001F73CC">
        <w:rPr>
          <w:rFonts w:ascii="Times New Roman" w:hAnsi="Times New Roman" w:cs="Times New Roman"/>
          <w:sz w:val="24"/>
          <w:szCs w:val="24"/>
        </w:rPr>
        <w:t>n conclusión, e</w:t>
      </w:r>
      <w:bookmarkStart w:id="0" w:name="_GoBack"/>
      <w:bookmarkEnd w:id="0"/>
      <w:r w:rsidRPr="00AD3D4C">
        <w:rPr>
          <w:rFonts w:ascii="Times New Roman" w:hAnsi="Times New Roman" w:cs="Times New Roman"/>
          <w:sz w:val="24"/>
          <w:szCs w:val="24"/>
        </w:rPr>
        <w:t xml:space="preserve">l relato cumple a cabalidad: se ha contado lo inefable, la lengua ha creado un nuevo sentido y lo ha instalado en el mundo como un objeto real que no reproduce sino que </w:t>
      </w:r>
      <w:r w:rsidR="00E743E7">
        <w:rPr>
          <w:rFonts w:ascii="Times New Roman" w:hAnsi="Times New Roman" w:cs="Times New Roman"/>
          <w:sz w:val="24"/>
          <w:szCs w:val="24"/>
        </w:rPr>
        <w:t>se crea y se</w:t>
      </w:r>
      <w:r w:rsidRPr="00AD3D4C">
        <w:rPr>
          <w:rFonts w:ascii="Times New Roman" w:hAnsi="Times New Roman" w:cs="Times New Roman"/>
          <w:sz w:val="24"/>
          <w:szCs w:val="24"/>
        </w:rPr>
        <w:t xml:space="preserve"> instala.</w:t>
      </w:r>
      <w:r w:rsidRPr="00AD3D4C">
        <w:rPr>
          <w:rFonts w:ascii="Times New Roman" w:hAnsi="Times New Roman" w:cs="Times New Roman"/>
          <w:sz w:val="24"/>
          <w:szCs w:val="24"/>
        </w:rPr>
        <w:br/>
      </w:r>
      <w:r w:rsidR="00413F0A">
        <w:rPr>
          <w:rFonts w:ascii="Times New Roman" w:hAnsi="Times New Roman" w:cs="Times New Roman"/>
          <w:sz w:val="24"/>
          <w:szCs w:val="24"/>
        </w:rPr>
        <w:t>Clarice,</w:t>
      </w:r>
      <w:r w:rsidR="00F359D1">
        <w:rPr>
          <w:rFonts w:ascii="Times New Roman" w:hAnsi="Times New Roman" w:cs="Times New Roman"/>
          <w:sz w:val="24"/>
          <w:szCs w:val="24"/>
        </w:rPr>
        <w:t xml:space="preserve"> se muestra en este libro y estos cuentos</w:t>
      </w:r>
      <w:r w:rsidR="00413F0A">
        <w:rPr>
          <w:rFonts w:ascii="Times New Roman" w:hAnsi="Times New Roman" w:cs="Times New Roman"/>
          <w:sz w:val="24"/>
          <w:szCs w:val="24"/>
        </w:rPr>
        <w:t xml:space="preserve"> como autora </w:t>
      </w:r>
      <w:r w:rsidR="00860E5F">
        <w:rPr>
          <w:rFonts w:ascii="Times New Roman" w:hAnsi="Times New Roman" w:cs="Times New Roman"/>
          <w:sz w:val="24"/>
          <w:szCs w:val="24"/>
        </w:rPr>
        <w:t xml:space="preserve">de la vanguardia </w:t>
      </w:r>
      <w:r w:rsidR="009B246E">
        <w:rPr>
          <w:rFonts w:ascii="Times New Roman" w:hAnsi="Times New Roman" w:cs="Times New Roman"/>
          <w:sz w:val="24"/>
          <w:szCs w:val="24"/>
        </w:rPr>
        <w:t xml:space="preserve">y </w:t>
      </w:r>
      <w:r w:rsidR="00413F0A">
        <w:rPr>
          <w:rFonts w:ascii="Times New Roman" w:hAnsi="Times New Roman" w:cs="Times New Roman"/>
          <w:sz w:val="24"/>
          <w:szCs w:val="24"/>
        </w:rPr>
        <w:t>abre puertas a todos los desafíos que continuarán definiendo el campo de lo literario, las innovaciones narrativas, el enfoque de género, la inquietud por una mirada a la trascendencia, esta mujer de dos mundos  marca el camino de una literatura emancipada de las metrópolis</w:t>
      </w:r>
      <w:r w:rsidR="00860E5F">
        <w:rPr>
          <w:rFonts w:ascii="Times New Roman" w:hAnsi="Times New Roman" w:cs="Times New Roman"/>
          <w:sz w:val="24"/>
          <w:szCs w:val="24"/>
        </w:rPr>
        <w:t>.</w:t>
      </w:r>
    </w:p>
    <w:p w:rsidR="00860E5F" w:rsidRDefault="00860E5F" w:rsidP="00860E5F">
      <w:pPr>
        <w:ind w:right="-23"/>
        <w:rPr>
          <w:rFonts w:ascii="Times New Roman" w:hAnsi="Times New Roman" w:cs="Times New Roman"/>
          <w:sz w:val="24"/>
          <w:szCs w:val="24"/>
        </w:rPr>
      </w:pPr>
      <w:r>
        <w:rPr>
          <w:rFonts w:ascii="Times New Roman" w:hAnsi="Times New Roman" w:cs="Times New Roman"/>
          <w:sz w:val="24"/>
          <w:szCs w:val="24"/>
        </w:rPr>
        <w:t xml:space="preserve">En sus palabras la ruptura total y la soledad infinita del ser humano en la literatura. </w:t>
      </w:r>
    </w:p>
    <w:p w:rsidR="00860E5F" w:rsidRDefault="00860E5F" w:rsidP="00860E5F">
      <w:pPr>
        <w:ind w:left="709" w:right="544"/>
        <w:rPr>
          <w:rFonts w:ascii="Times New Roman" w:hAnsi="Times New Roman" w:cs="Times New Roman"/>
          <w:sz w:val="24"/>
          <w:szCs w:val="24"/>
        </w:rPr>
      </w:pPr>
      <w:r>
        <w:rPr>
          <w:rFonts w:ascii="Times New Roman" w:hAnsi="Times New Roman" w:cs="Times New Roman"/>
          <w:sz w:val="24"/>
          <w:szCs w:val="24"/>
        </w:rPr>
        <w:t>«Epílogo:</w:t>
      </w:r>
    </w:p>
    <w:p w:rsidR="00860E5F" w:rsidRDefault="00860E5F" w:rsidP="00860E5F">
      <w:pPr>
        <w:ind w:left="709" w:right="544"/>
        <w:rPr>
          <w:rFonts w:ascii="Times New Roman" w:hAnsi="Times New Roman" w:cs="Times New Roman"/>
          <w:sz w:val="24"/>
          <w:szCs w:val="24"/>
        </w:rPr>
      </w:pPr>
      <w:r>
        <w:rPr>
          <w:rFonts w:ascii="Times New Roman" w:hAnsi="Times New Roman" w:cs="Times New Roman"/>
          <w:sz w:val="24"/>
          <w:szCs w:val="24"/>
        </w:rPr>
        <w:t>Todo lo que escribí es verdad y existe.</w:t>
      </w:r>
    </w:p>
    <w:p w:rsidR="00860E5F" w:rsidRDefault="00860E5F" w:rsidP="00860E5F">
      <w:pPr>
        <w:ind w:left="709" w:right="544"/>
        <w:rPr>
          <w:rFonts w:ascii="Times New Roman" w:hAnsi="Times New Roman" w:cs="Times New Roman"/>
          <w:sz w:val="24"/>
          <w:szCs w:val="24"/>
        </w:rPr>
      </w:pPr>
      <w:r>
        <w:rPr>
          <w:rFonts w:ascii="Times New Roman" w:hAnsi="Times New Roman" w:cs="Times New Roman"/>
          <w:sz w:val="24"/>
          <w:szCs w:val="24"/>
        </w:rPr>
        <w:t>Existe una mente universal que me guió. ¿dónde estuviste de noche? Nadie lo sabe. No intentes responder, por amor de Dios. No quiero saber la respuesta. Adiós. A – Dios.»</w:t>
      </w:r>
    </w:p>
    <w:p w:rsidR="00D32916" w:rsidRDefault="00D32916" w:rsidP="00860E5F">
      <w:pPr>
        <w:ind w:right="-23"/>
        <w:rPr>
          <w:rFonts w:ascii="Times New Roman" w:hAnsi="Times New Roman" w:cs="Times New Roman"/>
          <w:sz w:val="24"/>
          <w:szCs w:val="24"/>
        </w:rPr>
      </w:pPr>
      <w:r>
        <w:rPr>
          <w:rFonts w:ascii="Times New Roman" w:hAnsi="Times New Roman" w:cs="Times New Roman"/>
          <w:sz w:val="24"/>
          <w:szCs w:val="24"/>
        </w:rPr>
        <w:br w:type="page"/>
      </w:r>
    </w:p>
    <w:p w:rsidR="00587A0D" w:rsidRPr="00587A0D" w:rsidRDefault="000B5310" w:rsidP="00587A0D">
      <w:pPr>
        <w:ind w:right="-23"/>
        <w:jc w:val="center"/>
        <w:rPr>
          <w:rFonts w:ascii="Times New Roman" w:hAnsi="Times New Roman" w:cs="Times New Roman"/>
          <w:sz w:val="24"/>
          <w:szCs w:val="24"/>
        </w:rPr>
      </w:pPr>
      <w:r w:rsidRPr="00D32916">
        <w:rPr>
          <w:rFonts w:ascii="Times New Roman" w:hAnsi="Times New Roman" w:cs="Times New Roman"/>
          <w:b/>
          <w:sz w:val="28"/>
          <w:szCs w:val="28"/>
        </w:rPr>
        <w:lastRenderedPageBreak/>
        <w:t>Bibliografía</w:t>
      </w:r>
      <w:r w:rsidRPr="00D32916">
        <w:rPr>
          <w:rFonts w:ascii="Times New Roman" w:hAnsi="Times New Roman" w:cs="Times New Roman"/>
          <w:sz w:val="24"/>
          <w:szCs w:val="24"/>
        </w:rPr>
        <w:br/>
      </w:r>
    </w:p>
    <w:p w:rsidR="00587A0D" w:rsidRDefault="00587A0D" w:rsidP="00587A0D">
      <w:pPr>
        <w:ind w:right="-23"/>
        <w:rPr>
          <w:rFonts w:ascii="Times New Roman" w:hAnsi="Times New Roman" w:cs="Times New Roman"/>
          <w:sz w:val="24"/>
          <w:szCs w:val="24"/>
        </w:rPr>
      </w:pPr>
      <w:r w:rsidRPr="00587A0D">
        <w:rPr>
          <w:rFonts w:ascii="Times New Roman" w:hAnsi="Times New Roman" w:cs="Times New Roman"/>
          <w:sz w:val="24"/>
          <w:szCs w:val="24"/>
        </w:rPr>
        <w:t>A</w:t>
      </w:r>
      <w:r>
        <w:rPr>
          <w:rFonts w:ascii="Times New Roman" w:hAnsi="Times New Roman" w:cs="Times New Roman"/>
          <w:sz w:val="24"/>
          <w:szCs w:val="24"/>
        </w:rPr>
        <w:t>ronne</w:t>
      </w:r>
      <w:r w:rsidRPr="00587A0D">
        <w:rPr>
          <w:rFonts w:ascii="Times New Roman" w:hAnsi="Times New Roman" w:cs="Times New Roman"/>
          <w:sz w:val="24"/>
          <w:szCs w:val="24"/>
        </w:rPr>
        <w:t>, L.</w:t>
      </w:r>
      <w:r>
        <w:rPr>
          <w:rFonts w:ascii="Times New Roman" w:hAnsi="Times New Roman" w:cs="Times New Roman"/>
          <w:sz w:val="24"/>
          <w:szCs w:val="24"/>
        </w:rPr>
        <w:t xml:space="preserve"> (</w:t>
      </w:r>
      <w:r w:rsidRPr="00587A0D">
        <w:rPr>
          <w:rFonts w:ascii="Times New Roman" w:hAnsi="Times New Roman" w:cs="Times New Roman"/>
          <w:sz w:val="24"/>
          <w:szCs w:val="24"/>
        </w:rPr>
        <w:t>1976</w:t>
      </w:r>
      <w:r>
        <w:rPr>
          <w:rFonts w:ascii="Times New Roman" w:hAnsi="Times New Roman" w:cs="Times New Roman"/>
          <w:sz w:val="24"/>
          <w:szCs w:val="24"/>
        </w:rPr>
        <w:t>)</w:t>
      </w:r>
      <w:r w:rsidRPr="00587A0D">
        <w:rPr>
          <w:rFonts w:ascii="Times New Roman" w:hAnsi="Times New Roman" w:cs="Times New Roman"/>
          <w:sz w:val="24"/>
          <w:szCs w:val="24"/>
        </w:rPr>
        <w:t xml:space="preserve">.  </w:t>
      </w:r>
      <w:r w:rsidRPr="00587A0D">
        <w:rPr>
          <w:rFonts w:ascii="Times New Roman" w:hAnsi="Times New Roman" w:cs="Times New Roman"/>
          <w:sz w:val="24"/>
          <w:szCs w:val="24"/>
        </w:rPr>
        <w:t>América en la encrucijada de mito y razón</w:t>
      </w:r>
      <w:r w:rsidRPr="00587A0D">
        <w:rPr>
          <w:rFonts w:ascii="Times New Roman" w:hAnsi="Times New Roman" w:cs="Times New Roman"/>
          <w:sz w:val="24"/>
          <w:szCs w:val="24"/>
        </w:rPr>
        <w:t>.  Buenos</w:t>
      </w:r>
      <w:r>
        <w:rPr>
          <w:rFonts w:ascii="Times New Roman" w:hAnsi="Times New Roman" w:cs="Times New Roman"/>
          <w:sz w:val="24"/>
          <w:szCs w:val="24"/>
        </w:rPr>
        <w:t xml:space="preserve"> </w:t>
      </w:r>
      <w:r w:rsidRPr="00587A0D">
        <w:rPr>
          <w:rFonts w:ascii="Times New Roman" w:hAnsi="Times New Roman" w:cs="Times New Roman"/>
          <w:sz w:val="24"/>
          <w:szCs w:val="24"/>
        </w:rPr>
        <w:t>Aires, Cambeiro</w:t>
      </w:r>
    </w:p>
    <w:p w:rsidR="00807CAB" w:rsidRPr="00807CAB" w:rsidRDefault="00807CAB" w:rsidP="00807CAB">
      <w:pPr>
        <w:rPr>
          <w:rFonts w:ascii="Times New Roman" w:hAnsi="Times New Roman" w:cs="Times New Roman"/>
          <w:sz w:val="24"/>
          <w:szCs w:val="24"/>
        </w:rPr>
      </w:pPr>
      <w:r w:rsidRPr="00807CAB">
        <w:rPr>
          <w:rFonts w:ascii="Times New Roman" w:hAnsi="Times New Roman" w:cs="Times New Roman"/>
          <w:sz w:val="24"/>
          <w:szCs w:val="24"/>
        </w:rPr>
        <w:t>Borges. J.L. (1974) Obras Completas. Emecé Editores. Bs.As.</w:t>
      </w:r>
    </w:p>
    <w:p w:rsidR="0083197A" w:rsidRDefault="000B5310" w:rsidP="00D32916">
      <w:pPr>
        <w:ind w:right="-23"/>
        <w:rPr>
          <w:rFonts w:ascii="Times New Roman" w:hAnsi="Times New Roman" w:cs="Times New Roman"/>
          <w:sz w:val="24"/>
          <w:szCs w:val="24"/>
        </w:rPr>
      </w:pPr>
      <w:r w:rsidRPr="00AD3D4C">
        <w:rPr>
          <w:rFonts w:ascii="Times New Roman" w:hAnsi="Times New Roman" w:cs="Times New Roman"/>
          <w:sz w:val="24"/>
          <w:szCs w:val="24"/>
        </w:rPr>
        <w:t>Bosi, A. (2000) “Las vanguardias latinoamericanas”. Fundación de Cultura Económica. Méxic</w:t>
      </w:r>
      <w:r w:rsidR="00807CAB">
        <w:rPr>
          <w:rFonts w:ascii="Times New Roman" w:hAnsi="Times New Roman" w:cs="Times New Roman"/>
          <w:sz w:val="24"/>
          <w:szCs w:val="24"/>
        </w:rPr>
        <w:t xml:space="preserve">o Pág. 19-31. </w:t>
      </w:r>
    </w:p>
    <w:p w:rsidR="001B7D63" w:rsidRPr="001B7D63" w:rsidRDefault="001B7D63" w:rsidP="001B7D63">
      <w:pPr>
        <w:ind w:right="-23"/>
        <w:rPr>
          <w:rFonts w:ascii="Times New Roman" w:hAnsi="Times New Roman" w:cs="Times New Roman"/>
          <w:sz w:val="24"/>
          <w:szCs w:val="24"/>
        </w:rPr>
      </w:pPr>
      <w:r>
        <w:rPr>
          <w:rFonts w:ascii="Times New Roman" w:hAnsi="Times New Roman" w:cs="Times New Roman"/>
          <w:sz w:val="24"/>
          <w:szCs w:val="24"/>
        </w:rPr>
        <w:t xml:space="preserve">Castoriaris, C. (2001) Figuras de lo pensable. </w:t>
      </w:r>
      <w:r w:rsidRPr="001B7D63">
        <w:rPr>
          <w:rFonts w:ascii="Times New Roman" w:hAnsi="Times New Roman" w:cs="Times New Roman"/>
          <w:sz w:val="24"/>
          <w:szCs w:val="24"/>
        </w:rPr>
        <w:t xml:space="preserve">Fundación de Cultura Económica. </w:t>
      </w:r>
      <w:r>
        <w:rPr>
          <w:rFonts w:ascii="Times New Roman" w:hAnsi="Times New Roman" w:cs="Times New Roman"/>
          <w:sz w:val="24"/>
          <w:szCs w:val="24"/>
        </w:rPr>
        <w:t>Bs.As.</w:t>
      </w:r>
    </w:p>
    <w:p w:rsidR="00EF673C" w:rsidRDefault="00EF673C" w:rsidP="0083197A">
      <w:pPr>
        <w:ind w:right="-23"/>
        <w:rPr>
          <w:rFonts w:ascii="Times New Roman" w:hAnsi="Times New Roman" w:cs="Times New Roman"/>
          <w:sz w:val="24"/>
          <w:szCs w:val="24"/>
        </w:rPr>
      </w:pPr>
      <w:r>
        <w:rPr>
          <w:rFonts w:ascii="Times New Roman" w:hAnsi="Times New Roman" w:cs="Times New Roman"/>
          <w:sz w:val="24"/>
          <w:szCs w:val="24"/>
        </w:rPr>
        <w:t xml:space="preserve">Darío, R. (1905) </w:t>
      </w:r>
      <w:r w:rsidRPr="00EF673C">
        <w:rPr>
          <w:rFonts w:ascii="Times New Roman" w:hAnsi="Times New Roman" w:cs="Times New Roman"/>
          <w:sz w:val="24"/>
          <w:szCs w:val="24"/>
        </w:rPr>
        <w:t>http://www.cervantesvirtual.com/obra-visor/cantos-de-vida-y-esperanza/html/</w:t>
      </w:r>
    </w:p>
    <w:p w:rsidR="0083197A" w:rsidRDefault="0083197A" w:rsidP="0083197A">
      <w:pPr>
        <w:ind w:right="-23"/>
        <w:rPr>
          <w:rFonts w:ascii="Times New Roman" w:hAnsi="Times New Roman" w:cs="Times New Roman"/>
          <w:sz w:val="24"/>
          <w:szCs w:val="24"/>
        </w:rPr>
      </w:pPr>
      <w:r w:rsidRPr="0083197A">
        <w:rPr>
          <w:rFonts w:ascii="Times New Roman" w:hAnsi="Times New Roman" w:cs="Times New Roman"/>
          <w:sz w:val="24"/>
          <w:szCs w:val="24"/>
        </w:rPr>
        <w:t>Dètienne</w:t>
      </w:r>
      <w:r>
        <w:rPr>
          <w:rFonts w:ascii="Times New Roman" w:hAnsi="Times New Roman" w:cs="Times New Roman"/>
          <w:sz w:val="24"/>
          <w:szCs w:val="24"/>
        </w:rPr>
        <w:t xml:space="preserve">, M.y </w:t>
      </w:r>
      <w:r w:rsidR="00170BF0" w:rsidRPr="0083197A">
        <w:rPr>
          <w:rFonts w:ascii="Times New Roman" w:hAnsi="Times New Roman" w:cs="Times New Roman"/>
          <w:sz w:val="24"/>
          <w:szCs w:val="24"/>
        </w:rPr>
        <w:t>Vernant</w:t>
      </w:r>
      <w:r w:rsidR="00170BF0">
        <w:rPr>
          <w:rFonts w:ascii="Times New Roman" w:hAnsi="Times New Roman" w:cs="Times New Roman"/>
          <w:sz w:val="24"/>
          <w:szCs w:val="24"/>
        </w:rPr>
        <w:t>, J.P.</w:t>
      </w:r>
      <w:r>
        <w:rPr>
          <w:rFonts w:ascii="Times New Roman" w:hAnsi="Times New Roman" w:cs="Times New Roman"/>
          <w:sz w:val="24"/>
          <w:szCs w:val="24"/>
        </w:rPr>
        <w:t xml:space="preserve"> (1974)</w:t>
      </w:r>
      <w:r w:rsidRPr="0083197A">
        <w:rPr>
          <w:rFonts w:ascii="Times New Roman" w:hAnsi="Times New Roman" w:cs="Times New Roman"/>
          <w:sz w:val="24"/>
          <w:szCs w:val="24"/>
        </w:rPr>
        <w:t xml:space="preserve"> Les ruses de l'intelligellce: la mètis des Grecs</w:t>
      </w:r>
      <w:r>
        <w:rPr>
          <w:rFonts w:ascii="Times New Roman" w:hAnsi="Times New Roman" w:cs="Times New Roman"/>
          <w:sz w:val="24"/>
          <w:szCs w:val="24"/>
        </w:rPr>
        <w:t xml:space="preserve">. </w:t>
      </w:r>
      <w:r w:rsidRPr="0083197A">
        <w:rPr>
          <w:rFonts w:ascii="Times New Roman" w:hAnsi="Times New Roman" w:cs="Times New Roman"/>
          <w:sz w:val="24"/>
          <w:szCs w:val="24"/>
        </w:rPr>
        <w:t xml:space="preserve">Flarnmarion, </w:t>
      </w:r>
      <w:r>
        <w:rPr>
          <w:rFonts w:ascii="Times New Roman" w:hAnsi="Times New Roman" w:cs="Times New Roman"/>
          <w:sz w:val="24"/>
          <w:szCs w:val="24"/>
        </w:rPr>
        <w:t>Paris.</w:t>
      </w:r>
      <w:r w:rsidR="000B5310" w:rsidRPr="00AD3D4C">
        <w:rPr>
          <w:rFonts w:ascii="Times New Roman" w:hAnsi="Times New Roman" w:cs="Times New Roman"/>
          <w:sz w:val="24"/>
          <w:szCs w:val="24"/>
        </w:rPr>
        <w:br/>
        <w:t>Discépolo, E. S. (Letra) (1950) Tango “Uno”.</w:t>
      </w:r>
      <w:r w:rsidR="00807CAB">
        <w:rPr>
          <w:rFonts w:ascii="Times New Roman" w:hAnsi="Times New Roman" w:cs="Times New Roman"/>
          <w:sz w:val="24"/>
          <w:szCs w:val="24"/>
        </w:rPr>
        <w:t xml:space="preserve"> </w:t>
      </w:r>
      <w:hyperlink r:id="rId8" w:history="1">
        <w:r w:rsidR="00BF764E" w:rsidRPr="00896E16">
          <w:rPr>
            <w:rStyle w:val="Hipervnculo"/>
            <w:rFonts w:ascii="Times New Roman" w:hAnsi="Times New Roman" w:cs="Times New Roman"/>
            <w:sz w:val="24"/>
            <w:szCs w:val="24"/>
          </w:rPr>
          <w:t>http://tango.idoneos.com/index.php/Letras/Uno</w:t>
        </w:r>
      </w:hyperlink>
    </w:p>
    <w:p w:rsidR="0002107D" w:rsidRPr="007D302C" w:rsidRDefault="0083197A" w:rsidP="00807CAB">
      <w:r>
        <w:rPr>
          <w:rFonts w:ascii="Times New Roman" w:hAnsi="Times New Roman" w:cs="Times New Roman"/>
          <w:sz w:val="24"/>
          <w:szCs w:val="24"/>
        </w:rPr>
        <w:t>Frege, G. (1971) Estudio sobre semántica. Ed. Ariel. España.</w:t>
      </w:r>
      <w:r w:rsidR="000B5310" w:rsidRPr="00AD3D4C">
        <w:rPr>
          <w:rFonts w:ascii="Times New Roman" w:hAnsi="Times New Roman" w:cs="Times New Roman"/>
          <w:sz w:val="24"/>
          <w:szCs w:val="24"/>
        </w:rPr>
        <w:br/>
      </w:r>
      <w:r w:rsidR="0002107D" w:rsidRPr="007D302C">
        <w:rPr>
          <w:rFonts w:ascii="Times New Roman" w:hAnsi="Times New Roman" w:cs="Times New Roman"/>
          <w:sz w:val="24"/>
          <w:szCs w:val="24"/>
        </w:rPr>
        <w:t>Hernández Terrazas, C. (2008) La náusea literaria contemporánea en Clarice Lispector</w:t>
      </w:r>
      <w:r w:rsidR="007D302C">
        <w:rPr>
          <w:rFonts w:ascii="Times New Roman" w:hAnsi="Times New Roman" w:cs="Times New Roman"/>
          <w:sz w:val="24"/>
          <w:szCs w:val="24"/>
        </w:rPr>
        <w:t>.</w:t>
      </w:r>
      <w:r w:rsidR="0002107D" w:rsidRPr="007D302C">
        <w:t xml:space="preserve"> </w:t>
      </w:r>
      <w:r w:rsidR="007D302C">
        <w:rPr>
          <w:rStyle w:val="Textoennegrita"/>
          <w:rFonts w:ascii="Times New Roman" w:hAnsi="Times New Roman" w:cs="Times New Roman"/>
          <w:b w:val="0"/>
          <w:sz w:val="24"/>
          <w:szCs w:val="24"/>
        </w:rPr>
        <w:t>Director</w:t>
      </w:r>
      <w:r w:rsidR="0002107D" w:rsidRPr="007D302C">
        <w:rPr>
          <w:rStyle w:val="Textoennegrita"/>
          <w:rFonts w:ascii="Times New Roman" w:hAnsi="Times New Roman" w:cs="Times New Roman"/>
          <w:b w:val="0"/>
          <w:sz w:val="24"/>
          <w:szCs w:val="24"/>
        </w:rPr>
        <w:t xml:space="preserve"> de la Tesis:</w:t>
      </w:r>
      <w:r w:rsidR="0002107D" w:rsidRPr="007D302C">
        <w:rPr>
          <w:rFonts w:ascii="Times New Roman" w:hAnsi="Times New Roman" w:cs="Times New Roman"/>
          <w:sz w:val="24"/>
          <w:szCs w:val="24"/>
        </w:rPr>
        <w:t xml:space="preserve"> </w:t>
      </w:r>
      <w:hyperlink r:id="rId9" w:history="1">
        <w:r w:rsidR="0002107D" w:rsidRPr="007D302C">
          <w:rPr>
            <w:rStyle w:val="Hipervnculo"/>
            <w:rFonts w:ascii="Times New Roman" w:hAnsi="Times New Roman" w:cs="Times New Roman"/>
            <w:sz w:val="24"/>
            <w:szCs w:val="24"/>
          </w:rPr>
          <w:t>Elena Losada</w:t>
        </w:r>
      </w:hyperlink>
      <w:r w:rsidR="0002107D" w:rsidRPr="007D302C">
        <w:rPr>
          <w:rFonts w:ascii="Times New Roman" w:hAnsi="Times New Roman" w:cs="Times New Roman"/>
          <w:sz w:val="24"/>
          <w:szCs w:val="24"/>
        </w:rPr>
        <w:t xml:space="preserve"> (dir. tes.) </w:t>
      </w:r>
      <w:r w:rsidR="0002107D" w:rsidRPr="007D302C">
        <w:rPr>
          <w:rStyle w:val="Textoennegrita"/>
          <w:rFonts w:ascii="Times New Roman" w:hAnsi="Times New Roman" w:cs="Times New Roman"/>
          <w:b w:val="0"/>
          <w:sz w:val="24"/>
          <w:szCs w:val="24"/>
        </w:rPr>
        <w:t>Lectura:</w:t>
      </w:r>
      <w:r w:rsidR="0002107D" w:rsidRPr="007D302C">
        <w:rPr>
          <w:rFonts w:ascii="Times New Roman" w:hAnsi="Times New Roman" w:cs="Times New Roman"/>
          <w:sz w:val="24"/>
          <w:szCs w:val="24"/>
        </w:rPr>
        <w:t xml:space="preserve"> En la </w:t>
      </w:r>
      <w:hyperlink r:id="rId10" w:history="1">
        <w:r w:rsidR="0002107D" w:rsidRPr="007D302C">
          <w:rPr>
            <w:rStyle w:val="Hipervnculo"/>
            <w:rFonts w:ascii="Times New Roman" w:hAnsi="Times New Roman" w:cs="Times New Roman"/>
            <w:sz w:val="24"/>
            <w:szCs w:val="24"/>
          </w:rPr>
          <w:t>Universitat de Barcelona</w:t>
        </w:r>
      </w:hyperlink>
      <w:r w:rsidR="0002107D" w:rsidRPr="007D302C">
        <w:rPr>
          <w:rFonts w:ascii="Times New Roman" w:hAnsi="Times New Roman" w:cs="Times New Roman"/>
          <w:sz w:val="24"/>
          <w:szCs w:val="24"/>
        </w:rPr>
        <w:t xml:space="preserve"> ( España ) </w:t>
      </w:r>
      <w:hyperlink r:id="rId11" w:tooltip="Tesis en acceso abierto en TDX" w:history="1">
        <w:r w:rsidR="007D302C">
          <w:rPr>
            <w:rStyle w:val="Hipervnculo"/>
          </w:rPr>
          <w:t>TDX</w:t>
        </w:r>
      </w:hyperlink>
      <w:r w:rsidR="007D302C">
        <w:t>  </w:t>
      </w:r>
      <w:hyperlink r:id="rId12" w:tooltip="Tesis en acceso abierto en Dipòsit Digital de la UB" w:history="1">
        <w:r w:rsidR="007D302C">
          <w:rPr>
            <w:rStyle w:val="Hipervnculo"/>
          </w:rPr>
          <w:t>Dipòsit Digital de la UB</w:t>
        </w:r>
      </w:hyperlink>
      <w:r w:rsidR="007D302C">
        <w:t> </w:t>
      </w:r>
    </w:p>
    <w:p w:rsidR="00807CAB" w:rsidRPr="00807CAB" w:rsidRDefault="00807CAB" w:rsidP="00807CAB">
      <w:pPr>
        <w:rPr>
          <w:rFonts w:ascii="Times New Roman" w:hAnsi="Times New Roman" w:cs="Times New Roman"/>
          <w:sz w:val="24"/>
          <w:szCs w:val="24"/>
        </w:rPr>
      </w:pPr>
      <w:r w:rsidRPr="00807CAB">
        <w:rPr>
          <w:rFonts w:ascii="Times New Roman" w:hAnsi="Times New Roman" w:cs="Times New Roman"/>
          <w:sz w:val="24"/>
          <w:szCs w:val="24"/>
        </w:rPr>
        <w:t>Lispector, C. (1988) Silencio. Grijalbo Mondadori. Barcelona.</w:t>
      </w:r>
    </w:p>
    <w:p w:rsidR="00A67E5D" w:rsidRPr="00A67E5D" w:rsidRDefault="00A67E5D" w:rsidP="00A67E5D">
      <w:pPr>
        <w:ind w:right="-23"/>
        <w:rPr>
          <w:rFonts w:ascii="Times New Roman" w:hAnsi="Times New Roman" w:cs="Times New Roman"/>
          <w:sz w:val="24"/>
          <w:szCs w:val="24"/>
        </w:rPr>
      </w:pPr>
      <w:r w:rsidRPr="00A67E5D">
        <w:rPr>
          <w:rFonts w:ascii="Times New Roman" w:hAnsi="Times New Roman" w:cs="Times New Roman"/>
          <w:sz w:val="24"/>
          <w:szCs w:val="24"/>
        </w:rPr>
        <w:t>Maura, A. (1997)</w:t>
      </w:r>
      <w:r>
        <w:rPr>
          <w:rFonts w:ascii="Times New Roman" w:hAnsi="Times New Roman" w:cs="Times New Roman"/>
          <w:sz w:val="24"/>
          <w:szCs w:val="24"/>
        </w:rPr>
        <w:t xml:space="preserve"> El discurso narrativo de Clarice Lispector. Tesis doctoral Departamento de Filología Románica. Universidad Complutense de Madrid. </w:t>
      </w:r>
    </w:p>
    <w:p w:rsidR="00A43ABE" w:rsidRDefault="000B5310" w:rsidP="00D32916">
      <w:pPr>
        <w:ind w:right="-23"/>
        <w:rPr>
          <w:rFonts w:ascii="Times New Roman" w:hAnsi="Times New Roman" w:cs="Times New Roman"/>
          <w:sz w:val="24"/>
          <w:szCs w:val="24"/>
        </w:rPr>
      </w:pPr>
      <w:r w:rsidRPr="00AD3D4C">
        <w:rPr>
          <w:rFonts w:ascii="Times New Roman" w:hAnsi="Times New Roman" w:cs="Times New Roman"/>
          <w:sz w:val="24"/>
          <w:szCs w:val="24"/>
        </w:rPr>
        <w:t>Maura, A. (1997) “Revista de Filología Románica”, N º 14, Vol. II, Págs. 283-290. Servicio de Publicaciones. Unive</w:t>
      </w:r>
      <w:r w:rsidR="00A67E5D">
        <w:rPr>
          <w:rFonts w:ascii="Times New Roman" w:hAnsi="Times New Roman" w:cs="Times New Roman"/>
          <w:sz w:val="24"/>
          <w:szCs w:val="24"/>
        </w:rPr>
        <w:t>rsidad Complutense. Madrid.</w:t>
      </w:r>
    </w:p>
    <w:p w:rsidR="00807CAB" w:rsidRPr="00807CAB" w:rsidRDefault="00807CAB" w:rsidP="00807CAB">
      <w:pPr>
        <w:rPr>
          <w:rFonts w:ascii="Times New Roman" w:hAnsi="Times New Roman" w:cs="Times New Roman"/>
          <w:sz w:val="24"/>
          <w:szCs w:val="24"/>
        </w:rPr>
      </w:pPr>
      <w:r w:rsidRPr="00807CAB">
        <w:rPr>
          <w:rFonts w:ascii="Times New Roman" w:hAnsi="Times New Roman" w:cs="Times New Roman"/>
          <w:sz w:val="24"/>
          <w:szCs w:val="24"/>
        </w:rPr>
        <w:t>Mortara Garabelli, B. (2000) Manual de Retórica. Cátedra. Madrid.</w:t>
      </w:r>
    </w:p>
    <w:p w:rsidR="00A43ABE" w:rsidRPr="00A43ABE" w:rsidRDefault="00A43ABE" w:rsidP="00A43ABE">
      <w:pPr>
        <w:ind w:right="-23"/>
        <w:rPr>
          <w:rFonts w:ascii="Times New Roman" w:hAnsi="Times New Roman" w:cs="Times New Roman"/>
          <w:sz w:val="24"/>
          <w:szCs w:val="24"/>
        </w:rPr>
      </w:pPr>
      <w:r>
        <w:rPr>
          <w:rFonts w:ascii="Times New Roman" w:hAnsi="Times New Roman" w:cs="Times New Roman"/>
          <w:sz w:val="24"/>
          <w:szCs w:val="24"/>
        </w:rPr>
        <w:t>Nunes, B.</w:t>
      </w:r>
      <w:r w:rsidRPr="00A43ABE">
        <w:rPr>
          <w:rFonts w:ascii="Times New Roman" w:hAnsi="Times New Roman" w:cs="Times New Roman"/>
          <w:sz w:val="24"/>
          <w:szCs w:val="24"/>
        </w:rPr>
        <w:t xml:space="preserve"> (1984). “Mário de Andrade: as enfibraturas do Modernismo”, en Revista </w:t>
      </w:r>
    </w:p>
    <w:p w:rsidR="00EF673C" w:rsidRDefault="00A43ABE" w:rsidP="00A43ABE">
      <w:pPr>
        <w:ind w:right="-23"/>
        <w:rPr>
          <w:rFonts w:ascii="Times New Roman" w:hAnsi="Times New Roman" w:cs="Times New Roman"/>
          <w:sz w:val="24"/>
          <w:szCs w:val="24"/>
        </w:rPr>
      </w:pPr>
      <w:r w:rsidRPr="00A43ABE">
        <w:rPr>
          <w:rFonts w:ascii="Times New Roman" w:hAnsi="Times New Roman" w:cs="Times New Roman"/>
          <w:sz w:val="24"/>
          <w:szCs w:val="24"/>
        </w:rPr>
        <w:t xml:space="preserve">Iberoamericana, L, 126, enero-marzo, 63-75.  </w:t>
      </w:r>
    </w:p>
    <w:p w:rsidR="00807CAB" w:rsidRDefault="00807CAB" w:rsidP="00A43ABE">
      <w:pPr>
        <w:ind w:right="-23"/>
        <w:rPr>
          <w:rFonts w:ascii="Times New Roman" w:hAnsi="Times New Roman" w:cs="Times New Roman"/>
          <w:sz w:val="24"/>
          <w:szCs w:val="24"/>
        </w:rPr>
      </w:pPr>
      <w:r>
        <w:rPr>
          <w:rFonts w:ascii="Times New Roman" w:hAnsi="Times New Roman" w:cs="Times New Roman"/>
          <w:sz w:val="24"/>
          <w:szCs w:val="24"/>
        </w:rPr>
        <w:t>Revista Anthropos. Huellas del Conocimiento. (1997) Clarice Lispector. La escritura del cuerpo y el silencio. Extraordinaria 2.</w:t>
      </w:r>
      <w:r w:rsidRPr="00807CAB">
        <w:rPr>
          <w:rFonts w:ascii="Times New Roman" w:hAnsi="Times New Roman" w:cs="Times New Roman"/>
          <w:sz w:val="24"/>
          <w:szCs w:val="24"/>
        </w:rPr>
        <w:t xml:space="preserve"> </w:t>
      </w:r>
      <w:r>
        <w:rPr>
          <w:rFonts w:ascii="Times New Roman" w:hAnsi="Times New Roman" w:cs="Times New Roman"/>
          <w:sz w:val="24"/>
          <w:szCs w:val="24"/>
        </w:rPr>
        <w:t xml:space="preserve">Coord. Losada Soler, E. Maura, A. Novaes, W. </w:t>
      </w:r>
    </w:p>
    <w:p w:rsidR="00807CAB" w:rsidRDefault="000B5310" w:rsidP="00A43ABE">
      <w:pPr>
        <w:ind w:right="-23"/>
        <w:rPr>
          <w:rFonts w:ascii="Times New Roman" w:hAnsi="Times New Roman" w:cs="Times New Roman"/>
          <w:sz w:val="24"/>
          <w:szCs w:val="24"/>
        </w:rPr>
      </w:pPr>
      <w:r w:rsidRPr="00AD3D4C">
        <w:rPr>
          <w:rFonts w:ascii="Times New Roman" w:hAnsi="Times New Roman" w:cs="Times New Roman"/>
          <w:sz w:val="24"/>
          <w:szCs w:val="24"/>
        </w:rPr>
        <w:t>Schawartz, J. (2000) “Las vanguardias latinoamericanas”. Fundación de Cultura Económica. México</w:t>
      </w:r>
      <w:r w:rsidR="00807CAB">
        <w:rPr>
          <w:rFonts w:ascii="Times New Roman" w:hAnsi="Times New Roman" w:cs="Times New Roman"/>
          <w:sz w:val="24"/>
          <w:szCs w:val="24"/>
        </w:rPr>
        <w:t>.</w:t>
      </w:r>
      <w:r w:rsidRPr="00AD3D4C">
        <w:rPr>
          <w:rFonts w:ascii="Times New Roman" w:hAnsi="Times New Roman" w:cs="Times New Roman"/>
          <w:sz w:val="24"/>
          <w:szCs w:val="24"/>
        </w:rPr>
        <w:t xml:space="preserve"> </w:t>
      </w:r>
    </w:p>
    <w:p w:rsidR="00181C0A" w:rsidRPr="00807CAB" w:rsidRDefault="00807CAB" w:rsidP="00807CAB">
      <w:pPr>
        <w:rPr>
          <w:rFonts w:ascii="Times New Roman" w:hAnsi="Times New Roman" w:cs="Times New Roman"/>
          <w:sz w:val="24"/>
          <w:szCs w:val="24"/>
        </w:rPr>
      </w:pPr>
      <w:r w:rsidRPr="00807CAB">
        <w:rPr>
          <w:rFonts w:ascii="Times New Roman" w:hAnsi="Times New Roman" w:cs="Times New Roman"/>
          <w:sz w:val="24"/>
          <w:szCs w:val="24"/>
        </w:rPr>
        <w:t>Vidal-Naquet, P. y Vernant J.P. (1987) Mito y tragedia en la Grecia Antigua. Taurus,</w:t>
      </w:r>
    </w:p>
    <w:sectPr w:rsidR="00181C0A" w:rsidRPr="00807CAB" w:rsidSect="003C0447">
      <w:pgSz w:w="12240" w:h="15840"/>
      <w:pgMar w:top="1440" w:right="146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93" w:rsidRDefault="00A92F93" w:rsidP="00521AC9">
      <w:pPr>
        <w:spacing w:line="240" w:lineRule="auto"/>
      </w:pPr>
      <w:r>
        <w:separator/>
      </w:r>
    </w:p>
  </w:endnote>
  <w:endnote w:type="continuationSeparator" w:id="0">
    <w:p w:rsidR="00A92F93" w:rsidRDefault="00A92F93" w:rsidP="00521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93" w:rsidRDefault="00A92F93" w:rsidP="00521AC9">
      <w:pPr>
        <w:spacing w:line="240" w:lineRule="auto"/>
      </w:pPr>
      <w:r>
        <w:separator/>
      </w:r>
    </w:p>
  </w:footnote>
  <w:footnote w:type="continuationSeparator" w:id="0">
    <w:p w:rsidR="00A92F93" w:rsidRDefault="00A92F93" w:rsidP="00521AC9">
      <w:pPr>
        <w:spacing w:line="240" w:lineRule="auto"/>
      </w:pPr>
      <w:r>
        <w:continuationSeparator/>
      </w:r>
    </w:p>
  </w:footnote>
  <w:footnote w:id="1">
    <w:p w:rsidR="00B515CC" w:rsidRPr="00B515CC" w:rsidRDefault="00B515CC">
      <w:pPr>
        <w:pStyle w:val="Textonotapie"/>
        <w:rPr>
          <w:rFonts w:ascii="Times New Roman" w:hAnsi="Times New Roman" w:cs="Times New Roman"/>
          <w:sz w:val="18"/>
          <w:szCs w:val="18"/>
        </w:rPr>
      </w:pPr>
      <w:r w:rsidRPr="00B515CC">
        <w:rPr>
          <w:rStyle w:val="Refdenotaalpie"/>
          <w:rFonts w:ascii="Times New Roman" w:hAnsi="Times New Roman" w:cs="Times New Roman"/>
          <w:sz w:val="18"/>
          <w:szCs w:val="18"/>
        </w:rPr>
        <w:footnoteRef/>
      </w:r>
      <w:r w:rsidRPr="00B515CC">
        <w:rPr>
          <w:rFonts w:ascii="Times New Roman" w:hAnsi="Times New Roman" w:cs="Times New Roman"/>
          <w:sz w:val="18"/>
          <w:szCs w:val="18"/>
        </w:rPr>
        <w:t xml:space="preserve"> La comparación entre la colonización española, la portuguesa y su evolución y manifestaciones excede mi propuesta actual, pero sería pertinente. </w:t>
      </w:r>
    </w:p>
  </w:footnote>
  <w:footnote w:id="2">
    <w:p w:rsidR="00BE4157" w:rsidRPr="00BE4157" w:rsidRDefault="00BE4157">
      <w:pPr>
        <w:pStyle w:val="Textonotapie"/>
        <w:rPr>
          <w:rFonts w:ascii="Times New Roman" w:hAnsi="Times New Roman" w:cs="Times New Roman"/>
          <w:sz w:val="18"/>
          <w:szCs w:val="18"/>
        </w:rPr>
      </w:pPr>
      <w:r w:rsidRPr="00BE4157">
        <w:rPr>
          <w:rStyle w:val="Refdenotaalpie"/>
          <w:rFonts w:ascii="Times New Roman" w:hAnsi="Times New Roman" w:cs="Times New Roman"/>
          <w:sz w:val="18"/>
          <w:szCs w:val="18"/>
        </w:rPr>
        <w:footnoteRef/>
      </w:r>
      <w:r w:rsidRPr="00BE4157">
        <w:rPr>
          <w:rFonts w:ascii="Times New Roman" w:hAnsi="Times New Roman" w:cs="Times New Roman"/>
          <w:sz w:val="18"/>
          <w:szCs w:val="18"/>
        </w:rPr>
        <w:t xml:space="preserve"> Aletheia en el sentido de verdad contrastada con los hechos y de desocultamiento del ser.</w:t>
      </w:r>
    </w:p>
  </w:footnote>
  <w:footnote w:id="3">
    <w:p w:rsidR="00540A8B" w:rsidRPr="0001762A" w:rsidRDefault="00540A8B">
      <w:pPr>
        <w:pStyle w:val="Textonotapie"/>
        <w:rPr>
          <w:rFonts w:ascii="Times New Roman" w:hAnsi="Times New Roman" w:cs="Times New Roman"/>
          <w:sz w:val="18"/>
          <w:szCs w:val="18"/>
        </w:rPr>
      </w:pPr>
      <w:r w:rsidRPr="0001762A">
        <w:rPr>
          <w:rStyle w:val="Refdenotaalpie"/>
          <w:rFonts w:ascii="Times New Roman" w:hAnsi="Times New Roman" w:cs="Times New Roman"/>
          <w:sz w:val="18"/>
          <w:szCs w:val="18"/>
        </w:rPr>
        <w:footnoteRef/>
      </w:r>
      <w:r w:rsidRPr="0001762A">
        <w:rPr>
          <w:rFonts w:ascii="Times New Roman" w:hAnsi="Times New Roman" w:cs="Times New Roman"/>
          <w:sz w:val="18"/>
          <w:szCs w:val="18"/>
        </w:rPr>
        <w:t xml:space="preserve"> En la medida en que el tango canción toma y se ubica en la ruptura de la vanguardia del siglo XX</w:t>
      </w:r>
    </w:p>
  </w:footnote>
  <w:footnote w:id="4">
    <w:p w:rsidR="00A53E4D" w:rsidRPr="00D43150" w:rsidRDefault="00A53E4D">
      <w:pPr>
        <w:pStyle w:val="Textonotapie"/>
        <w:rPr>
          <w:rFonts w:ascii="Times New Roman" w:hAnsi="Times New Roman" w:cs="Times New Roman"/>
          <w:sz w:val="18"/>
          <w:szCs w:val="18"/>
        </w:rPr>
      </w:pPr>
      <w:r w:rsidRPr="00D43150">
        <w:rPr>
          <w:rStyle w:val="Refdenotaalpie"/>
          <w:rFonts w:ascii="Times New Roman" w:hAnsi="Times New Roman" w:cs="Times New Roman"/>
          <w:sz w:val="18"/>
          <w:szCs w:val="18"/>
        </w:rPr>
        <w:footnoteRef/>
      </w:r>
      <w:r w:rsidRPr="00D43150">
        <w:rPr>
          <w:rFonts w:ascii="Times New Roman" w:hAnsi="Times New Roman" w:cs="Times New Roman"/>
          <w:sz w:val="18"/>
          <w:szCs w:val="18"/>
        </w:rPr>
        <w:t xml:space="preserve"> </w:t>
      </w:r>
      <w:r w:rsidR="00D43150" w:rsidRPr="00D43150">
        <w:rPr>
          <w:rFonts w:ascii="Times New Roman" w:hAnsi="Times New Roman" w:cs="Times New Roman"/>
          <w:sz w:val="18"/>
          <w:szCs w:val="18"/>
        </w:rPr>
        <w:t xml:space="preserve">El error trágico consignado por Aristóteles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53F9"/>
    <w:multiLevelType w:val="hybridMultilevel"/>
    <w:tmpl w:val="59F68BAC"/>
    <w:lvl w:ilvl="0" w:tplc="0CAEB3F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8B0C45"/>
    <w:multiLevelType w:val="hybridMultilevel"/>
    <w:tmpl w:val="B5867D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10"/>
    <w:rsid w:val="0001762A"/>
    <w:rsid w:val="0002107D"/>
    <w:rsid w:val="0007607E"/>
    <w:rsid w:val="000835F3"/>
    <w:rsid w:val="000A0A41"/>
    <w:rsid w:val="000B5310"/>
    <w:rsid w:val="000C6CD4"/>
    <w:rsid w:val="000F11DD"/>
    <w:rsid w:val="0012749D"/>
    <w:rsid w:val="00127E24"/>
    <w:rsid w:val="00142ED3"/>
    <w:rsid w:val="00145859"/>
    <w:rsid w:val="00154307"/>
    <w:rsid w:val="0016530E"/>
    <w:rsid w:val="00170BF0"/>
    <w:rsid w:val="00181C0A"/>
    <w:rsid w:val="00184936"/>
    <w:rsid w:val="001B7D63"/>
    <w:rsid w:val="001C3DCC"/>
    <w:rsid w:val="001E6538"/>
    <w:rsid w:val="001E7439"/>
    <w:rsid w:val="001F73CC"/>
    <w:rsid w:val="00230DBF"/>
    <w:rsid w:val="00237B27"/>
    <w:rsid w:val="002839CE"/>
    <w:rsid w:val="00286A18"/>
    <w:rsid w:val="002B34E0"/>
    <w:rsid w:val="002D0C1A"/>
    <w:rsid w:val="00300D14"/>
    <w:rsid w:val="0031359B"/>
    <w:rsid w:val="00326410"/>
    <w:rsid w:val="0034270D"/>
    <w:rsid w:val="00342A6F"/>
    <w:rsid w:val="00371857"/>
    <w:rsid w:val="003A6617"/>
    <w:rsid w:val="003B67EB"/>
    <w:rsid w:val="003C0447"/>
    <w:rsid w:val="00413F0A"/>
    <w:rsid w:val="004218F3"/>
    <w:rsid w:val="00424B23"/>
    <w:rsid w:val="00431CD7"/>
    <w:rsid w:val="00472895"/>
    <w:rsid w:val="00494E70"/>
    <w:rsid w:val="004B08B6"/>
    <w:rsid w:val="004D5421"/>
    <w:rsid w:val="0050457B"/>
    <w:rsid w:val="00514C21"/>
    <w:rsid w:val="00521AC9"/>
    <w:rsid w:val="005240BE"/>
    <w:rsid w:val="005301B4"/>
    <w:rsid w:val="00540A8B"/>
    <w:rsid w:val="00555783"/>
    <w:rsid w:val="00577C7E"/>
    <w:rsid w:val="00587A0D"/>
    <w:rsid w:val="00595BCF"/>
    <w:rsid w:val="005A6574"/>
    <w:rsid w:val="005A778B"/>
    <w:rsid w:val="005B16AF"/>
    <w:rsid w:val="005C15B6"/>
    <w:rsid w:val="005C2F6D"/>
    <w:rsid w:val="005F2C34"/>
    <w:rsid w:val="00603DC6"/>
    <w:rsid w:val="00610FC1"/>
    <w:rsid w:val="00665239"/>
    <w:rsid w:val="006B1297"/>
    <w:rsid w:val="0072302C"/>
    <w:rsid w:val="00740B89"/>
    <w:rsid w:val="007557AB"/>
    <w:rsid w:val="007727E5"/>
    <w:rsid w:val="00790721"/>
    <w:rsid w:val="007A7599"/>
    <w:rsid w:val="007C13EE"/>
    <w:rsid w:val="007D2497"/>
    <w:rsid w:val="007D302C"/>
    <w:rsid w:val="00804414"/>
    <w:rsid w:val="00807CAB"/>
    <w:rsid w:val="00811E87"/>
    <w:rsid w:val="008129C2"/>
    <w:rsid w:val="0083197A"/>
    <w:rsid w:val="008337A4"/>
    <w:rsid w:val="00836B87"/>
    <w:rsid w:val="00836CAC"/>
    <w:rsid w:val="00856182"/>
    <w:rsid w:val="00860E5F"/>
    <w:rsid w:val="00870881"/>
    <w:rsid w:val="008E078F"/>
    <w:rsid w:val="008F015E"/>
    <w:rsid w:val="00917E74"/>
    <w:rsid w:val="00971101"/>
    <w:rsid w:val="009B1A87"/>
    <w:rsid w:val="009B246E"/>
    <w:rsid w:val="009F1A0E"/>
    <w:rsid w:val="00A40219"/>
    <w:rsid w:val="00A43ABE"/>
    <w:rsid w:val="00A53E4D"/>
    <w:rsid w:val="00A62E1E"/>
    <w:rsid w:val="00A67E5D"/>
    <w:rsid w:val="00A92F93"/>
    <w:rsid w:val="00AC3A96"/>
    <w:rsid w:val="00AD3D4C"/>
    <w:rsid w:val="00B028ED"/>
    <w:rsid w:val="00B515CC"/>
    <w:rsid w:val="00B61999"/>
    <w:rsid w:val="00B757C6"/>
    <w:rsid w:val="00B82CAB"/>
    <w:rsid w:val="00B949D9"/>
    <w:rsid w:val="00BB5153"/>
    <w:rsid w:val="00BE02EF"/>
    <w:rsid w:val="00BE4157"/>
    <w:rsid w:val="00BF3BEF"/>
    <w:rsid w:val="00BF4CF0"/>
    <w:rsid w:val="00BF764E"/>
    <w:rsid w:val="00C10B33"/>
    <w:rsid w:val="00C15BBD"/>
    <w:rsid w:val="00C314B2"/>
    <w:rsid w:val="00C3660D"/>
    <w:rsid w:val="00C5063A"/>
    <w:rsid w:val="00C727E6"/>
    <w:rsid w:val="00C779B7"/>
    <w:rsid w:val="00C95EB8"/>
    <w:rsid w:val="00CA241A"/>
    <w:rsid w:val="00CC2ECD"/>
    <w:rsid w:val="00CD49BE"/>
    <w:rsid w:val="00D00A56"/>
    <w:rsid w:val="00D04701"/>
    <w:rsid w:val="00D15335"/>
    <w:rsid w:val="00D23CD9"/>
    <w:rsid w:val="00D32916"/>
    <w:rsid w:val="00D43150"/>
    <w:rsid w:val="00D812AF"/>
    <w:rsid w:val="00D862B1"/>
    <w:rsid w:val="00D91198"/>
    <w:rsid w:val="00DC181A"/>
    <w:rsid w:val="00DE29FE"/>
    <w:rsid w:val="00E649D5"/>
    <w:rsid w:val="00E743E7"/>
    <w:rsid w:val="00E86A89"/>
    <w:rsid w:val="00E94F18"/>
    <w:rsid w:val="00EA2C84"/>
    <w:rsid w:val="00EF673C"/>
    <w:rsid w:val="00F20C25"/>
    <w:rsid w:val="00F359D1"/>
    <w:rsid w:val="00F46FD9"/>
    <w:rsid w:val="00F65DED"/>
    <w:rsid w:val="00FE4909"/>
    <w:rsid w:val="00FF4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9278"/>
  <w15:chartTrackingRefBased/>
  <w15:docId w15:val="{7A623D68-4C4F-498D-971C-96BC0D19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4"/>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7439"/>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PIO">
    <w:name w:val="PROPIO"/>
    <w:qFormat/>
    <w:rsid w:val="002839CE"/>
    <w:pPr>
      <w:spacing w:line="240" w:lineRule="auto"/>
    </w:pPr>
    <w:rPr>
      <w:color w:val="A6A6A6" w:themeColor="background1" w:themeShade="A6"/>
    </w:rPr>
  </w:style>
  <w:style w:type="paragraph" w:customStyle="1" w:styleId="edith">
    <w:name w:val="edith"/>
    <w:basedOn w:val="Normal"/>
    <w:next w:val="Normal"/>
    <w:autoRedefine/>
    <w:qFormat/>
    <w:rsid w:val="009F1A0E"/>
    <w:pPr>
      <w:widowControl w:val="0"/>
      <w:suppressAutoHyphens/>
    </w:pPr>
    <w:rPr>
      <w:rFonts w:eastAsia="DejaVu Sans"/>
      <w:kern w:val="1"/>
      <w:lang w:eastAsia="zh-CN" w:bidi="hi-IN"/>
    </w:rPr>
  </w:style>
  <w:style w:type="character" w:styleId="Textoennegrita">
    <w:name w:val="Strong"/>
    <w:basedOn w:val="Fuentedeprrafopredeter"/>
    <w:uiPriority w:val="22"/>
    <w:qFormat/>
    <w:rsid w:val="000B5310"/>
    <w:rPr>
      <w:b/>
      <w:bCs/>
    </w:rPr>
  </w:style>
  <w:style w:type="character" w:styleId="Hipervnculo">
    <w:name w:val="Hyperlink"/>
    <w:basedOn w:val="Fuentedeprrafopredeter"/>
    <w:uiPriority w:val="99"/>
    <w:unhideWhenUsed/>
    <w:rsid w:val="00142ED3"/>
    <w:rPr>
      <w:color w:val="0000FF"/>
      <w:u w:val="single"/>
    </w:rPr>
  </w:style>
  <w:style w:type="paragraph" w:styleId="Encabezado">
    <w:name w:val="header"/>
    <w:basedOn w:val="Normal"/>
    <w:link w:val="EncabezadoCar"/>
    <w:uiPriority w:val="99"/>
    <w:unhideWhenUsed/>
    <w:rsid w:val="00521AC9"/>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21AC9"/>
    <w:rPr>
      <w:lang w:val="es-UY"/>
    </w:rPr>
  </w:style>
  <w:style w:type="paragraph" w:styleId="Piedepgina">
    <w:name w:val="footer"/>
    <w:basedOn w:val="Normal"/>
    <w:link w:val="PiedepginaCar"/>
    <w:uiPriority w:val="99"/>
    <w:unhideWhenUsed/>
    <w:rsid w:val="00521AC9"/>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21AC9"/>
    <w:rPr>
      <w:lang w:val="es-UY"/>
    </w:rPr>
  </w:style>
  <w:style w:type="character" w:customStyle="1" w:styleId="Textodemarcadordeposicin">
    <w:name w:val="Texto de marcador de posición"/>
    <w:basedOn w:val="Fuentedeprrafopredeter"/>
    <w:uiPriority w:val="99"/>
    <w:semiHidden/>
    <w:rsid w:val="00C5063A"/>
    <w:rPr>
      <w:color w:val="808080"/>
    </w:rPr>
  </w:style>
  <w:style w:type="paragraph" w:styleId="Textonotapie">
    <w:name w:val="footnote text"/>
    <w:basedOn w:val="Normal"/>
    <w:link w:val="TextonotapieCar"/>
    <w:uiPriority w:val="99"/>
    <w:semiHidden/>
    <w:unhideWhenUsed/>
    <w:rsid w:val="00B515CC"/>
    <w:pPr>
      <w:spacing w:line="240" w:lineRule="auto"/>
    </w:pPr>
    <w:rPr>
      <w:sz w:val="20"/>
      <w:szCs w:val="20"/>
    </w:rPr>
  </w:style>
  <w:style w:type="character" w:customStyle="1" w:styleId="TextonotapieCar">
    <w:name w:val="Texto nota pie Car"/>
    <w:basedOn w:val="Fuentedeprrafopredeter"/>
    <w:link w:val="Textonotapie"/>
    <w:uiPriority w:val="99"/>
    <w:semiHidden/>
    <w:rsid w:val="00B515CC"/>
    <w:rPr>
      <w:sz w:val="20"/>
      <w:szCs w:val="20"/>
      <w:lang w:val="es-UY"/>
    </w:rPr>
  </w:style>
  <w:style w:type="character" w:styleId="Refdenotaalpie">
    <w:name w:val="footnote reference"/>
    <w:basedOn w:val="Fuentedeprrafopredeter"/>
    <w:uiPriority w:val="99"/>
    <w:semiHidden/>
    <w:unhideWhenUsed/>
    <w:rsid w:val="00B515CC"/>
    <w:rPr>
      <w:vertAlign w:val="superscript"/>
    </w:rPr>
  </w:style>
  <w:style w:type="paragraph" w:styleId="Textodeglobo">
    <w:name w:val="Balloon Text"/>
    <w:basedOn w:val="Normal"/>
    <w:link w:val="TextodegloboCar"/>
    <w:uiPriority w:val="99"/>
    <w:semiHidden/>
    <w:unhideWhenUsed/>
    <w:rsid w:val="00237B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B27"/>
    <w:rPr>
      <w:rFonts w:ascii="Segoe UI" w:hAnsi="Segoe UI" w:cs="Segoe UI"/>
      <w:sz w:val="18"/>
      <w:szCs w:val="18"/>
      <w:lang w:val="es-UY"/>
    </w:rPr>
  </w:style>
  <w:style w:type="paragraph" w:styleId="Prrafodelista">
    <w:name w:val="List Paragraph"/>
    <w:basedOn w:val="Normal"/>
    <w:uiPriority w:val="34"/>
    <w:qFormat/>
    <w:rsid w:val="0051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890">
      <w:bodyDiv w:val="1"/>
      <w:marLeft w:val="0"/>
      <w:marRight w:val="0"/>
      <w:marTop w:val="0"/>
      <w:marBottom w:val="0"/>
      <w:divBdr>
        <w:top w:val="none" w:sz="0" w:space="0" w:color="auto"/>
        <w:left w:val="none" w:sz="0" w:space="0" w:color="auto"/>
        <w:bottom w:val="none" w:sz="0" w:space="0" w:color="auto"/>
        <w:right w:val="none" w:sz="0" w:space="0" w:color="auto"/>
      </w:divBdr>
    </w:div>
    <w:div w:id="861363314">
      <w:bodyDiv w:val="1"/>
      <w:marLeft w:val="0"/>
      <w:marRight w:val="0"/>
      <w:marTop w:val="0"/>
      <w:marBottom w:val="0"/>
      <w:divBdr>
        <w:top w:val="none" w:sz="0" w:space="0" w:color="auto"/>
        <w:left w:val="none" w:sz="0" w:space="0" w:color="auto"/>
        <w:bottom w:val="none" w:sz="0" w:space="0" w:color="auto"/>
        <w:right w:val="none" w:sz="0" w:space="0" w:color="auto"/>
      </w:divBdr>
    </w:div>
    <w:div w:id="1200164443">
      <w:bodyDiv w:val="1"/>
      <w:marLeft w:val="0"/>
      <w:marRight w:val="0"/>
      <w:marTop w:val="0"/>
      <w:marBottom w:val="0"/>
      <w:divBdr>
        <w:top w:val="none" w:sz="0" w:space="0" w:color="auto"/>
        <w:left w:val="none" w:sz="0" w:space="0" w:color="auto"/>
        <w:bottom w:val="none" w:sz="0" w:space="0" w:color="auto"/>
        <w:right w:val="none" w:sz="0" w:space="0" w:color="auto"/>
      </w:divBdr>
    </w:div>
    <w:div w:id="1326204559">
      <w:bodyDiv w:val="1"/>
      <w:marLeft w:val="0"/>
      <w:marRight w:val="0"/>
      <w:marTop w:val="0"/>
      <w:marBottom w:val="0"/>
      <w:divBdr>
        <w:top w:val="none" w:sz="0" w:space="0" w:color="auto"/>
        <w:left w:val="none" w:sz="0" w:space="0" w:color="auto"/>
        <w:bottom w:val="none" w:sz="0" w:space="0" w:color="auto"/>
        <w:right w:val="none" w:sz="0" w:space="0" w:color="auto"/>
      </w:divBdr>
    </w:div>
    <w:div w:id="1388186598">
      <w:bodyDiv w:val="1"/>
      <w:marLeft w:val="0"/>
      <w:marRight w:val="0"/>
      <w:marTop w:val="0"/>
      <w:marBottom w:val="0"/>
      <w:divBdr>
        <w:top w:val="none" w:sz="0" w:space="0" w:color="auto"/>
        <w:left w:val="none" w:sz="0" w:space="0" w:color="auto"/>
        <w:bottom w:val="none" w:sz="0" w:space="0" w:color="auto"/>
        <w:right w:val="none" w:sz="0" w:space="0" w:color="auto"/>
      </w:divBdr>
    </w:div>
    <w:div w:id="1509564677">
      <w:bodyDiv w:val="1"/>
      <w:marLeft w:val="0"/>
      <w:marRight w:val="0"/>
      <w:marTop w:val="0"/>
      <w:marBottom w:val="0"/>
      <w:divBdr>
        <w:top w:val="none" w:sz="0" w:space="0" w:color="auto"/>
        <w:left w:val="none" w:sz="0" w:space="0" w:color="auto"/>
        <w:bottom w:val="none" w:sz="0" w:space="0" w:color="auto"/>
        <w:right w:val="none" w:sz="0" w:space="0" w:color="auto"/>
      </w:divBdr>
    </w:div>
    <w:div w:id="1578007277">
      <w:bodyDiv w:val="1"/>
      <w:marLeft w:val="0"/>
      <w:marRight w:val="0"/>
      <w:marTop w:val="0"/>
      <w:marBottom w:val="0"/>
      <w:divBdr>
        <w:top w:val="none" w:sz="0" w:space="0" w:color="auto"/>
        <w:left w:val="none" w:sz="0" w:space="0" w:color="auto"/>
        <w:bottom w:val="none" w:sz="0" w:space="0" w:color="auto"/>
        <w:right w:val="none" w:sz="0" w:space="0" w:color="auto"/>
      </w:divBdr>
    </w:div>
    <w:div w:id="1630817018">
      <w:bodyDiv w:val="1"/>
      <w:marLeft w:val="0"/>
      <w:marRight w:val="0"/>
      <w:marTop w:val="0"/>
      <w:marBottom w:val="0"/>
      <w:divBdr>
        <w:top w:val="none" w:sz="0" w:space="0" w:color="auto"/>
        <w:left w:val="none" w:sz="0" w:space="0" w:color="auto"/>
        <w:bottom w:val="none" w:sz="0" w:space="0" w:color="auto"/>
        <w:right w:val="none" w:sz="0" w:space="0" w:color="auto"/>
      </w:divBdr>
    </w:div>
    <w:div w:id="20303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go.idoneos.com/index.php/Letras/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tesis?codigo=78897&amp;orden=2&amp;inf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tesis?codigo=78897&amp;orden=1&amp;info=link" TargetMode="External"/><Relationship Id="rId5" Type="http://schemas.openxmlformats.org/officeDocument/2006/relationships/webSettings" Target="webSettings.xml"/><Relationship Id="rId10" Type="http://schemas.openxmlformats.org/officeDocument/2006/relationships/hyperlink" Target="https://dialnet.unirioja.es/institucion/394/buscar/tesis" TargetMode="External"/><Relationship Id="rId4" Type="http://schemas.openxmlformats.org/officeDocument/2006/relationships/settings" Target="settings.xml"/><Relationship Id="rId9" Type="http://schemas.openxmlformats.org/officeDocument/2006/relationships/hyperlink" Target="https://dialnet.unirioja.es/servlet/autor?codigo=15905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F3FA-1BFC-49E7-B576-7FEE7A6A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7131</Words>
  <Characters>39225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edith.silveira1950@gmail.com</dc:creator>
  <cp:keywords/>
  <dc:description/>
  <cp:lastModifiedBy>edith.silveira1950@gmail.com</cp:lastModifiedBy>
  <cp:revision>2</cp:revision>
  <cp:lastPrinted>2021-11-25T16:36:00Z</cp:lastPrinted>
  <dcterms:created xsi:type="dcterms:W3CDTF">2021-11-26T04:56:00Z</dcterms:created>
  <dcterms:modified xsi:type="dcterms:W3CDTF">2021-11-26T04:56:00Z</dcterms:modified>
</cp:coreProperties>
</file>