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7F" w:rsidRPr="006324E2" w:rsidRDefault="0086587F" w:rsidP="006324E2">
      <w:pPr>
        <w:spacing w:after="0" w:line="276" w:lineRule="auto"/>
        <w:ind w:left="0"/>
        <w:jc w:val="both"/>
        <w:rPr>
          <w:rFonts w:ascii="Times New Roman" w:hAnsi="Times New Roman" w:cs="Times New Roman"/>
          <w:b/>
          <w:sz w:val="24"/>
          <w:szCs w:val="24"/>
        </w:rPr>
      </w:pPr>
      <w:r w:rsidRPr="006324E2">
        <w:rPr>
          <w:rFonts w:ascii="Times New Roman" w:hAnsi="Times New Roman" w:cs="Times New Roman"/>
          <w:b/>
          <w:sz w:val="24"/>
          <w:szCs w:val="24"/>
        </w:rPr>
        <w:t xml:space="preserve">Los Abedules de </w:t>
      </w:r>
      <w:proofErr w:type="spellStart"/>
      <w:r w:rsidRPr="006324E2">
        <w:rPr>
          <w:rFonts w:ascii="Times New Roman" w:hAnsi="Times New Roman" w:cs="Times New Roman"/>
          <w:b/>
          <w:sz w:val="24"/>
          <w:szCs w:val="24"/>
        </w:rPr>
        <w:t>Frost</w:t>
      </w:r>
      <w:proofErr w:type="spellEnd"/>
      <w:r w:rsidRPr="006324E2">
        <w:rPr>
          <w:rFonts w:ascii="Times New Roman" w:hAnsi="Times New Roman" w:cs="Times New Roman"/>
          <w:b/>
          <w:sz w:val="24"/>
          <w:szCs w:val="24"/>
        </w:rPr>
        <w:t xml:space="preserve"> y las Arboledas </w:t>
      </w:r>
      <w:proofErr w:type="spellStart"/>
      <w:r w:rsidRPr="006324E2">
        <w:rPr>
          <w:rFonts w:ascii="Times New Roman" w:hAnsi="Times New Roman" w:cs="Times New Roman"/>
          <w:b/>
          <w:sz w:val="24"/>
          <w:szCs w:val="24"/>
        </w:rPr>
        <w:t>wichí</w:t>
      </w:r>
      <w:proofErr w:type="spellEnd"/>
      <w:r w:rsidRPr="006324E2">
        <w:rPr>
          <w:rFonts w:ascii="Times New Roman" w:hAnsi="Times New Roman" w:cs="Times New Roman"/>
          <w:b/>
          <w:sz w:val="24"/>
          <w:szCs w:val="24"/>
        </w:rPr>
        <w:t>: un</w:t>
      </w:r>
      <w:r w:rsidR="006324E2" w:rsidRPr="006324E2">
        <w:rPr>
          <w:rFonts w:ascii="Times New Roman" w:hAnsi="Times New Roman" w:cs="Times New Roman"/>
          <w:b/>
          <w:sz w:val="24"/>
          <w:szCs w:val="24"/>
        </w:rPr>
        <w:t xml:space="preserve"> encuentro poético y mitológico</w:t>
      </w:r>
    </w:p>
    <w:p w:rsidR="006324E2" w:rsidRDefault="006324E2" w:rsidP="006324E2">
      <w:pPr>
        <w:spacing w:after="0" w:line="276" w:lineRule="auto"/>
        <w:ind w:left="0"/>
        <w:jc w:val="both"/>
        <w:rPr>
          <w:rFonts w:ascii="Times New Roman" w:hAnsi="Times New Roman" w:cs="Times New Roman"/>
          <w:sz w:val="24"/>
          <w:szCs w:val="24"/>
        </w:rPr>
      </w:pPr>
    </w:p>
    <w:p w:rsidR="0086587F" w:rsidRPr="006324E2" w:rsidRDefault="0086587F" w:rsidP="006324E2">
      <w:pPr>
        <w:spacing w:after="0" w:line="276" w:lineRule="auto"/>
        <w:ind w:left="0"/>
        <w:jc w:val="both"/>
        <w:rPr>
          <w:rFonts w:ascii="Times New Roman" w:hAnsi="Times New Roman" w:cs="Times New Roman"/>
          <w:sz w:val="24"/>
          <w:szCs w:val="24"/>
        </w:rPr>
      </w:pPr>
      <w:r w:rsidRPr="006324E2">
        <w:rPr>
          <w:rFonts w:ascii="Times New Roman" w:hAnsi="Times New Roman" w:cs="Times New Roman"/>
          <w:sz w:val="24"/>
          <w:szCs w:val="24"/>
        </w:rPr>
        <w:t xml:space="preserve">Guadalupe </w:t>
      </w:r>
      <w:proofErr w:type="spellStart"/>
      <w:r w:rsidRPr="006324E2">
        <w:rPr>
          <w:rFonts w:ascii="Times New Roman" w:hAnsi="Times New Roman" w:cs="Times New Roman"/>
          <w:sz w:val="24"/>
          <w:szCs w:val="24"/>
        </w:rPr>
        <w:t>Barúa</w:t>
      </w:r>
      <w:proofErr w:type="spellEnd"/>
      <w:r w:rsidR="006324E2" w:rsidRPr="006324E2">
        <w:rPr>
          <w:rFonts w:ascii="Times New Roman" w:hAnsi="Times New Roman" w:cs="Times New Roman"/>
          <w:sz w:val="24"/>
          <w:szCs w:val="24"/>
        </w:rPr>
        <w:t xml:space="preserve"> (</w:t>
      </w:r>
      <w:proofErr w:type="spellStart"/>
      <w:r w:rsidR="006324E2" w:rsidRPr="006324E2">
        <w:rPr>
          <w:rFonts w:ascii="Times New Roman" w:hAnsi="Times New Roman" w:cs="Times New Roman"/>
          <w:sz w:val="24"/>
          <w:szCs w:val="24"/>
        </w:rPr>
        <w:t>FFyL</w:t>
      </w:r>
      <w:proofErr w:type="spellEnd"/>
      <w:r w:rsidR="006324E2" w:rsidRPr="006324E2">
        <w:rPr>
          <w:rFonts w:ascii="Times New Roman" w:hAnsi="Times New Roman" w:cs="Times New Roman"/>
          <w:sz w:val="24"/>
          <w:szCs w:val="24"/>
        </w:rPr>
        <w:t>, ICA, UBA – CONICET)</w:t>
      </w:r>
    </w:p>
    <w:p w:rsidR="000444EE" w:rsidRPr="006324E2" w:rsidRDefault="000444EE" w:rsidP="006324E2">
      <w:pPr>
        <w:spacing w:after="0" w:line="276" w:lineRule="auto"/>
        <w:ind w:left="0"/>
        <w:jc w:val="both"/>
        <w:rPr>
          <w:rFonts w:ascii="Times New Roman" w:hAnsi="Times New Roman" w:cs="Times New Roman"/>
          <w:i/>
          <w:sz w:val="24"/>
          <w:szCs w:val="24"/>
        </w:rPr>
      </w:pPr>
    </w:p>
    <w:p w:rsidR="006324E2" w:rsidRDefault="006324E2" w:rsidP="006324E2">
      <w:pPr>
        <w:spacing w:after="0"/>
        <w:ind w:left="0"/>
        <w:jc w:val="both"/>
        <w:rPr>
          <w:rFonts w:ascii="Times New Roman" w:hAnsi="Times New Roman" w:cs="Times New Roman"/>
          <w:sz w:val="24"/>
          <w:szCs w:val="24"/>
        </w:rPr>
      </w:pPr>
    </w:p>
    <w:p w:rsidR="00A83D93" w:rsidRPr="006324E2" w:rsidRDefault="007149AC" w:rsidP="006324E2">
      <w:pPr>
        <w:spacing w:after="0"/>
        <w:ind w:left="0"/>
        <w:jc w:val="both"/>
        <w:rPr>
          <w:rFonts w:ascii="Times New Roman" w:hAnsi="Times New Roman" w:cs="Times New Roman"/>
          <w:sz w:val="24"/>
          <w:szCs w:val="24"/>
        </w:rPr>
      </w:pPr>
      <w:r w:rsidRPr="006324E2">
        <w:rPr>
          <w:rFonts w:ascii="Times New Roman" w:hAnsi="Times New Roman" w:cs="Times New Roman"/>
          <w:sz w:val="24"/>
          <w:szCs w:val="24"/>
        </w:rPr>
        <w:t xml:space="preserve">Para los </w:t>
      </w:r>
      <w:proofErr w:type="spellStart"/>
      <w:r w:rsidRPr="006324E2">
        <w:rPr>
          <w:rFonts w:ascii="Times New Roman" w:hAnsi="Times New Roman" w:cs="Times New Roman"/>
          <w:sz w:val="24"/>
          <w:szCs w:val="24"/>
        </w:rPr>
        <w:t>wichí</w:t>
      </w:r>
      <w:proofErr w:type="spellEnd"/>
      <w:r w:rsidRPr="006324E2">
        <w:rPr>
          <w:rFonts w:ascii="Times New Roman" w:hAnsi="Times New Roman" w:cs="Times New Roman"/>
          <w:sz w:val="24"/>
          <w:szCs w:val="24"/>
        </w:rPr>
        <w:t xml:space="preserve">, los árboles </w:t>
      </w:r>
      <w:r w:rsidR="00DC0B05" w:rsidRPr="006324E2">
        <w:rPr>
          <w:rFonts w:ascii="Times New Roman" w:hAnsi="Times New Roman" w:cs="Times New Roman"/>
          <w:sz w:val="24"/>
          <w:szCs w:val="24"/>
        </w:rPr>
        <w:t>son el vínculo con su hogar mitológico. Est</w:t>
      </w:r>
      <w:r w:rsidR="00D57CEA" w:rsidRPr="006324E2">
        <w:rPr>
          <w:rFonts w:ascii="Times New Roman" w:hAnsi="Times New Roman" w:cs="Times New Roman"/>
          <w:sz w:val="24"/>
          <w:szCs w:val="24"/>
        </w:rPr>
        <w:t>arían</w:t>
      </w:r>
      <w:r w:rsidR="00DC0B05" w:rsidRPr="006324E2">
        <w:rPr>
          <w:rFonts w:ascii="Times New Roman" w:hAnsi="Times New Roman" w:cs="Times New Roman"/>
          <w:sz w:val="24"/>
          <w:szCs w:val="24"/>
        </w:rPr>
        <w:t xml:space="preserve"> asociados a “lo que siempre vive” (</w:t>
      </w:r>
      <w:proofErr w:type="spellStart"/>
      <w:r w:rsidR="00DC0B05" w:rsidRPr="006324E2">
        <w:rPr>
          <w:rFonts w:ascii="Times New Roman" w:hAnsi="Times New Roman" w:cs="Times New Roman"/>
          <w:i/>
          <w:sz w:val="24"/>
          <w:szCs w:val="24"/>
        </w:rPr>
        <w:t>lewatsancheyaj</w:t>
      </w:r>
      <w:proofErr w:type="spellEnd"/>
      <w:r w:rsidR="00DC0B05" w:rsidRPr="006324E2">
        <w:rPr>
          <w:rFonts w:ascii="Times New Roman" w:hAnsi="Times New Roman" w:cs="Times New Roman"/>
          <w:sz w:val="24"/>
          <w:szCs w:val="24"/>
        </w:rPr>
        <w:t xml:space="preserve">) </w:t>
      </w:r>
      <w:r w:rsidR="00B2081E" w:rsidRPr="006324E2">
        <w:rPr>
          <w:rFonts w:ascii="Times New Roman" w:hAnsi="Times New Roman" w:cs="Times New Roman"/>
          <w:sz w:val="24"/>
          <w:szCs w:val="24"/>
        </w:rPr>
        <w:t>según</w:t>
      </w:r>
      <w:r w:rsidR="00DC0B05" w:rsidRPr="006324E2">
        <w:rPr>
          <w:rFonts w:ascii="Times New Roman" w:hAnsi="Times New Roman" w:cs="Times New Roman"/>
          <w:sz w:val="24"/>
          <w:szCs w:val="24"/>
        </w:rPr>
        <w:t xml:space="preserve"> </w:t>
      </w:r>
      <w:r w:rsidR="008642E9" w:rsidRPr="006324E2">
        <w:rPr>
          <w:rFonts w:ascii="Times New Roman" w:hAnsi="Times New Roman" w:cs="Times New Roman"/>
          <w:sz w:val="24"/>
          <w:szCs w:val="24"/>
        </w:rPr>
        <w:t xml:space="preserve">se </w:t>
      </w:r>
      <w:r w:rsidR="00DC0B05" w:rsidRPr="006324E2">
        <w:rPr>
          <w:rFonts w:ascii="Times New Roman" w:hAnsi="Times New Roman" w:cs="Times New Roman"/>
          <w:sz w:val="24"/>
          <w:szCs w:val="24"/>
        </w:rPr>
        <w:t>señalara en un trabajo pionero</w:t>
      </w:r>
      <w:r w:rsidR="00E6765A" w:rsidRPr="006324E2">
        <w:rPr>
          <w:rFonts w:ascii="Times New Roman" w:hAnsi="Times New Roman" w:cs="Times New Roman"/>
          <w:sz w:val="24"/>
          <w:szCs w:val="24"/>
        </w:rPr>
        <w:t xml:space="preserve"> de Miguel de los Ríos</w:t>
      </w:r>
      <w:r w:rsidR="00DC0B05" w:rsidRPr="006324E2">
        <w:rPr>
          <w:rFonts w:ascii="Times New Roman" w:hAnsi="Times New Roman" w:cs="Times New Roman"/>
          <w:sz w:val="24"/>
          <w:szCs w:val="24"/>
        </w:rPr>
        <w:t xml:space="preserve"> sobre </w:t>
      </w:r>
      <w:r w:rsidR="00E6765A" w:rsidRPr="006324E2">
        <w:rPr>
          <w:rFonts w:ascii="Times New Roman" w:hAnsi="Times New Roman" w:cs="Times New Roman"/>
          <w:sz w:val="24"/>
          <w:szCs w:val="24"/>
        </w:rPr>
        <w:t>el significado del mundo arbóreo</w:t>
      </w:r>
      <w:r w:rsidR="00D57CEA" w:rsidRPr="006324E2">
        <w:rPr>
          <w:rFonts w:ascii="Times New Roman" w:hAnsi="Times New Roman" w:cs="Times New Roman"/>
          <w:sz w:val="24"/>
          <w:szCs w:val="24"/>
        </w:rPr>
        <w:t xml:space="preserve">, en especial, en relación </w:t>
      </w:r>
      <w:r w:rsidR="00D04DFC" w:rsidRPr="006324E2">
        <w:rPr>
          <w:rFonts w:ascii="Times New Roman" w:hAnsi="Times New Roman" w:cs="Times New Roman"/>
          <w:sz w:val="24"/>
          <w:szCs w:val="24"/>
        </w:rPr>
        <w:t>con el</w:t>
      </w:r>
      <w:r w:rsidR="00D57CEA" w:rsidRPr="006324E2">
        <w:rPr>
          <w:rFonts w:ascii="Times New Roman" w:hAnsi="Times New Roman" w:cs="Times New Roman"/>
          <w:sz w:val="24"/>
          <w:szCs w:val="24"/>
        </w:rPr>
        <w:t xml:space="preserve"> chamanismo </w:t>
      </w:r>
      <w:proofErr w:type="spellStart"/>
      <w:r w:rsidR="00D57CEA" w:rsidRPr="006324E2">
        <w:rPr>
          <w:rFonts w:ascii="Times New Roman" w:hAnsi="Times New Roman" w:cs="Times New Roman"/>
          <w:sz w:val="24"/>
          <w:szCs w:val="24"/>
        </w:rPr>
        <w:t>wichí</w:t>
      </w:r>
      <w:proofErr w:type="spellEnd"/>
      <w:r w:rsidR="00D57CEA" w:rsidRPr="006324E2">
        <w:rPr>
          <w:rFonts w:ascii="Times New Roman" w:hAnsi="Times New Roman" w:cs="Times New Roman"/>
          <w:sz w:val="24"/>
          <w:szCs w:val="24"/>
        </w:rPr>
        <w:t xml:space="preserve"> (1976</w:t>
      </w:r>
      <w:r w:rsidR="008642E9" w:rsidRPr="006324E2">
        <w:rPr>
          <w:rFonts w:ascii="Times New Roman" w:hAnsi="Times New Roman" w:cs="Times New Roman"/>
          <w:sz w:val="24"/>
          <w:szCs w:val="24"/>
        </w:rPr>
        <w:t>)</w:t>
      </w:r>
      <w:r w:rsidR="00A83D93" w:rsidRPr="006324E2">
        <w:rPr>
          <w:rFonts w:ascii="Times New Roman" w:hAnsi="Times New Roman" w:cs="Times New Roman"/>
          <w:sz w:val="24"/>
          <w:szCs w:val="24"/>
        </w:rPr>
        <w:t>.</w:t>
      </w:r>
      <w:r w:rsidR="008642E9" w:rsidRPr="006324E2">
        <w:rPr>
          <w:rFonts w:ascii="Times New Roman" w:hAnsi="Times New Roman" w:cs="Times New Roman"/>
          <w:sz w:val="24"/>
          <w:szCs w:val="24"/>
        </w:rPr>
        <w:t xml:space="preserve"> Las arboledas (</w:t>
      </w:r>
      <w:proofErr w:type="spellStart"/>
      <w:r w:rsidR="008642E9" w:rsidRPr="006324E2">
        <w:rPr>
          <w:rFonts w:ascii="Times New Roman" w:hAnsi="Times New Roman" w:cs="Times New Roman"/>
          <w:i/>
          <w:sz w:val="24"/>
          <w:szCs w:val="24"/>
        </w:rPr>
        <w:t>kwat</w:t>
      </w:r>
      <w:proofErr w:type="spellEnd"/>
      <w:r w:rsidR="008642E9" w:rsidRPr="006324E2">
        <w:rPr>
          <w:rFonts w:ascii="Times New Roman" w:hAnsi="Times New Roman" w:cs="Times New Roman"/>
          <w:sz w:val="24"/>
          <w:szCs w:val="24"/>
        </w:rPr>
        <w:t>)</w:t>
      </w:r>
      <w:r w:rsidR="00A83D93" w:rsidRPr="006324E2">
        <w:rPr>
          <w:rFonts w:ascii="Times New Roman" w:hAnsi="Times New Roman" w:cs="Times New Roman"/>
          <w:sz w:val="24"/>
          <w:szCs w:val="24"/>
        </w:rPr>
        <w:t xml:space="preserve"> (Palmer, 2005)</w:t>
      </w:r>
      <w:r w:rsidR="00D04DFC" w:rsidRPr="006324E2">
        <w:rPr>
          <w:rFonts w:ascii="Times New Roman" w:hAnsi="Times New Roman" w:cs="Times New Roman"/>
          <w:sz w:val="24"/>
          <w:szCs w:val="24"/>
        </w:rPr>
        <w:t>,</w:t>
      </w:r>
      <w:r w:rsidR="008642E9" w:rsidRPr="006324E2">
        <w:rPr>
          <w:rFonts w:ascii="Times New Roman" w:hAnsi="Times New Roman" w:cs="Times New Roman"/>
          <w:sz w:val="24"/>
          <w:szCs w:val="24"/>
        </w:rPr>
        <w:t xml:space="preserve"> se conciben como familias análogas a las humanas que conversan entre sí</w:t>
      </w:r>
      <w:r w:rsidR="00D04DFC" w:rsidRPr="006324E2">
        <w:rPr>
          <w:rFonts w:ascii="Times New Roman" w:hAnsi="Times New Roman" w:cs="Times New Roman"/>
          <w:sz w:val="24"/>
          <w:szCs w:val="24"/>
        </w:rPr>
        <w:t>:</w:t>
      </w:r>
      <w:r w:rsidR="008642E9" w:rsidRPr="006324E2">
        <w:rPr>
          <w:rFonts w:ascii="Times New Roman" w:hAnsi="Times New Roman" w:cs="Times New Roman"/>
          <w:sz w:val="24"/>
          <w:szCs w:val="24"/>
        </w:rPr>
        <w:t xml:space="preserve"> sus murmullos suelen </w:t>
      </w:r>
      <w:r w:rsidR="00D04DFC" w:rsidRPr="006324E2">
        <w:rPr>
          <w:rFonts w:ascii="Times New Roman" w:hAnsi="Times New Roman" w:cs="Times New Roman"/>
          <w:sz w:val="24"/>
          <w:szCs w:val="24"/>
        </w:rPr>
        <w:t>ser descifrados por</w:t>
      </w:r>
      <w:r w:rsidR="008642E9" w:rsidRPr="006324E2">
        <w:rPr>
          <w:rFonts w:ascii="Times New Roman" w:hAnsi="Times New Roman" w:cs="Times New Roman"/>
          <w:sz w:val="24"/>
          <w:szCs w:val="24"/>
        </w:rPr>
        <w:t xml:space="preserve"> los abuelos </w:t>
      </w:r>
      <w:proofErr w:type="spellStart"/>
      <w:r w:rsidR="008642E9" w:rsidRPr="006324E2">
        <w:rPr>
          <w:rFonts w:ascii="Times New Roman" w:hAnsi="Times New Roman" w:cs="Times New Roman"/>
          <w:sz w:val="24"/>
          <w:szCs w:val="24"/>
        </w:rPr>
        <w:t>wichí</w:t>
      </w:r>
      <w:proofErr w:type="spellEnd"/>
      <w:r w:rsidR="008642E9" w:rsidRPr="006324E2">
        <w:rPr>
          <w:rFonts w:ascii="Times New Roman" w:hAnsi="Times New Roman" w:cs="Times New Roman"/>
          <w:sz w:val="24"/>
          <w:szCs w:val="24"/>
        </w:rPr>
        <w:t xml:space="preserve"> mientras sueñan con una semilla de algarroba </w:t>
      </w:r>
      <w:r w:rsidR="00D04DFC" w:rsidRPr="006324E2">
        <w:rPr>
          <w:rFonts w:ascii="Times New Roman" w:hAnsi="Times New Roman" w:cs="Times New Roman"/>
          <w:sz w:val="24"/>
          <w:szCs w:val="24"/>
        </w:rPr>
        <w:t>que les revelará el nombre de sus nietos</w:t>
      </w:r>
      <w:r w:rsidR="008642E9" w:rsidRPr="006324E2">
        <w:rPr>
          <w:rFonts w:ascii="Times New Roman" w:hAnsi="Times New Roman" w:cs="Times New Roman"/>
          <w:sz w:val="24"/>
          <w:szCs w:val="24"/>
        </w:rPr>
        <w:t xml:space="preserve"> (</w:t>
      </w:r>
      <w:proofErr w:type="spellStart"/>
      <w:r w:rsidR="008642E9" w:rsidRPr="006324E2">
        <w:rPr>
          <w:rFonts w:ascii="Times New Roman" w:hAnsi="Times New Roman" w:cs="Times New Roman"/>
          <w:sz w:val="24"/>
          <w:szCs w:val="24"/>
        </w:rPr>
        <w:t>Barúa</w:t>
      </w:r>
      <w:proofErr w:type="spellEnd"/>
      <w:r w:rsidR="008642E9" w:rsidRPr="006324E2">
        <w:rPr>
          <w:rFonts w:ascii="Times New Roman" w:hAnsi="Times New Roman" w:cs="Times New Roman"/>
          <w:sz w:val="24"/>
          <w:szCs w:val="24"/>
        </w:rPr>
        <w:t xml:space="preserve">, 2001). </w:t>
      </w:r>
      <w:r w:rsidR="00D04DFC" w:rsidRPr="006324E2">
        <w:rPr>
          <w:rFonts w:ascii="Times New Roman" w:hAnsi="Times New Roman" w:cs="Times New Roman"/>
          <w:sz w:val="24"/>
          <w:szCs w:val="24"/>
        </w:rPr>
        <w:t>Así, l</w:t>
      </w:r>
      <w:r w:rsidR="008642E9" w:rsidRPr="006324E2">
        <w:rPr>
          <w:rFonts w:ascii="Times New Roman" w:hAnsi="Times New Roman" w:cs="Times New Roman"/>
          <w:sz w:val="24"/>
          <w:szCs w:val="24"/>
        </w:rPr>
        <w:t>os abuelos y nietos arbóreos</w:t>
      </w:r>
      <w:r w:rsidR="00A412E8" w:rsidRPr="006324E2">
        <w:rPr>
          <w:rFonts w:ascii="Times New Roman" w:hAnsi="Times New Roman" w:cs="Times New Roman"/>
          <w:sz w:val="24"/>
          <w:szCs w:val="24"/>
        </w:rPr>
        <w:t xml:space="preserve"> </w:t>
      </w:r>
      <w:r w:rsidR="008642E9" w:rsidRPr="006324E2">
        <w:rPr>
          <w:rFonts w:ascii="Times New Roman" w:hAnsi="Times New Roman" w:cs="Times New Roman"/>
          <w:sz w:val="24"/>
          <w:szCs w:val="24"/>
        </w:rPr>
        <w:t xml:space="preserve">se relacionan con eventos </w:t>
      </w:r>
      <w:r w:rsidR="00B2081E" w:rsidRPr="006324E2">
        <w:rPr>
          <w:rFonts w:ascii="Times New Roman" w:hAnsi="Times New Roman" w:cs="Times New Roman"/>
          <w:sz w:val="24"/>
          <w:szCs w:val="24"/>
        </w:rPr>
        <w:t>i</w:t>
      </w:r>
      <w:r w:rsidR="008642E9" w:rsidRPr="006324E2">
        <w:rPr>
          <w:rFonts w:ascii="Times New Roman" w:hAnsi="Times New Roman" w:cs="Times New Roman"/>
          <w:sz w:val="24"/>
          <w:szCs w:val="24"/>
        </w:rPr>
        <w:t>mportantes que les suceden a sus equivalentes humanos.</w:t>
      </w:r>
      <w:r w:rsidR="00A83D93" w:rsidRPr="006324E2">
        <w:rPr>
          <w:rFonts w:ascii="Times New Roman" w:hAnsi="Times New Roman" w:cs="Times New Roman"/>
          <w:sz w:val="24"/>
          <w:szCs w:val="24"/>
        </w:rPr>
        <w:t xml:space="preserve"> </w:t>
      </w:r>
    </w:p>
    <w:p w:rsidR="008642E9" w:rsidRPr="006324E2" w:rsidRDefault="008642E9" w:rsidP="006324E2">
      <w:pPr>
        <w:spacing w:after="0"/>
        <w:ind w:left="0" w:firstLine="708"/>
        <w:jc w:val="both"/>
        <w:rPr>
          <w:rFonts w:ascii="Times New Roman" w:eastAsia="Times New Roman" w:hAnsi="Times New Roman" w:cs="Times New Roman"/>
          <w:sz w:val="24"/>
          <w:szCs w:val="24"/>
          <w:lang w:eastAsia="es-ES"/>
        </w:rPr>
      </w:pPr>
      <w:r w:rsidRPr="006324E2">
        <w:rPr>
          <w:rFonts w:ascii="Times New Roman" w:eastAsia="Times New Roman" w:hAnsi="Times New Roman" w:cs="Times New Roman"/>
          <w:sz w:val="24"/>
          <w:szCs w:val="24"/>
          <w:lang w:eastAsia="es-ES"/>
        </w:rPr>
        <w:t>Los árboles, como las escaleras “de flechas” (</w:t>
      </w:r>
      <w:proofErr w:type="spellStart"/>
      <w:r w:rsidRPr="006324E2">
        <w:rPr>
          <w:rFonts w:ascii="Times New Roman" w:eastAsia="Times New Roman" w:hAnsi="Times New Roman" w:cs="Times New Roman"/>
          <w:sz w:val="24"/>
          <w:szCs w:val="24"/>
          <w:lang w:eastAsia="es-ES"/>
        </w:rPr>
        <w:t>Dasso</w:t>
      </w:r>
      <w:proofErr w:type="spellEnd"/>
      <w:r w:rsidRPr="006324E2">
        <w:rPr>
          <w:rFonts w:ascii="Times New Roman" w:eastAsia="Times New Roman" w:hAnsi="Times New Roman" w:cs="Times New Roman"/>
          <w:sz w:val="24"/>
          <w:szCs w:val="24"/>
          <w:lang w:eastAsia="es-ES"/>
        </w:rPr>
        <w:t>, 1999) permiten e</w:t>
      </w:r>
      <w:r w:rsidR="00B2081E" w:rsidRPr="006324E2">
        <w:rPr>
          <w:rFonts w:ascii="Times New Roman" w:eastAsia="Times New Roman" w:hAnsi="Times New Roman" w:cs="Times New Roman"/>
          <w:sz w:val="24"/>
          <w:szCs w:val="24"/>
          <w:lang w:eastAsia="es-ES"/>
        </w:rPr>
        <w:t xml:space="preserve">n los mitos el </w:t>
      </w:r>
      <w:r w:rsidRPr="006324E2">
        <w:rPr>
          <w:rFonts w:ascii="Times New Roman" w:eastAsia="Times New Roman" w:hAnsi="Times New Roman" w:cs="Times New Roman"/>
          <w:sz w:val="24"/>
          <w:szCs w:val="24"/>
          <w:lang w:eastAsia="es-ES"/>
        </w:rPr>
        <w:t>recorrido entre la tierra y el cielo</w:t>
      </w:r>
      <w:r w:rsidR="0076635F" w:rsidRPr="006324E2">
        <w:rPr>
          <w:rFonts w:ascii="Times New Roman" w:eastAsia="Times New Roman" w:hAnsi="Times New Roman" w:cs="Times New Roman"/>
          <w:sz w:val="24"/>
          <w:szCs w:val="24"/>
          <w:lang w:eastAsia="es-ES"/>
        </w:rPr>
        <w:t>,</w:t>
      </w:r>
      <w:r w:rsidRPr="006324E2">
        <w:rPr>
          <w:rFonts w:ascii="Times New Roman" w:eastAsia="Times New Roman" w:hAnsi="Times New Roman" w:cs="Times New Roman"/>
          <w:sz w:val="24"/>
          <w:szCs w:val="24"/>
          <w:lang w:eastAsia="es-ES"/>
        </w:rPr>
        <w:t xml:space="preserve"> y viceversa. Dudosamente se deba a que conciban que el cielo </w:t>
      </w:r>
      <w:r w:rsidR="00EB6C3B" w:rsidRPr="006324E2">
        <w:rPr>
          <w:rFonts w:ascii="Times New Roman" w:eastAsia="Times New Roman" w:hAnsi="Times New Roman" w:cs="Times New Roman"/>
          <w:sz w:val="24"/>
          <w:szCs w:val="24"/>
          <w:lang w:eastAsia="es-ES"/>
        </w:rPr>
        <w:t xml:space="preserve">se </w:t>
      </w:r>
      <w:r w:rsidR="006324E2" w:rsidRPr="006324E2">
        <w:rPr>
          <w:rFonts w:ascii="Times New Roman" w:eastAsia="Times New Roman" w:hAnsi="Times New Roman" w:cs="Times New Roman"/>
          <w:sz w:val="24"/>
          <w:szCs w:val="24"/>
          <w:lang w:eastAsia="es-ES"/>
        </w:rPr>
        <w:t>halle</w:t>
      </w:r>
      <w:r w:rsidRPr="006324E2">
        <w:rPr>
          <w:rFonts w:ascii="Times New Roman" w:eastAsia="Times New Roman" w:hAnsi="Times New Roman" w:cs="Times New Roman"/>
          <w:sz w:val="24"/>
          <w:szCs w:val="24"/>
          <w:lang w:eastAsia="es-ES"/>
        </w:rPr>
        <w:t xml:space="preserve"> apenas </w:t>
      </w:r>
      <w:r w:rsidR="00EB6C3B" w:rsidRPr="006324E2">
        <w:rPr>
          <w:rFonts w:ascii="Times New Roman" w:eastAsia="Times New Roman" w:hAnsi="Times New Roman" w:cs="Times New Roman"/>
          <w:sz w:val="24"/>
          <w:szCs w:val="24"/>
          <w:lang w:eastAsia="es-ES"/>
        </w:rPr>
        <w:t>por encima de</w:t>
      </w:r>
      <w:r w:rsidRPr="006324E2">
        <w:rPr>
          <w:rFonts w:ascii="Times New Roman" w:eastAsia="Times New Roman" w:hAnsi="Times New Roman" w:cs="Times New Roman"/>
          <w:sz w:val="24"/>
          <w:szCs w:val="24"/>
          <w:lang w:eastAsia="es-ES"/>
        </w:rPr>
        <w:t xml:space="preserve"> los árboles más altos</w:t>
      </w:r>
      <w:r w:rsidR="00517670" w:rsidRPr="006324E2">
        <w:rPr>
          <w:rFonts w:ascii="Times New Roman" w:eastAsia="Times New Roman" w:hAnsi="Times New Roman" w:cs="Times New Roman"/>
          <w:sz w:val="24"/>
          <w:szCs w:val="24"/>
          <w:lang w:eastAsia="es-ES"/>
        </w:rPr>
        <w:t>,</w:t>
      </w:r>
      <w:r w:rsidRPr="006324E2">
        <w:rPr>
          <w:rFonts w:ascii="Times New Roman" w:eastAsia="Times New Roman" w:hAnsi="Times New Roman" w:cs="Times New Roman"/>
          <w:sz w:val="24"/>
          <w:szCs w:val="24"/>
          <w:lang w:eastAsia="es-ES"/>
        </w:rPr>
        <w:t xml:space="preserve"> sino porque </w:t>
      </w:r>
      <w:r w:rsidR="00EB6C3B" w:rsidRPr="006324E2">
        <w:rPr>
          <w:rFonts w:ascii="Times New Roman" w:eastAsia="Times New Roman" w:hAnsi="Times New Roman" w:cs="Times New Roman"/>
          <w:sz w:val="24"/>
          <w:szCs w:val="24"/>
          <w:lang w:eastAsia="es-ES"/>
        </w:rPr>
        <w:t xml:space="preserve">el cielo y la tierra se </w:t>
      </w:r>
      <w:r w:rsidRPr="006324E2">
        <w:rPr>
          <w:rFonts w:ascii="Times New Roman" w:eastAsia="Times New Roman" w:hAnsi="Times New Roman" w:cs="Times New Roman"/>
          <w:sz w:val="24"/>
          <w:szCs w:val="24"/>
          <w:lang w:eastAsia="es-ES"/>
        </w:rPr>
        <w:t xml:space="preserve">encuentran en dimensiones distintas aunque conectadas. Por ejemplo, cada chamán tiene su </w:t>
      </w:r>
      <w:r w:rsidR="006324E2" w:rsidRPr="006324E2">
        <w:rPr>
          <w:rFonts w:ascii="Times New Roman" w:eastAsia="Times New Roman" w:hAnsi="Times New Roman" w:cs="Times New Roman"/>
          <w:sz w:val="24"/>
          <w:szCs w:val="24"/>
          <w:lang w:eastAsia="es-ES"/>
        </w:rPr>
        <w:t>propio árbol</w:t>
      </w:r>
      <w:r w:rsidRPr="006324E2">
        <w:rPr>
          <w:rFonts w:ascii="Times New Roman" w:eastAsia="Times New Roman" w:hAnsi="Times New Roman" w:cs="Times New Roman"/>
          <w:sz w:val="24"/>
          <w:szCs w:val="24"/>
          <w:lang w:eastAsia="es-ES"/>
        </w:rPr>
        <w:t xml:space="preserve"> en alguna región del cosmos al que su vida está ligada, mientras sus ramas están verdes el chamán reboza de </w:t>
      </w:r>
      <w:r w:rsidR="006324E2" w:rsidRPr="006324E2">
        <w:rPr>
          <w:rFonts w:ascii="Times New Roman" w:eastAsia="Times New Roman" w:hAnsi="Times New Roman" w:cs="Times New Roman"/>
          <w:sz w:val="24"/>
          <w:szCs w:val="24"/>
          <w:lang w:eastAsia="es-ES"/>
        </w:rPr>
        <w:t>salud “</w:t>
      </w:r>
      <w:r w:rsidRPr="006324E2">
        <w:rPr>
          <w:rFonts w:ascii="Times New Roman" w:eastAsia="Times New Roman" w:hAnsi="Times New Roman" w:cs="Times New Roman"/>
          <w:sz w:val="24"/>
          <w:szCs w:val="24"/>
          <w:lang w:eastAsia="es-ES"/>
        </w:rPr>
        <w:t xml:space="preserve">cuando sus ramas se amustian, comienza a periclitar” (cita de </w:t>
      </w:r>
      <w:proofErr w:type="spellStart"/>
      <w:r w:rsidRPr="006324E2">
        <w:rPr>
          <w:rFonts w:ascii="Times New Roman" w:eastAsia="Times New Roman" w:hAnsi="Times New Roman" w:cs="Times New Roman"/>
          <w:sz w:val="24"/>
          <w:szCs w:val="24"/>
          <w:lang w:eastAsia="es-ES"/>
        </w:rPr>
        <w:t>Metraux</w:t>
      </w:r>
      <w:proofErr w:type="spellEnd"/>
      <w:r w:rsidRPr="006324E2">
        <w:rPr>
          <w:rFonts w:ascii="Times New Roman" w:eastAsia="Times New Roman" w:hAnsi="Times New Roman" w:cs="Times New Roman"/>
          <w:sz w:val="24"/>
          <w:szCs w:val="24"/>
          <w:lang w:eastAsia="es-ES"/>
        </w:rPr>
        <w:t xml:space="preserve"> en de los </w:t>
      </w:r>
      <w:proofErr w:type="spellStart"/>
      <w:r w:rsidRPr="006324E2">
        <w:rPr>
          <w:rFonts w:ascii="Times New Roman" w:eastAsia="Times New Roman" w:hAnsi="Times New Roman" w:cs="Times New Roman"/>
          <w:sz w:val="24"/>
          <w:szCs w:val="24"/>
          <w:lang w:eastAsia="es-ES"/>
        </w:rPr>
        <w:t>Rios</w:t>
      </w:r>
      <w:proofErr w:type="spellEnd"/>
      <w:r w:rsidRPr="006324E2">
        <w:rPr>
          <w:rFonts w:ascii="Times New Roman" w:eastAsia="Times New Roman" w:hAnsi="Times New Roman" w:cs="Times New Roman"/>
          <w:sz w:val="24"/>
          <w:szCs w:val="24"/>
          <w:lang w:eastAsia="es-ES"/>
        </w:rPr>
        <w:t>,</w:t>
      </w:r>
      <w:r w:rsidR="00517670" w:rsidRPr="006324E2">
        <w:rPr>
          <w:rFonts w:ascii="Times New Roman" w:eastAsia="Times New Roman" w:hAnsi="Times New Roman" w:cs="Times New Roman"/>
          <w:sz w:val="24"/>
          <w:szCs w:val="24"/>
          <w:lang w:eastAsia="es-ES"/>
        </w:rPr>
        <w:t xml:space="preserve"> </w:t>
      </w:r>
      <w:r w:rsidRPr="006324E2">
        <w:rPr>
          <w:rFonts w:ascii="Times New Roman" w:eastAsia="Times New Roman" w:hAnsi="Times New Roman" w:cs="Times New Roman"/>
          <w:sz w:val="24"/>
          <w:szCs w:val="24"/>
          <w:lang w:eastAsia="es-ES"/>
        </w:rPr>
        <w:t>1976). En</w:t>
      </w:r>
      <w:r w:rsidR="00C53EB1" w:rsidRPr="006324E2">
        <w:rPr>
          <w:rFonts w:ascii="Times New Roman" w:eastAsia="Times New Roman" w:hAnsi="Times New Roman" w:cs="Times New Roman"/>
          <w:sz w:val="24"/>
          <w:szCs w:val="24"/>
          <w:lang w:eastAsia="es-ES"/>
        </w:rPr>
        <w:t xml:space="preserve">tre los </w:t>
      </w:r>
      <w:proofErr w:type="spellStart"/>
      <w:r w:rsidR="00C53EB1" w:rsidRPr="006324E2">
        <w:rPr>
          <w:rFonts w:ascii="Times New Roman" w:eastAsia="Times New Roman" w:hAnsi="Times New Roman" w:cs="Times New Roman"/>
          <w:sz w:val="24"/>
          <w:szCs w:val="24"/>
          <w:lang w:eastAsia="es-ES"/>
        </w:rPr>
        <w:t>wichí</w:t>
      </w:r>
      <w:proofErr w:type="spellEnd"/>
      <w:r w:rsidR="00C53EB1" w:rsidRPr="006324E2">
        <w:rPr>
          <w:rFonts w:ascii="Times New Roman" w:eastAsia="Times New Roman" w:hAnsi="Times New Roman" w:cs="Times New Roman"/>
          <w:sz w:val="24"/>
          <w:szCs w:val="24"/>
          <w:lang w:eastAsia="es-ES"/>
        </w:rPr>
        <w:t xml:space="preserve"> </w:t>
      </w:r>
      <w:proofErr w:type="spellStart"/>
      <w:r w:rsidR="00C53EB1" w:rsidRPr="006324E2">
        <w:rPr>
          <w:rFonts w:ascii="Times New Roman" w:eastAsia="Times New Roman" w:hAnsi="Times New Roman" w:cs="Times New Roman"/>
          <w:sz w:val="24"/>
          <w:szCs w:val="24"/>
          <w:lang w:eastAsia="es-ES"/>
        </w:rPr>
        <w:t>bazaneros</w:t>
      </w:r>
      <w:proofErr w:type="spellEnd"/>
      <w:r w:rsidRPr="006324E2">
        <w:rPr>
          <w:rFonts w:ascii="Times New Roman" w:eastAsia="Times New Roman" w:hAnsi="Times New Roman" w:cs="Times New Roman"/>
          <w:sz w:val="24"/>
          <w:szCs w:val="24"/>
          <w:lang w:eastAsia="es-ES"/>
        </w:rPr>
        <w:t xml:space="preserve"> </w:t>
      </w:r>
      <w:r w:rsidR="00A83D93" w:rsidRPr="006324E2">
        <w:rPr>
          <w:rFonts w:ascii="Times New Roman" w:eastAsia="Times New Roman" w:hAnsi="Times New Roman" w:cs="Times New Roman"/>
          <w:sz w:val="24"/>
          <w:szCs w:val="24"/>
          <w:lang w:eastAsia="es-ES"/>
        </w:rPr>
        <w:t xml:space="preserve">que venimos estudiando desde </w:t>
      </w:r>
      <w:r w:rsidR="006324E2" w:rsidRPr="006324E2">
        <w:rPr>
          <w:rFonts w:ascii="Times New Roman" w:eastAsia="Times New Roman" w:hAnsi="Times New Roman" w:cs="Times New Roman"/>
          <w:sz w:val="24"/>
          <w:szCs w:val="24"/>
          <w:lang w:eastAsia="es-ES"/>
        </w:rPr>
        <w:t>1992 −</w:t>
      </w:r>
      <w:r w:rsidR="00C53EB1" w:rsidRPr="006324E2">
        <w:rPr>
          <w:rFonts w:ascii="Times New Roman" w:eastAsia="Times New Roman" w:hAnsi="Times New Roman" w:cs="Times New Roman"/>
          <w:sz w:val="24"/>
          <w:szCs w:val="24"/>
          <w:lang w:eastAsia="es-ES"/>
        </w:rPr>
        <w:t>qu</w:t>
      </w:r>
      <w:r w:rsidR="007B04AF" w:rsidRPr="006324E2">
        <w:rPr>
          <w:rFonts w:ascii="Times New Roman" w:eastAsia="Times New Roman" w:hAnsi="Times New Roman" w:cs="Times New Roman"/>
          <w:sz w:val="24"/>
          <w:szCs w:val="24"/>
          <w:lang w:eastAsia="es-ES"/>
        </w:rPr>
        <w:t>ienes</w:t>
      </w:r>
      <w:r w:rsidR="00C53EB1" w:rsidRPr="006324E2">
        <w:rPr>
          <w:rFonts w:ascii="Times New Roman" w:eastAsia="Times New Roman" w:hAnsi="Times New Roman" w:cs="Times New Roman"/>
          <w:sz w:val="24"/>
          <w:szCs w:val="24"/>
          <w:lang w:eastAsia="es-ES"/>
        </w:rPr>
        <w:t xml:space="preserve"> residen actualmente en </w:t>
      </w:r>
      <w:r w:rsidR="00A83D93" w:rsidRPr="006324E2">
        <w:rPr>
          <w:rFonts w:ascii="Times New Roman" w:eastAsia="Times New Roman" w:hAnsi="Times New Roman" w:cs="Times New Roman"/>
          <w:sz w:val="24"/>
          <w:szCs w:val="24"/>
          <w:lang w:eastAsia="es-ES"/>
        </w:rPr>
        <w:t>el área que rodea al Bermejo medio en</w:t>
      </w:r>
      <w:r w:rsidR="00C53EB1" w:rsidRPr="006324E2">
        <w:rPr>
          <w:rFonts w:ascii="Times New Roman" w:eastAsia="Times New Roman" w:hAnsi="Times New Roman" w:cs="Times New Roman"/>
          <w:sz w:val="24"/>
          <w:szCs w:val="24"/>
          <w:lang w:eastAsia="es-ES"/>
        </w:rPr>
        <w:t xml:space="preserve"> la provincia de</w:t>
      </w:r>
      <w:r w:rsidR="00A83D93" w:rsidRPr="006324E2">
        <w:rPr>
          <w:rFonts w:ascii="Times New Roman" w:eastAsia="Times New Roman" w:hAnsi="Times New Roman" w:cs="Times New Roman"/>
          <w:sz w:val="24"/>
          <w:szCs w:val="24"/>
          <w:lang w:eastAsia="es-ES"/>
        </w:rPr>
        <w:t xml:space="preserve"> Formosa</w:t>
      </w:r>
      <w:r w:rsidR="007B04AF" w:rsidRPr="006324E2">
        <w:rPr>
          <w:rFonts w:ascii="Times New Roman" w:eastAsia="Times New Roman" w:hAnsi="Times New Roman" w:cs="Times New Roman"/>
          <w:sz w:val="24"/>
          <w:szCs w:val="24"/>
          <w:lang w:eastAsia="es-ES"/>
        </w:rPr>
        <w:t xml:space="preserve">− </w:t>
      </w:r>
      <w:r w:rsidRPr="006324E2">
        <w:rPr>
          <w:rFonts w:ascii="Times New Roman" w:eastAsia="Times New Roman" w:hAnsi="Times New Roman" w:cs="Times New Roman"/>
          <w:sz w:val="24"/>
          <w:szCs w:val="24"/>
          <w:lang w:eastAsia="es-ES"/>
        </w:rPr>
        <w:t>tenemos referencias de que aún en la actualidad los chamanes visitan periódicamente su árbol.</w:t>
      </w:r>
    </w:p>
    <w:p w:rsidR="00A05B88" w:rsidRPr="006324E2" w:rsidRDefault="00A83D93" w:rsidP="006324E2">
      <w:pPr>
        <w:spacing w:after="0"/>
        <w:ind w:left="0" w:firstLine="708"/>
        <w:jc w:val="both"/>
        <w:rPr>
          <w:rFonts w:ascii="Times New Roman" w:eastAsia="Times New Roman" w:hAnsi="Times New Roman" w:cs="Times New Roman"/>
          <w:sz w:val="24"/>
          <w:szCs w:val="24"/>
          <w:lang w:val="es-AR" w:eastAsia="es-ES"/>
        </w:rPr>
      </w:pPr>
      <w:r w:rsidRPr="006324E2">
        <w:rPr>
          <w:rFonts w:ascii="Times New Roman" w:hAnsi="Times New Roman" w:cs="Times New Roman"/>
          <w:sz w:val="24"/>
          <w:szCs w:val="24"/>
        </w:rPr>
        <w:t xml:space="preserve">Los </w:t>
      </w:r>
      <w:r w:rsidR="006324E2">
        <w:rPr>
          <w:rFonts w:ascii="Times New Roman" w:hAnsi="Times New Roman" w:cs="Times New Roman"/>
          <w:sz w:val="24"/>
          <w:szCs w:val="24"/>
        </w:rPr>
        <w:t>árbol</w:t>
      </w:r>
      <w:r w:rsidRPr="006324E2">
        <w:rPr>
          <w:rFonts w:ascii="Times New Roman" w:hAnsi="Times New Roman" w:cs="Times New Roman"/>
          <w:sz w:val="24"/>
          <w:szCs w:val="24"/>
        </w:rPr>
        <w:t>es c</w:t>
      </w:r>
      <w:r w:rsidR="008642E9" w:rsidRPr="006324E2">
        <w:rPr>
          <w:rFonts w:ascii="Times New Roman" w:hAnsi="Times New Roman" w:cs="Times New Roman"/>
          <w:sz w:val="24"/>
          <w:szCs w:val="24"/>
        </w:rPr>
        <w:t xml:space="preserve">onstituyen </w:t>
      </w:r>
      <w:r w:rsidR="007149AC" w:rsidRPr="006324E2">
        <w:rPr>
          <w:rFonts w:ascii="Times New Roman" w:hAnsi="Times New Roman" w:cs="Times New Roman"/>
          <w:sz w:val="24"/>
          <w:szCs w:val="24"/>
        </w:rPr>
        <w:t>la posibilidad de su mera existencia y son, a la vez, una metáfora de la vida</w:t>
      </w:r>
      <w:r w:rsidRPr="006324E2">
        <w:rPr>
          <w:rFonts w:ascii="Times New Roman" w:hAnsi="Times New Roman" w:cs="Times New Roman"/>
          <w:sz w:val="24"/>
          <w:szCs w:val="24"/>
        </w:rPr>
        <w:t xml:space="preserve"> (que se asocia al verdor, </w:t>
      </w:r>
      <w:proofErr w:type="spellStart"/>
      <w:r w:rsidRPr="006324E2">
        <w:rPr>
          <w:rFonts w:ascii="Times New Roman" w:hAnsi="Times New Roman" w:cs="Times New Roman"/>
          <w:i/>
          <w:sz w:val="24"/>
          <w:szCs w:val="24"/>
        </w:rPr>
        <w:t>watsan</w:t>
      </w:r>
      <w:proofErr w:type="spellEnd"/>
      <w:r w:rsidRPr="006324E2">
        <w:rPr>
          <w:rFonts w:ascii="Times New Roman" w:hAnsi="Times New Roman" w:cs="Times New Roman"/>
          <w:sz w:val="24"/>
          <w:szCs w:val="24"/>
        </w:rPr>
        <w:t>)</w:t>
      </w:r>
      <w:r w:rsidR="00D97B49" w:rsidRPr="006324E2">
        <w:rPr>
          <w:rFonts w:ascii="Times New Roman" w:hAnsi="Times New Roman" w:cs="Times New Roman"/>
          <w:sz w:val="24"/>
          <w:szCs w:val="24"/>
        </w:rPr>
        <w:t xml:space="preserve"> </w:t>
      </w:r>
      <w:r w:rsidR="007149AC" w:rsidRPr="006324E2">
        <w:rPr>
          <w:rFonts w:ascii="Times New Roman" w:hAnsi="Times New Roman" w:cs="Times New Roman"/>
          <w:sz w:val="24"/>
          <w:szCs w:val="24"/>
        </w:rPr>
        <w:t xml:space="preserve">que </w:t>
      </w:r>
      <w:r w:rsidRPr="006324E2">
        <w:rPr>
          <w:rFonts w:ascii="Times New Roman" w:hAnsi="Times New Roman" w:cs="Times New Roman"/>
          <w:sz w:val="24"/>
          <w:szCs w:val="24"/>
        </w:rPr>
        <w:t xml:space="preserve">creen que </w:t>
      </w:r>
      <w:r w:rsidR="007149AC" w:rsidRPr="006324E2">
        <w:rPr>
          <w:rFonts w:ascii="Times New Roman" w:hAnsi="Times New Roman" w:cs="Times New Roman"/>
          <w:sz w:val="24"/>
          <w:szCs w:val="24"/>
        </w:rPr>
        <w:t>nunca decae</w:t>
      </w:r>
      <w:r w:rsidRPr="006324E2">
        <w:rPr>
          <w:rFonts w:ascii="Times New Roman" w:hAnsi="Times New Roman" w:cs="Times New Roman"/>
          <w:sz w:val="24"/>
          <w:szCs w:val="24"/>
        </w:rPr>
        <w:t xml:space="preserve">rá </w:t>
      </w:r>
      <w:r w:rsidR="007149AC" w:rsidRPr="006324E2">
        <w:rPr>
          <w:rFonts w:ascii="Times New Roman" w:hAnsi="Times New Roman" w:cs="Times New Roman"/>
          <w:sz w:val="24"/>
          <w:szCs w:val="24"/>
        </w:rPr>
        <w:t>del todo</w:t>
      </w:r>
      <w:r w:rsidR="008642E9" w:rsidRPr="006324E2">
        <w:rPr>
          <w:rFonts w:ascii="Times New Roman" w:hAnsi="Times New Roman" w:cs="Times New Roman"/>
          <w:sz w:val="24"/>
          <w:szCs w:val="24"/>
        </w:rPr>
        <w:t xml:space="preserve"> </w:t>
      </w:r>
      <w:r w:rsidRPr="006324E2">
        <w:rPr>
          <w:rFonts w:ascii="Times New Roman" w:hAnsi="Times New Roman" w:cs="Times New Roman"/>
          <w:sz w:val="24"/>
          <w:szCs w:val="24"/>
        </w:rPr>
        <w:t>mientras existan sus arboledas.</w:t>
      </w:r>
      <w:r w:rsidR="007149AC" w:rsidRPr="006324E2">
        <w:rPr>
          <w:rFonts w:ascii="Times New Roman" w:hAnsi="Times New Roman" w:cs="Times New Roman"/>
          <w:sz w:val="24"/>
          <w:szCs w:val="24"/>
        </w:rPr>
        <w:t xml:space="preserve"> Sus siluetas terrestres comunican con la copa formada por las estrellas de las Pléyades responsables −entre tantas otras cosas− del florecimiento</w:t>
      </w:r>
      <w:r w:rsidR="00353210" w:rsidRPr="006324E2">
        <w:rPr>
          <w:rFonts w:ascii="Times New Roman" w:hAnsi="Times New Roman" w:cs="Times New Roman"/>
          <w:sz w:val="24"/>
          <w:szCs w:val="24"/>
        </w:rPr>
        <w:t>,</w:t>
      </w:r>
      <w:r w:rsidR="007149AC" w:rsidRPr="006324E2">
        <w:rPr>
          <w:rFonts w:ascii="Times New Roman" w:hAnsi="Times New Roman" w:cs="Times New Roman"/>
          <w:sz w:val="24"/>
          <w:szCs w:val="24"/>
        </w:rPr>
        <w:t xml:space="preserve"> y </w:t>
      </w:r>
      <w:proofErr w:type="gramStart"/>
      <w:r w:rsidR="007149AC" w:rsidRPr="006324E2">
        <w:rPr>
          <w:rFonts w:ascii="Times New Roman" w:hAnsi="Times New Roman" w:cs="Times New Roman"/>
          <w:sz w:val="24"/>
          <w:szCs w:val="24"/>
        </w:rPr>
        <w:t>de la</w:t>
      </w:r>
      <w:proofErr w:type="gramEnd"/>
      <w:r w:rsidR="007149AC" w:rsidRPr="006324E2">
        <w:rPr>
          <w:rFonts w:ascii="Times New Roman" w:hAnsi="Times New Roman" w:cs="Times New Roman"/>
          <w:sz w:val="24"/>
          <w:szCs w:val="24"/>
        </w:rPr>
        <w:t xml:space="preserve"> fructificación del monte.</w:t>
      </w:r>
      <w:r w:rsidR="00517670" w:rsidRPr="006324E2">
        <w:rPr>
          <w:rFonts w:ascii="Times New Roman" w:hAnsi="Times New Roman" w:cs="Times New Roman"/>
          <w:sz w:val="24"/>
          <w:szCs w:val="24"/>
        </w:rPr>
        <w:t xml:space="preserve"> </w:t>
      </w:r>
      <w:r w:rsidR="00A05B88" w:rsidRPr="006324E2">
        <w:rPr>
          <w:rFonts w:ascii="Times New Roman" w:eastAsia="Times New Roman" w:hAnsi="Times New Roman" w:cs="Times New Roman"/>
          <w:sz w:val="24"/>
          <w:szCs w:val="24"/>
          <w:lang w:val="es-AR" w:eastAsia="es-ES"/>
        </w:rPr>
        <w:t>Las Pléyades (</w:t>
      </w:r>
      <w:proofErr w:type="spellStart"/>
      <w:r w:rsidR="00A05B88" w:rsidRPr="006324E2">
        <w:rPr>
          <w:rFonts w:ascii="Times New Roman" w:eastAsia="Times New Roman" w:hAnsi="Times New Roman" w:cs="Times New Roman"/>
          <w:i/>
          <w:sz w:val="24"/>
          <w:szCs w:val="24"/>
          <w:lang w:val="es-AR" w:eastAsia="es-ES"/>
        </w:rPr>
        <w:t>Potsethlai</w:t>
      </w:r>
      <w:proofErr w:type="spellEnd"/>
      <w:r w:rsidR="00A05B88" w:rsidRPr="006324E2">
        <w:rPr>
          <w:rFonts w:ascii="Times New Roman" w:eastAsia="Times New Roman" w:hAnsi="Times New Roman" w:cs="Times New Roman"/>
          <w:sz w:val="24"/>
          <w:szCs w:val="24"/>
          <w:lang w:val="es-AR" w:eastAsia="es-ES"/>
        </w:rPr>
        <w:t>) están compuestas por una multitud de estrellas. Para nuestra visión sólo son visibles siete</w:t>
      </w:r>
      <w:r w:rsidR="00455887" w:rsidRPr="006324E2">
        <w:rPr>
          <w:rFonts w:ascii="Times New Roman" w:eastAsia="Times New Roman" w:hAnsi="Times New Roman" w:cs="Times New Roman"/>
          <w:sz w:val="24"/>
          <w:szCs w:val="24"/>
          <w:lang w:val="es-AR" w:eastAsia="es-ES"/>
        </w:rPr>
        <w:t xml:space="preserve">. </w:t>
      </w:r>
      <w:r w:rsidR="00A05B88" w:rsidRPr="006324E2">
        <w:rPr>
          <w:rFonts w:ascii="Times New Roman" w:eastAsia="Times New Roman" w:hAnsi="Times New Roman" w:cs="Times New Roman"/>
          <w:sz w:val="24"/>
          <w:szCs w:val="24"/>
          <w:lang w:val="es-AR" w:eastAsia="es-ES"/>
        </w:rPr>
        <w:t xml:space="preserve">Para los </w:t>
      </w:r>
      <w:proofErr w:type="spellStart"/>
      <w:r w:rsidR="00A05B88" w:rsidRPr="006324E2">
        <w:rPr>
          <w:rFonts w:ascii="Times New Roman" w:eastAsia="Times New Roman" w:hAnsi="Times New Roman" w:cs="Times New Roman"/>
          <w:sz w:val="24"/>
          <w:szCs w:val="24"/>
          <w:lang w:val="es-AR" w:eastAsia="es-ES"/>
        </w:rPr>
        <w:t>wichí</w:t>
      </w:r>
      <w:proofErr w:type="spellEnd"/>
      <w:r w:rsidR="00517670" w:rsidRPr="006324E2">
        <w:rPr>
          <w:rFonts w:ascii="Times New Roman" w:eastAsia="Times New Roman" w:hAnsi="Times New Roman" w:cs="Times New Roman"/>
          <w:sz w:val="24"/>
          <w:szCs w:val="24"/>
          <w:lang w:val="es-AR" w:eastAsia="es-ES"/>
        </w:rPr>
        <w:t>,</w:t>
      </w:r>
      <w:r w:rsidR="00A05B88" w:rsidRPr="006324E2">
        <w:rPr>
          <w:rFonts w:ascii="Times New Roman" w:eastAsia="Times New Roman" w:hAnsi="Times New Roman" w:cs="Times New Roman"/>
          <w:sz w:val="24"/>
          <w:szCs w:val="24"/>
          <w:lang w:val="es-AR" w:eastAsia="es-ES"/>
        </w:rPr>
        <w:t xml:space="preserve"> las Pléyades parecen implicar una alianza celeste -humana </w:t>
      </w:r>
      <w:r w:rsidR="00CB1E66" w:rsidRPr="006324E2">
        <w:rPr>
          <w:rFonts w:ascii="Times New Roman" w:eastAsia="Times New Roman" w:hAnsi="Times New Roman" w:cs="Times New Roman"/>
          <w:sz w:val="24"/>
          <w:szCs w:val="24"/>
          <w:lang w:val="es-AR" w:eastAsia="es-ES"/>
        </w:rPr>
        <w:t>orientada a</w:t>
      </w:r>
      <w:r w:rsidR="00A05B88" w:rsidRPr="006324E2">
        <w:rPr>
          <w:rFonts w:ascii="Times New Roman" w:eastAsia="Times New Roman" w:hAnsi="Times New Roman" w:cs="Times New Roman"/>
          <w:sz w:val="24"/>
          <w:szCs w:val="24"/>
          <w:lang w:val="es-AR" w:eastAsia="es-ES"/>
        </w:rPr>
        <w:t xml:space="preserve"> la supervivencia económica y vital de los individuos. Normalmente, en esta latitud, suelen avistarse para noviembre- diciembre, época que no casualmente coincide con la abundancia vegetal. Nuestros informantes aseguran que los </w:t>
      </w:r>
      <w:r w:rsidR="00517670" w:rsidRPr="006324E2">
        <w:rPr>
          <w:rFonts w:ascii="Times New Roman" w:eastAsia="Times New Roman" w:hAnsi="Times New Roman" w:cs="Times New Roman"/>
          <w:sz w:val="24"/>
          <w:szCs w:val="24"/>
          <w:lang w:val="es-AR" w:eastAsia="es-ES"/>
        </w:rPr>
        <w:t>chamanes</w:t>
      </w:r>
      <w:r w:rsidR="00A05B88" w:rsidRPr="006324E2">
        <w:rPr>
          <w:rFonts w:ascii="Times New Roman" w:eastAsia="Times New Roman" w:hAnsi="Times New Roman" w:cs="Times New Roman"/>
          <w:sz w:val="24"/>
          <w:szCs w:val="24"/>
          <w:lang w:val="es-AR" w:eastAsia="es-ES"/>
        </w:rPr>
        <w:t xml:space="preserve"> </w:t>
      </w:r>
      <w:r w:rsidR="00517670" w:rsidRPr="006324E2">
        <w:rPr>
          <w:rFonts w:ascii="Times New Roman" w:eastAsia="Times New Roman" w:hAnsi="Times New Roman" w:cs="Times New Roman"/>
          <w:sz w:val="24"/>
          <w:szCs w:val="24"/>
          <w:lang w:val="es-AR" w:eastAsia="es-ES"/>
        </w:rPr>
        <w:t>deben</w:t>
      </w:r>
      <w:r w:rsidR="00A05B88" w:rsidRPr="006324E2">
        <w:rPr>
          <w:rFonts w:ascii="Times New Roman" w:eastAsia="Times New Roman" w:hAnsi="Times New Roman" w:cs="Times New Roman"/>
          <w:sz w:val="24"/>
          <w:szCs w:val="24"/>
          <w:lang w:val="es-AR" w:eastAsia="es-ES"/>
        </w:rPr>
        <w:t xml:space="preserve"> llegar a ellas desde fines de julio, antes de la primavera. </w:t>
      </w:r>
      <w:r w:rsidR="00517670" w:rsidRPr="006324E2">
        <w:rPr>
          <w:rFonts w:ascii="Times New Roman" w:eastAsia="Times New Roman" w:hAnsi="Times New Roman" w:cs="Times New Roman"/>
          <w:sz w:val="24"/>
          <w:szCs w:val="24"/>
          <w:lang w:val="es-AR" w:eastAsia="es-ES"/>
        </w:rPr>
        <w:t>C</w:t>
      </w:r>
      <w:r w:rsidR="00A05B88" w:rsidRPr="006324E2">
        <w:rPr>
          <w:rFonts w:ascii="Times New Roman" w:eastAsia="Times New Roman" w:hAnsi="Times New Roman" w:cs="Times New Roman"/>
          <w:sz w:val="24"/>
          <w:szCs w:val="24"/>
          <w:lang w:val="es-AR" w:eastAsia="es-ES"/>
        </w:rPr>
        <w:t xml:space="preserve">on sus atuendos </w:t>
      </w:r>
      <w:proofErr w:type="spellStart"/>
      <w:r w:rsidR="00517670" w:rsidRPr="006324E2">
        <w:rPr>
          <w:rFonts w:ascii="Times New Roman" w:eastAsia="Times New Roman" w:hAnsi="Times New Roman" w:cs="Times New Roman"/>
          <w:sz w:val="24"/>
          <w:szCs w:val="24"/>
          <w:lang w:val="es-AR" w:eastAsia="es-ES"/>
        </w:rPr>
        <w:t>c</w:t>
      </w:r>
      <w:r w:rsidR="00A05B88" w:rsidRPr="006324E2">
        <w:rPr>
          <w:rFonts w:ascii="Times New Roman" w:eastAsia="Times New Roman" w:hAnsi="Times New Roman" w:cs="Times New Roman"/>
          <w:sz w:val="24"/>
          <w:szCs w:val="24"/>
          <w:lang w:val="es-AR" w:eastAsia="es-ES"/>
        </w:rPr>
        <w:t>hamánicos</w:t>
      </w:r>
      <w:proofErr w:type="spellEnd"/>
      <w:r w:rsidR="00A05B88" w:rsidRPr="006324E2">
        <w:rPr>
          <w:rFonts w:ascii="Times New Roman" w:eastAsia="Times New Roman" w:hAnsi="Times New Roman" w:cs="Times New Roman"/>
          <w:sz w:val="24"/>
          <w:szCs w:val="24"/>
          <w:lang w:val="es-AR" w:eastAsia="es-ES"/>
        </w:rPr>
        <w:t xml:space="preserve"> y tras la aspiración del cebil (</w:t>
      </w:r>
      <w:proofErr w:type="spellStart"/>
      <w:r w:rsidR="00A05B88" w:rsidRPr="006324E2">
        <w:rPr>
          <w:rFonts w:ascii="Times New Roman" w:eastAsia="Times New Roman" w:hAnsi="Times New Roman" w:cs="Times New Roman"/>
          <w:i/>
          <w:sz w:val="24"/>
          <w:szCs w:val="24"/>
          <w:lang w:val="es-AR" w:eastAsia="es-ES"/>
        </w:rPr>
        <w:t>ha´tah</w:t>
      </w:r>
      <w:proofErr w:type="spellEnd"/>
      <w:r w:rsidR="00A05B88" w:rsidRPr="006324E2">
        <w:rPr>
          <w:rFonts w:ascii="Times New Roman" w:eastAsia="Times New Roman" w:hAnsi="Times New Roman" w:cs="Times New Roman"/>
          <w:i/>
          <w:sz w:val="24"/>
          <w:szCs w:val="24"/>
          <w:lang w:val="es-AR" w:eastAsia="es-ES"/>
        </w:rPr>
        <w:t xml:space="preserve">; lat. </w:t>
      </w:r>
      <w:proofErr w:type="spellStart"/>
      <w:r w:rsidR="00A05B88" w:rsidRPr="006324E2">
        <w:rPr>
          <w:rFonts w:ascii="Times New Roman" w:eastAsia="Times New Roman" w:hAnsi="Times New Roman" w:cs="Times New Roman"/>
          <w:i/>
          <w:sz w:val="24"/>
          <w:szCs w:val="24"/>
          <w:lang w:val="es-AR" w:eastAsia="es-ES"/>
        </w:rPr>
        <w:t>Anandenanthera</w:t>
      </w:r>
      <w:proofErr w:type="spellEnd"/>
      <w:r w:rsidR="00A05B88" w:rsidRPr="006324E2">
        <w:rPr>
          <w:rFonts w:ascii="Times New Roman" w:eastAsia="Times New Roman" w:hAnsi="Times New Roman" w:cs="Times New Roman"/>
          <w:sz w:val="24"/>
          <w:szCs w:val="24"/>
          <w:lang w:val="es-AR" w:eastAsia="es-ES"/>
        </w:rPr>
        <w:t xml:space="preserve"> </w:t>
      </w:r>
      <w:proofErr w:type="spellStart"/>
      <w:r w:rsidR="00A05B88" w:rsidRPr="006324E2">
        <w:rPr>
          <w:rFonts w:ascii="Times New Roman" w:eastAsia="Times New Roman" w:hAnsi="Times New Roman" w:cs="Times New Roman"/>
          <w:i/>
          <w:sz w:val="24"/>
          <w:szCs w:val="24"/>
          <w:lang w:val="es-AR" w:eastAsia="es-ES"/>
        </w:rPr>
        <w:t>colubrina</w:t>
      </w:r>
      <w:proofErr w:type="spellEnd"/>
      <w:r w:rsidR="00A05B88" w:rsidRPr="006324E2">
        <w:rPr>
          <w:rFonts w:ascii="Times New Roman" w:eastAsia="Times New Roman" w:hAnsi="Times New Roman" w:cs="Times New Roman"/>
          <w:sz w:val="24"/>
          <w:szCs w:val="24"/>
          <w:lang w:val="es-AR" w:eastAsia="es-ES"/>
        </w:rPr>
        <w:t xml:space="preserve">) </w:t>
      </w:r>
      <w:r w:rsidR="006324E2" w:rsidRPr="006324E2">
        <w:rPr>
          <w:rFonts w:ascii="Times New Roman" w:eastAsia="Times New Roman" w:hAnsi="Times New Roman" w:cs="Times New Roman"/>
          <w:sz w:val="24"/>
          <w:szCs w:val="24"/>
          <w:lang w:val="es-AR" w:eastAsia="es-ES"/>
        </w:rPr>
        <w:t>propician que</w:t>
      </w:r>
      <w:r w:rsidR="00A05B88" w:rsidRPr="006324E2">
        <w:rPr>
          <w:rFonts w:ascii="Times New Roman" w:eastAsia="Times New Roman" w:hAnsi="Times New Roman" w:cs="Times New Roman"/>
          <w:sz w:val="24"/>
          <w:szCs w:val="24"/>
          <w:lang w:val="es-AR" w:eastAsia="es-ES"/>
        </w:rPr>
        <w:t xml:space="preserve"> las estrellas </w:t>
      </w:r>
      <w:r w:rsidR="00A05B88" w:rsidRPr="006324E2">
        <w:rPr>
          <w:rFonts w:ascii="Times New Roman" w:eastAsia="Times New Roman" w:hAnsi="Times New Roman" w:cs="Times New Roman"/>
          <w:sz w:val="24"/>
          <w:szCs w:val="24"/>
          <w:lang w:val="es-AR" w:eastAsia="es-ES"/>
        </w:rPr>
        <w:lastRenderedPageBreak/>
        <w:t>mayores se vayan preparando para precipitarse a tierra</w:t>
      </w:r>
      <w:r w:rsidR="002377FC" w:rsidRPr="006324E2">
        <w:rPr>
          <w:rFonts w:ascii="Times New Roman" w:eastAsia="Times New Roman" w:hAnsi="Times New Roman" w:cs="Times New Roman"/>
          <w:sz w:val="24"/>
          <w:szCs w:val="24"/>
          <w:lang w:val="es-AR" w:eastAsia="es-ES"/>
        </w:rPr>
        <w:t>,</w:t>
      </w:r>
      <w:r w:rsidR="00A05B88" w:rsidRPr="006324E2">
        <w:rPr>
          <w:rFonts w:ascii="Times New Roman" w:eastAsia="Times New Roman" w:hAnsi="Times New Roman" w:cs="Times New Roman"/>
          <w:sz w:val="24"/>
          <w:szCs w:val="24"/>
          <w:lang w:val="es-AR" w:eastAsia="es-ES"/>
        </w:rPr>
        <w:t xml:space="preserve"> </w:t>
      </w:r>
      <w:r w:rsidR="00517670" w:rsidRPr="006324E2">
        <w:rPr>
          <w:rFonts w:ascii="Times New Roman" w:eastAsia="Times New Roman" w:hAnsi="Times New Roman" w:cs="Times New Roman"/>
          <w:sz w:val="24"/>
          <w:szCs w:val="24"/>
          <w:lang w:val="es-AR" w:eastAsia="es-ES"/>
        </w:rPr>
        <w:t>tras lo cual maduran también</w:t>
      </w:r>
      <w:r w:rsidR="00A05B88" w:rsidRPr="006324E2">
        <w:rPr>
          <w:rFonts w:ascii="Times New Roman" w:eastAsia="Times New Roman" w:hAnsi="Times New Roman" w:cs="Times New Roman"/>
          <w:sz w:val="24"/>
          <w:szCs w:val="24"/>
          <w:lang w:val="es-AR" w:eastAsia="es-ES"/>
        </w:rPr>
        <w:t xml:space="preserve"> las semillas de todas las especies y</w:t>
      </w:r>
      <w:r w:rsidR="00652CE0" w:rsidRPr="006324E2">
        <w:rPr>
          <w:rFonts w:ascii="Times New Roman" w:eastAsia="Times New Roman" w:hAnsi="Times New Roman" w:cs="Times New Roman"/>
          <w:sz w:val="24"/>
          <w:szCs w:val="24"/>
          <w:lang w:val="es-AR" w:eastAsia="es-ES"/>
        </w:rPr>
        <w:t>,</w:t>
      </w:r>
      <w:r w:rsidR="00A05B88" w:rsidRPr="006324E2">
        <w:rPr>
          <w:rFonts w:ascii="Times New Roman" w:eastAsia="Times New Roman" w:hAnsi="Times New Roman" w:cs="Times New Roman"/>
          <w:sz w:val="24"/>
          <w:szCs w:val="24"/>
          <w:lang w:val="es-AR" w:eastAsia="es-ES"/>
        </w:rPr>
        <w:t xml:space="preserve"> fundamentalmente</w:t>
      </w:r>
      <w:r w:rsidR="00652CE0" w:rsidRPr="006324E2">
        <w:rPr>
          <w:rFonts w:ascii="Times New Roman" w:eastAsia="Times New Roman" w:hAnsi="Times New Roman" w:cs="Times New Roman"/>
          <w:sz w:val="24"/>
          <w:szCs w:val="24"/>
          <w:lang w:val="es-AR" w:eastAsia="es-ES"/>
        </w:rPr>
        <w:t>,</w:t>
      </w:r>
      <w:r w:rsidR="00A05B88" w:rsidRPr="006324E2">
        <w:rPr>
          <w:rFonts w:ascii="Times New Roman" w:eastAsia="Times New Roman" w:hAnsi="Times New Roman" w:cs="Times New Roman"/>
          <w:sz w:val="24"/>
          <w:szCs w:val="24"/>
          <w:lang w:val="es-AR" w:eastAsia="es-ES"/>
        </w:rPr>
        <w:t xml:space="preserve"> de la algarroba que parece ser su árbol paradigmático. Conciben a la constelación como un rectángulo ocupado por la familia celeste: </w:t>
      </w:r>
      <w:r w:rsidR="00517670" w:rsidRPr="006324E2">
        <w:rPr>
          <w:rFonts w:ascii="Times New Roman" w:eastAsia="Times New Roman" w:hAnsi="Times New Roman" w:cs="Times New Roman"/>
          <w:sz w:val="24"/>
          <w:szCs w:val="24"/>
          <w:lang w:val="es-AR" w:eastAsia="es-ES"/>
        </w:rPr>
        <w:t xml:space="preserve">el </w:t>
      </w:r>
      <w:r w:rsidR="00A05B88" w:rsidRPr="006324E2">
        <w:rPr>
          <w:rFonts w:ascii="Times New Roman" w:eastAsia="Times New Roman" w:hAnsi="Times New Roman" w:cs="Times New Roman"/>
          <w:sz w:val="24"/>
          <w:szCs w:val="24"/>
          <w:lang w:val="es-AR" w:eastAsia="es-ES"/>
        </w:rPr>
        <w:t xml:space="preserve">padre </w:t>
      </w:r>
      <w:r w:rsidR="00517670" w:rsidRPr="006324E2">
        <w:rPr>
          <w:rFonts w:ascii="Times New Roman" w:eastAsia="Times New Roman" w:hAnsi="Times New Roman" w:cs="Times New Roman"/>
          <w:sz w:val="24"/>
          <w:szCs w:val="24"/>
          <w:lang w:val="es-AR" w:eastAsia="es-ES"/>
        </w:rPr>
        <w:t>(</w:t>
      </w:r>
      <w:r w:rsidR="00A05B88" w:rsidRPr="006324E2">
        <w:rPr>
          <w:rFonts w:ascii="Times New Roman" w:eastAsia="Times New Roman" w:hAnsi="Times New Roman" w:cs="Times New Roman"/>
          <w:sz w:val="24"/>
          <w:szCs w:val="24"/>
          <w:lang w:val="es-AR" w:eastAsia="es-ES"/>
        </w:rPr>
        <w:t>Luna</w:t>
      </w:r>
      <w:r w:rsidR="00517670" w:rsidRPr="006324E2">
        <w:rPr>
          <w:rFonts w:ascii="Times New Roman" w:eastAsia="Times New Roman" w:hAnsi="Times New Roman" w:cs="Times New Roman"/>
          <w:sz w:val="24"/>
          <w:szCs w:val="24"/>
          <w:lang w:val="es-AR" w:eastAsia="es-ES"/>
        </w:rPr>
        <w:t>;</w:t>
      </w:r>
      <w:r w:rsidR="00A05B88" w:rsidRPr="006324E2">
        <w:rPr>
          <w:rFonts w:ascii="Times New Roman" w:eastAsia="Times New Roman" w:hAnsi="Times New Roman" w:cs="Times New Roman"/>
          <w:sz w:val="24"/>
          <w:szCs w:val="24"/>
          <w:lang w:val="es-AR" w:eastAsia="es-ES"/>
        </w:rPr>
        <w:t xml:space="preserve"> </w:t>
      </w:r>
      <w:proofErr w:type="spellStart"/>
      <w:r w:rsidR="00517670" w:rsidRPr="006324E2">
        <w:rPr>
          <w:rFonts w:ascii="Times New Roman" w:eastAsia="Times New Roman" w:hAnsi="Times New Roman" w:cs="Times New Roman"/>
          <w:i/>
          <w:sz w:val="24"/>
          <w:szCs w:val="24"/>
          <w:lang w:val="es-AR" w:eastAsia="es-ES"/>
        </w:rPr>
        <w:t>w</w:t>
      </w:r>
      <w:r w:rsidR="00A05B88" w:rsidRPr="006324E2">
        <w:rPr>
          <w:rFonts w:ascii="Times New Roman" w:eastAsia="Times New Roman" w:hAnsi="Times New Roman" w:cs="Times New Roman"/>
          <w:i/>
          <w:sz w:val="24"/>
          <w:szCs w:val="24"/>
          <w:lang w:val="es-AR" w:eastAsia="es-ES"/>
        </w:rPr>
        <w:t>ela</w:t>
      </w:r>
      <w:proofErr w:type="spellEnd"/>
      <w:r w:rsidR="00A05B88" w:rsidRPr="006324E2">
        <w:rPr>
          <w:rFonts w:ascii="Times New Roman" w:eastAsia="Times New Roman" w:hAnsi="Times New Roman" w:cs="Times New Roman"/>
          <w:sz w:val="24"/>
          <w:szCs w:val="24"/>
          <w:lang w:val="es-AR" w:eastAsia="es-ES"/>
        </w:rPr>
        <w:t>)</w:t>
      </w:r>
      <w:r w:rsidR="006324E2" w:rsidRPr="006324E2">
        <w:rPr>
          <w:rFonts w:ascii="Times New Roman" w:eastAsia="Times New Roman" w:hAnsi="Times New Roman" w:cs="Times New Roman"/>
          <w:i/>
          <w:sz w:val="24"/>
          <w:szCs w:val="24"/>
          <w:lang w:val="es-AR" w:eastAsia="es-ES"/>
        </w:rPr>
        <w:t>,</w:t>
      </w:r>
      <w:r w:rsidR="006324E2" w:rsidRPr="006324E2">
        <w:rPr>
          <w:rFonts w:ascii="Times New Roman" w:eastAsia="Times New Roman" w:hAnsi="Times New Roman" w:cs="Times New Roman"/>
          <w:sz w:val="24"/>
          <w:szCs w:val="24"/>
          <w:lang w:val="es-AR" w:eastAsia="es-ES"/>
        </w:rPr>
        <w:t xml:space="preserve"> la</w:t>
      </w:r>
      <w:r w:rsidR="00517670" w:rsidRPr="006324E2">
        <w:rPr>
          <w:rFonts w:ascii="Times New Roman" w:eastAsia="Times New Roman" w:hAnsi="Times New Roman" w:cs="Times New Roman"/>
          <w:sz w:val="24"/>
          <w:szCs w:val="24"/>
          <w:lang w:val="es-AR" w:eastAsia="es-ES"/>
        </w:rPr>
        <w:t xml:space="preserve"> </w:t>
      </w:r>
      <w:r w:rsidR="00A05B88" w:rsidRPr="006324E2">
        <w:rPr>
          <w:rFonts w:ascii="Times New Roman" w:eastAsia="Times New Roman" w:hAnsi="Times New Roman" w:cs="Times New Roman"/>
          <w:sz w:val="24"/>
          <w:szCs w:val="24"/>
          <w:lang w:val="es-AR" w:eastAsia="es-ES"/>
        </w:rPr>
        <w:t xml:space="preserve">madre </w:t>
      </w:r>
      <w:r w:rsidR="00517670" w:rsidRPr="006324E2">
        <w:rPr>
          <w:rFonts w:ascii="Times New Roman" w:eastAsia="Times New Roman" w:hAnsi="Times New Roman" w:cs="Times New Roman"/>
          <w:sz w:val="24"/>
          <w:szCs w:val="24"/>
          <w:lang w:val="es-AR" w:eastAsia="es-ES"/>
        </w:rPr>
        <w:t xml:space="preserve">(la </w:t>
      </w:r>
      <w:r w:rsidR="00A05B88" w:rsidRPr="006324E2">
        <w:rPr>
          <w:rFonts w:ascii="Times New Roman" w:eastAsia="Times New Roman" w:hAnsi="Times New Roman" w:cs="Times New Roman"/>
          <w:sz w:val="24"/>
          <w:szCs w:val="24"/>
          <w:lang w:val="es-AR" w:eastAsia="es-ES"/>
        </w:rPr>
        <w:t>mujer estrella</w:t>
      </w:r>
      <w:r w:rsidR="00517670" w:rsidRPr="006324E2">
        <w:rPr>
          <w:rFonts w:ascii="Times New Roman" w:eastAsia="Times New Roman" w:hAnsi="Times New Roman" w:cs="Times New Roman"/>
          <w:sz w:val="24"/>
          <w:szCs w:val="24"/>
          <w:lang w:val="es-AR" w:eastAsia="es-ES"/>
        </w:rPr>
        <w:t>;</w:t>
      </w:r>
      <w:r w:rsidR="00B2081E" w:rsidRPr="006324E2">
        <w:rPr>
          <w:rFonts w:ascii="Times New Roman" w:eastAsia="Times New Roman" w:hAnsi="Times New Roman" w:cs="Times New Roman"/>
          <w:sz w:val="24"/>
          <w:szCs w:val="24"/>
          <w:lang w:val="es-AR" w:eastAsia="es-ES"/>
        </w:rPr>
        <w:t xml:space="preserve"> </w:t>
      </w:r>
      <w:proofErr w:type="spellStart"/>
      <w:r w:rsidR="00517670" w:rsidRPr="006324E2">
        <w:rPr>
          <w:rFonts w:ascii="Times New Roman" w:eastAsia="Times New Roman" w:hAnsi="Times New Roman" w:cs="Times New Roman"/>
          <w:i/>
          <w:sz w:val="24"/>
          <w:szCs w:val="24"/>
          <w:lang w:val="es-AR" w:eastAsia="es-ES"/>
        </w:rPr>
        <w:t>k</w:t>
      </w:r>
      <w:r w:rsidR="00A05B88" w:rsidRPr="006324E2">
        <w:rPr>
          <w:rFonts w:ascii="Times New Roman" w:eastAsia="Times New Roman" w:hAnsi="Times New Roman" w:cs="Times New Roman"/>
          <w:i/>
          <w:sz w:val="24"/>
          <w:szCs w:val="24"/>
          <w:lang w:val="es-AR" w:eastAsia="es-ES"/>
        </w:rPr>
        <w:t>atés</w:t>
      </w:r>
      <w:proofErr w:type="spellEnd"/>
      <w:r w:rsidR="00A05B88" w:rsidRPr="006324E2">
        <w:rPr>
          <w:rFonts w:ascii="Times New Roman" w:eastAsia="Times New Roman" w:hAnsi="Times New Roman" w:cs="Times New Roman"/>
          <w:i/>
          <w:sz w:val="24"/>
          <w:szCs w:val="24"/>
          <w:lang w:val="es-AR" w:eastAsia="es-ES"/>
        </w:rPr>
        <w:t xml:space="preserve"> </w:t>
      </w:r>
      <w:proofErr w:type="spellStart"/>
      <w:r w:rsidR="00A05B88" w:rsidRPr="006324E2">
        <w:rPr>
          <w:rFonts w:ascii="Times New Roman" w:eastAsia="Times New Roman" w:hAnsi="Times New Roman" w:cs="Times New Roman"/>
          <w:i/>
          <w:sz w:val="24"/>
          <w:szCs w:val="24"/>
          <w:lang w:val="es-AR" w:eastAsia="es-ES"/>
        </w:rPr>
        <w:t>thlukwetaj</w:t>
      </w:r>
      <w:proofErr w:type="spellEnd"/>
      <w:r w:rsidR="00A05B88" w:rsidRPr="006324E2">
        <w:rPr>
          <w:rFonts w:ascii="Times New Roman" w:eastAsia="Times New Roman" w:hAnsi="Times New Roman" w:cs="Times New Roman"/>
          <w:sz w:val="24"/>
          <w:szCs w:val="24"/>
          <w:lang w:val="es-AR" w:eastAsia="es-ES"/>
        </w:rPr>
        <w:t>)</w:t>
      </w:r>
      <w:r w:rsidR="00517670" w:rsidRPr="006324E2">
        <w:rPr>
          <w:rFonts w:ascii="Times New Roman" w:eastAsia="Times New Roman" w:hAnsi="Times New Roman" w:cs="Times New Roman"/>
          <w:sz w:val="24"/>
          <w:szCs w:val="24"/>
          <w:lang w:val="es-AR" w:eastAsia="es-ES"/>
        </w:rPr>
        <w:t xml:space="preserve"> y sus </w:t>
      </w:r>
      <w:r w:rsidR="00A05B88" w:rsidRPr="006324E2">
        <w:rPr>
          <w:rFonts w:ascii="Times New Roman" w:eastAsia="Times New Roman" w:hAnsi="Times New Roman" w:cs="Times New Roman"/>
          <w:sz w:val="24"/>
          <w:szCs w:val="24"/>
          <w:lang w:val="es-AR" w:eastAsia="es-ES"/>
        </w:rPr>
        <w:t xml:space="preserve">hijos mayores y menores. Esta familia posee un ciclo vital análogo al humano: luego que los hermanos mayores </w:t>
      </w:r>
      <w:r w:rsidR="00517670" w:rsidRPr="006324E2">
        <w:rPr>
          <w:rFonts w:ascii="Times New Roman" w:eastAsia="Times New Roman" w:hAnsi="Times New Roman" w:cs="Times New Roman"/>
          <w:sz w:val="24"/>
          <w:szCs w:val="24"/>
          <w:lang w:val="es-AR" w:eastAsia="es-ES"/>
        </w:rPr>
        <w:t>maduran se precipitan desde la constelación hacia los bosques</w:t>
      </w:r>
      <w:r w:rsidR="00A05B88" w:rsidRPr="006324E2">
        <w:rPr>
          <w:rFonts w:ascii="Times New Roman" w:eastAsia="Times New Roman" w:hAnsi="Times New Roman" w:cs="Times New Roman"/>
          <w:sz w:val="24"/>
          <w:szCs w:val="24"/>
          <w:lang w:val="es-AR" w:eastAsia="es-ES"/>
        </w:rPr>
        <w:t>, los hermanos menores se hacen más grandes y brillantes</w:t>
      </w:r>
      <w:r w:rsidR="00517670" w:rsidRPr="006324E2">
        <w:rPr>
          <w:rFonts w:ascii="Times New Roman" w:eastAsia="Times New Roman" w:hAnsi="Times New Roman" w:cs="Times New Roman"/>
          <w:sz w:val="24"/>
          <w:szCs w:val="24"/>
          <w:lang w:val="es-AR" w:eastAsia="es-ES"/>
        </w:rPr>
        <w:t xml:space="preserve"> y</w:t>
      </w:r>
      <w:r w:rsidR="00B2081E" w:rsidRPr="006324E2">
        <w:rPr>
          <w:rFonts w:ascii="Times New Roman" w:eastAsia="Times New Roman" w:hAnsi="Times New Roman" w:cs="Times New Roman"/>
          <w:sz w:val="24"/>
          <w:szCs w:val="24"/>
          <w:lang w:val="es-AR" w:eastAsia="es-ES"/>
        </w:rPr>
        <w:t>,</w:t>
      </w:r>
      <w:r w:rsidR="00517670" w:rsidRPr="006324E2">
        <w:rPr>
          <w:rFonts w:ascii="Times New Roman" w:eastAsia="Times New Roman" w:hAnsi="Times New Roman" w:cs="Times New Roman"/>
          <w:sz w:val="24"/>
          <w:szCs w:val="24"/>
          <w:lang w:val="es-AR" w:eastAsia="es-ES"/>
        </w:rPr>
        <w:t xml:space="preserve"> cuando terminan de madurar</w:t>
      </w:r>
      <w:r w:rsidR="00B2081E" w:rsidRPr="006324E2">
        <w:rPr>
          <w:rFonts w:ascii="Times New Roman" w:eastAsia="Times New Roman" w:hAnsi="Times New Roman" w:cs="Times New Roman"/>
          <w:sz w:val="24"/>
          <w:szCs w:val="24"/>
          <w:lang w:val="es-AR" w:eastAsia="es-ES"/>
        </w:rPr>
        <w:t>,</w:t>
      </w:r>
      <w:r w:rsidR="00A05B88" w:rsidRPr="006324E2">
        <w:rPr>
          <w:rFonts w:ascii="Times New Roman" w:eastAsia="Times New Roman" w:hAnsi="Times New Roman" w:cs="Times New Roman"/>
          <w:sz w:val="24"/>
          <w:szCs w:val="24"/>
          <w:lang w:val="es-AR" w:eastAsia="es-ES"/>
        </w:rPr>
        <w:t xml:space="preserve"> se deslizan</w:t>
      </w:r>
      <w:r w:rsidR="00517670" w:rsidRPr="006324E2">
        <w:rPr>
          <w:rFonts w:ascii="Times New Roman" w:eastAsia="Times New Roman" w:hAnsi="Times New Roman" w:cs="Times New Roman"/>
          <w:sz w:val="24"/>
          <w:szCs w:val="24"/>
          <w:lang w:val="es-AR" w:eastAsia="es-ES"/>
        </w:rPr>
        <w:t xml:space="preserve"> también</w:t>
      </w:r>
      <w:r w:rsidR="00A05B88" w:rsidRPr="006324E2">
        <w:rPr>
          <w:rFonts w:ascii="Times New Roman" w:eastAsia="Times New Roman" w:hAnsi="Times New Roman" w:cs="Times New Roman"/>
          <w:sz w:val="24"/>
          <w:szCs w:val="24"/>
          <w:lang w:val="es-AR" w:eastAsia="es-ES"/>
        </w:rPr>
        <w:t xml:space="preserve"> al borde de la constelación listos para precipitarse (</w:t>
      </w:r>
      <w:proofErr w:type="spellStart"/>
      <w:r w:rsidR="00A05B88" w:rsidRPr="006324E2">
        <w:rPr>
          <w:rFonts w:ascii="Times New Roman" w:eastAsia="Times New Roman" w:hAnsi="Times New Roman" w:cs="Times New Roman"/>
          <w:sz w:val="24"/>
          <w:szCs w:val="24"/>
          <w:lang w:val="es-AR" w:eastAsia="es-ES"/>
        </w:rPr>
        <w:t>Barúa</w:t>
      </w:r>
      <w:proofErr w:type="spellEnd"/>
      <w:r w:rsidR="00A05B88" w:rsidRPr="006324E2">
        <w:rPr>
          <w:rFonts w:ascii="Times New Roman" w:eastAsia="Times New Roman" w:hAnsi="Times New Roman" w:cs="Times New Roman"/>
          <w:sz w:val="24"/>
          <w:szCs w:val="24"/>
          <w:lang w:val="es-AR" w:eastAsia="es-ES"/>
        </w:rPr>
        <w:t xml:space="preserve">, 2001). </w:t>
      </w:r>
    </w:p>
    <w:p w:rsidR="00A05B88" w:rsidRPr="006324E2" w:rsidRDefault="00A05B88" w:rsidP="006324E2">
      <w:pPr>
        <w:spacing w:after="0"/>
        <w:ind w:left="0" w:firstLine="708"/>
        <w:jc w:val="both"/>
        <w:rPr>
          <w:rFonts w:ascii="Times New Roman" w:eastAsia="Times New Roman" w:hAnsi="Times New Roman" w:cs="Times New Roman"/>
          <w:sz w:val="24"/>
          <w:szCs w:val="24"/>
          <w:lang w:eastAsia="es-ES"/>
        </w:rPr>
      </w:pPr>
      <w:r w:rsidRPr="006324E2">
        <w:rPr>
          <w:rFonts w:ascii="Times New Roman" w:eastAsia="Times New Roman" w:hAnsi="Times New Roman" w:cs="Times New Roman"/>
          <w:sz w:val="24"/>
          <w:szCs w:val="24"/>
          <w:lang w:eastAsia="es-ES"/>
        </w:rPr>
        <w:t xml:space="preserve">Por otra parte, la influencia de las Pléyades sobre la maduración y cosecha de </w:t>
      </w:r>
      <w:r w:rsidR="006324E2" w:rsidRPr="006324E2">
        <w:rPr>
          <w:rFonts w:ascii="Times New Roman" w:eastAsia="Times New Roman" w:hAnsi="Times New Roman" w:cs="Times New Roman"/>
          <w:sz w:val="24"/>
          <w:szCs w:val="24"/>
          <w:lang w:eastAsia="es-ES"/>
        </w:rPr>
        <w:t>frutos no</w:t>
      </w:r>
      <w:r w:rsidRPr="006324E2">
        <w:rPr>
          <w:rFonts w:ascii="Times New Roman" w:eastAsia="Times New Roman" w:hAnsi="Times New Roman" w:cs="Times New Roman"/>
          <w:sz w:val="24"/>
          <w:szCs w:val="24"/>
          <w:lang w:eastAsia="es-ES"/>
        </w:rPr>
        <w:t xml:space="preserve"> es sólo una creencia cultural de los </w:t>
      </w:r>
      <w:proofErr w:type="spellStart"/>
      <w:r w:rsidRPr="006324E2">
        <w:rPr>
          <w:rFonts w:ascii="Times New Roman" w:eastAsia="Times New Roman" w:hAnsi="Times New Roman" w:cs="Times New Roman"/>
          <w:sz w:val="24"/>
          <w:szCs w:val="24"/>
          <w:lang w:eastAsia="es-ES"/>
        </w:rPr>
        <w:t>wichí</w:t>
      </w:r>
      <w:proofErr w:type="spellEnd"/>
      <w:r w:rsidRPr="006324E2">
        <w:rPr>
          <w:rFonts w:ascii="Times New Roman" w:eastAsia="Times New Roman" w:hAnsi="Times New Roman" w:cs="Times New Roman"/>
          <w:i/>
          <w:sz w:val="24"/>
          <w:szCs w:val="24"/>
          <w:lang w:eastAsia="es-ES"/>
        </w:rPr>
        <w:t xml:space="preserve"> </w:t>
      </w:r>
      <w:r w:rsidRPr="006324E2">
        <w:rPr>
          <w:rFonts w:ascii="Times New Roman" w:eastAsia="Times New Roman" w:hAnsi="Times New Roman" w:cs="Times New Roman"/>
          <w:sz w:val="24"/>
          <w:szCs w:val="24"/>
          <w:lang w:eastAsia="es-ES"/>
        </w:rPr>
        <w:t xml:space="preserve">sino que es parte del conocimiento empírico de los recolectores y horticultores del mundo que han observado las relaciones entre la aparición, </w:t>
      </w:r>
      <w:r w:rsidR="002377FC" w:rsidRPr="006324E2">
        <w:rPr>
          <w:rFonts w:ascii="Times New Roman" w:eastAsia="Times New Roman" w:hAnsi="Times New Roman" w:cs="Times New Roman"/>
          <w:sz w:val="24"/>
          <w:szCs w:val="24"/>
          <w:lang w:eastAsia="es-ES"/>
        </w:rPr>
        <w:t xml:space="preserve">la </w:t>
      </w:r>
      <w:r w:rsidRPr="006324E2">
        <w:rPr>
          <w:rFonts w:ascii="Times New Roman" w:eastAsia="Times New Roman" w:hAnsi="Times New Roman" w:cs="Times New Roman"/>
          <w:sz w:val="24"/>
          <w:szCs w:val="24"/>
          <w:lang w:eastAsia="es-ES"/>
        </w:rPr>
        <w:t xml:space="preserve">desaparición o </w:t>
      </w:r>
      <w:r w:rsidR="002377FC" w:rsidRPr="006324E2">
        <w:rPr>
          <w:rFonts w:ascii="Times New Roman" w:eastAsia="Times New Roman" w:hAnsi="Times New Roman" w:cs="Times New Roman"/>
          <w:sz w:val="24"/>
          <w:szCs w:val="24"/>
          <w:lang w:eastAsia="es-ES"/>
        </w:rPr>
        <w:t xml:space="preserve">la </w:t>
      </w:r>
      <w:r w:rsidRPr="006324E2">
        <w:rPr>
          <w:rFonts w:ascii="Times New Roman" w:eastAsia="Times New Roman" w:hAnsi="Times New Roman" w:cs="Times New Roman"/>
          <w:sz w:val="24"/>
          <w:szCs w:val="24"/>
          <w:lang w:eastAsia="es-ES"/>
        </w:rPr>
        <w:t xml:space="preserve">fijeza de los astros en la porción de la bóveda celeste bajo la que habitan, y los cambios respectivos en el mundo vegetal. </w:t>
      </w:r>
    </w:p>
    <w:p w:rsidR="00353210" w:rsidRPr="006324E2" w:rsidRDefault="00A05B88" w:rsidP="006324E2">
      <w:pPr>
        <w:spacing w:after="0"/>
        <w:ind w:left="0" w:firstLine="708"/>
        <w:jc w:val="both"/>
        <w:rPr>
          <w:rFonts w:ascii="Times New Roman" w:hAnsi="Times New Roman" w:cs="Times New Roman"/>
          <w:sz w:val="24"/>
          <w:szCs w:val="24"/>
        </w:rPr>
      </w:pPr>
      <w:r w:rsidRPr="006324E2">
        <w:rPr>
          <w:rFonts w:ascii="Times New Roman" w:eastAsia="Times New Roman" w:hAnsi="Times New Roman" w:cs="Times New Roman"/>
          <w:sz w:val="24"/>
          <w:szCs w:val="24"/>
          <w:lang w:eastAsia="es-ES"/>
        </w:rPr>
        <w:t xml:space="preserve">En otras palabras, las </w:t>
      </w:r>
      <w:r w:rsidR="007B3E17" w:rsidRPr="006324E2">
        <w:rPr>
          <w:rFonts w:ascii="Times New Roman" w:eastAsia="Times New Roman" w:hAnsi="Times New Roman" w:cs="Times New Roman"/>
          <w:sz w:val="24"/>
          <w:szCs w:val="24"/>
          <w:lang w:eastAsia="es-ES"/>
        </w:rPr>
        <w:t>estrellas</w:t>
      </w:r>
      <w:r w:rsidRPr="006324E2">
        <w:rPr>
          <w:rFonts w:ascii="Times New Roman" w:eastAsia="Times New Roman" w:hAnsi="Times New Roman" w:cs="Times New Roman"/>
          <w:sz w:val="24"/>
          <w:szCs w:val="24"/>
          <w:lang w:eastAsia="es-ES"/>
        </w:rPr>
        <w:t xml:space="preserve"> caen del borde de la constelación y se </w:t>
      </w:r>
      <w:r w:rsidR="002377FC" w:rsidRPr="006324E2">
        <w:rPr>
          <w:rFonts w:ascii="Times New Roman" w:eastAsia="Times New Roman" w:hAnsi="Times New Roman" w:cs="Times New Roman"/>
          <w:sz w:val="24"/>
          <w:szCs w:val="24"/>
          <w:lang w:eastAsia="es-ES"/>
        </w:rPr>
        <w:t>lanzan</w:t>
      </w:r>
      <w:r w:rsidRPr="006324E2">
        <w:rPr>
          <w:rFonts w:ascii="Times New Roman" w:eastAsia="Times New Roman" w:hAnsi="Times New Roman" w:cs="Times New Roman"/>
          <w:sz w:val="24"/>
          <w:szCs w:val="24"/>
          <w:lang w:eastAsia="es-ES"/>
        </w:rPr>
        <w:t xml:space="preserve"> hacia los montes</w:t>
      </w:r>
      <w:r w:rsidR="00EB6C3B" w:rsidRPr="006324E2">
        <w:rPr>
          <w:rFonts w:ascii="Times New Roman" w:eastAsia="Times New Roman" w:hAnsi="Times New Roman" w:cs="Times New Roman"/>
          <w:sz w:val="24"/>
          <w:szCs w:val="24"/>
          <w:lang w:eastAsia="es-ES"/>
        </w:rPr>
        <w:t>;</w:t>
      </w:r>
      <w:r w:rsidRPr="006324E2">
        <w:rPr>
          <w:rFonts w:ascii="Times New Roman" w:eastAsia="Times New Roman" w:hAnsi="Times New Roman" w:cs="Times New Roman"/>
          <w:sz w:val="24"/>
          <w:szCs w:val="24"/>
          <w:lang w:eastAsia="es-ES"/>
        </w:rPr>
        <w:t xml:space="preserve"> se forman entonces las semillas de todas las especies, especialmente de la algarroba.</w:t>
      </w:r>
      <w:r w:rsidR="007B3E17" w:rsidRPr="006324E2">
        <w:rPr>
          <w:rFonts w:ascii="Times New Roman" w:hAnsi="Times New Roman" w:cs="Times New Roman"/>
          <w:sz w:val="24"/>
          <w:szCs w:val="24"/>
        </w:rPr>
        <w:t xml:space="preserve"> Como consecuencia de ello, a</w:t>
      </w:r>
      <w:r w:rsidRPr="006324E2">
        <w:rPr>
          <w:rFonts w:ascii="Times New Roman" w:eastAsia="Times New Roman" w:hAnsi="Times New Roman" w:cs="Times New Roman"/>
          <w:sz w:val="24"/>
          <w:szCs w:val="24"/>
          <w:lang w:eastAsia="es-ES"/>
        </w:rPr>
        <w:t xml:space="preserve"> </w:t>
      </w:r>
      <w:r w:rsidRPr="006324E2">
        <w:rPr>
          <w:rFonts w:ascii="Times New Roman" w:hAnsi="Times New Roman" w:cs="Times New Roman"/>
          <w:sz w:val="24"/>
          <w:szCs w:val="24"/>
        </w:rPr>
        <w:t>fin de año maduran los frutos</w:t>
      </w:r>
      <w:r w:rsidR="007B3E17" w:rsidRPr="006324E2">
        <w:rPr>
          <w:rFonts w:ascii="Times New Roman" w:hAnsi="Times New Roman" w:cs="Times New Roman"/>
          <w:sz w:val="24"/>
          <w:szCs w:val="24"/>
        </w:rPr>
        <w:t xml:space="preserve">. Esta es la estación conocida como </w:t>
      </w:r>
      <w:proofErr w:type="spellStart"/>
      <w:r w:rsidRPr="006324E2">
        <w:rPr>
          <w:rFonts w:ascii="Times New Roman" w:eastAsia="Times New Roman" w:hAnsi="Times New Roman" w:cs="Times New Roman"/>
          <w:i/>
          <w:sz w:val="24"/>
          <w:szCs w:val="24"/>
          <w:lang w:eastAsia="es-ES"/>
        </w:rPr>
        <w:t>Yatchep</w:t>
      </w:r>
      <w:proofErr w:type="spellEnd"/>
      <w:r w:rsidR="007B3E17" w:rsidRPr="006324E2">
        <w:rPr>
          <w:rFonts w:ascii="Times New Roman" w:eastAsia="Times New Roman" w:hAnsi="Times New Roman" w:cs="Times New Roman"/>
          <w:i/>
          <w:sz w:val="24"/>
          <w:szCs w:val="24"/>
          <w:lang w:eastAsia="es-ES"/>
        </w:rPr>
        <w:t xml:space="preserve"> </w:t>
      </w:r>
      <w:r w:rsidR="007B3E17" w:rsidRPr="006324E2">
        <w:rPr>
          <w:rFonts w:ascii="Times New Roman" w:eastAsia="Times New Roman" w:hAnsi="Times New Roman" w:cs="Times New Roman"/>
          <w:sz w:val="24"/>
          <w:szCs w:val="24"/>
          <w:lang w:eastAsia="es-ES"/>
        </w:rPr>
        <w:t>en esta zona</w:t>
      </w:r>
      <w:r w:rsidRPr="006324E2">
        <w:rPr>
          <w:rFonts w:ascii="Times New Roman" w:eastAsia="Times New Roman" w:hAnsi="Times New Roman" w:cs="Times New Roman"/>
          <w:sz w:val="24"/>
          <w:szCs w:val="24"/>
          <w:lang w:eastAsia="es-ES"/>
        </w:rPr>
        <w:t xml:space="preserve">, </w:t>
      </w:r>
      <w:r w:rsidR="007B3E17" w:rsidRPr="006324E2">
        <w:rPr>
          <w:rFonts w:ascii="Times New Roman" w:eastAsia="Times New Roman" w:hAnsi="Times New Roman" w:cs="Times New Roman"/>
          <w:sz w:val="24"/>
          <w:szCs w:val="24"/>
          <w:lang w:eastAsia="es-ES"/>
        </w:rPr>
        <w:t xml:space="preserve">época </w:t>
      </w:r>
      <w:r w:rsidRPr="006324E2">
        <w:rPr>
          <w:rFonts w:ascii="Times New Roman" w:eastAsia="Times New Roman" w:hAnsi="Times New Roman" w:cs="Times New Roman"/>
          <w:sz w:val="24"/>
          <w:szCs w:val="24"/>
          <w:lang w:eastAsia="es-ES"/>
        </w:rPr>
        <w:t>de la abundancia</w:t>
      </w:r>
      <w:r w:rsidR="007B3E17" w:rsidRPr="006324E2">
        <w:rPr>
          <w:rFonts w:ascii="Times New Roman" w:eastAsia="Times New Roman" w:hAnsi="Times New Roman" w:cs="Times New Roman"/>
          <w:sz w:val="24"/>
          <w:szCs w:val="24"/>
          <w:lang w:eastAsia="es-ES"/>
        </w:rPr>
        <w:t xml:space="preserve"> de frutos de algarrobo que </w:t>
      </w:r>
      <w:r w:rsidRPr="006324E2">
        <w:rPr>
          <w:rFonts w:ascii="Times New Roman" w:eastAsia="Times New Roman" w:hAnsi="Times New Roman" w:cs="Times New Roman"/>
          <w:sz w:val="24"/>
          <w:szCs w:val="24"/>
          <w:lang w:eastAsia="es-ES"/>
        </w:rPr>
        <w:t>se celebra</w:t>
      </w:r>
      <w:r w:rsidR="007B3E17" w:rsidRPr="006324E2">
        <w:rPr>
          <w:rFonts w:ascii="Times New Roman" w:eastAsia="Times New Roman" w:hAnsi="Times New Roman" w:cs="Times New Roman"/>
          <w:sz w:val="24"/>
          <w:szCs w:val="24"/>
          <w:lang w:eastAsia="es-ES"/>
        </w:rPr>
        <w:t xml:space="preserve">, aunque </w:t>
      </w:r>
      <w:proofErr w:type="spellStart"/>
      <w:r w:rsidR="007B3E17" w:rsidRPr="006324E2">
        <w:rPr>
          <w:rFonts w:ascii="Times New Roman" w:eastAsia="Times New Roman" w:hAnsi="Times New Roman" w:cs="Times New Roman"/>
          <w:sz w:val="24"/>
          <w:szCs w:val="24"/>
          <w:lang w:eastAsia="es-ES"/>
        </w:rPr>
        <w:t>raleadamente</w:t>
      </w:r>
      <w:proofErr w:type="spellEnd"/>
      <w:r w:rsidR="007B3E17" w:rsidRPr="006324E2">
        <w:rPr>
          <w:rFonts w:ascii="Times New Roman" w:eastAsia="Times New Roman" w:hAnsi="Times New Roman" w:cs="Times New Roman"/>
          <w:sz w:val="24"/>
          <w:szCs w:val="24"/>
          <w:lang w:eastAsia="es-ES"/>
        </w:rPr>
        <w:t>,</w:t>
      </w:r>
      <w:r w:rsidRPr="006324E2">
        <w:rPr>
          <w:rFonts w:ascii="Times New Roman" w:eastAsia="Times New Roman" w:hAnsi="Times New Roman" w:cs="Times New Roman"/>
          <w:sz w:val="24"/>
          <w:szCs w:val="24"/>
          <w:lang w:eastAsia="es-ES"/>
        </w:rPr>
        <w:t xml:space="preserve"> hasta la actualidad</w:t>
      </w:r>
      <w:r w:rsidR="007B3E17" w:rsidRPr="006324E2">
        <w:rPr>
          <w:rFonts w:ascii="Times New Roman" w:eastAsia="Times New Roman" w:hAnsi="Times New Roman" w:cs="Times New Roman"/>
          <w:sz w:val="24"/>
          <w:szCs w:val="24"/>
          <w:lang w:eastAsia="es-ES"/>
        </w:rPr>
        <w:t xml:space="preserve"> (</w:t>
      </w:r>
      <w:proofErr w:type="spellStart"/>
      <w:r w:rsidR="007B3E17" w:rsidRPr="006324E2">
        <w:rPr>
          <w:rFonts w:ascii="Times New Roman" w:eastAsia="Times New Roman" w:hAnsi="Times New Roman" w:cs="Times New Roman"/>
          <w:sz w:val="24"/>
          <w:szCs w:val="24"/>
          <w:lang w:eastAsia="es-ES"/>
        </w:rPr>
        <w:t>Barúa</w:t>
      </w:r>
      <w:proofErr w:type="spellEnd"/>
      <w:r w:rsidR="007B3E17" w:rsidRPr="006324E2">
        <w:rPr>
          <w:rFonts w:ascii="Times New Roman" w:eastAsia="Times New Roman" w:hAnsi="Times New Roman" w:cs="Times New Roman"/>
          <w:sz w:val="24"/>
          <w:szCs w:val="24"/>
          <w:lang w:eastAsia="es-ES"/>
        </w:rPr>
        <w:t xml:space="preserve">, </w:t>
      </w:r>
      <w:r w:rsidR="002377FC" w:rsidRPr="006324E2">
        <w:rPr>
          <w:rFonts w:ascii="Times New Roman" w:eastAsia="Times New Roman" w:hAnsi="Times New Roman" w:cs="Times New Roman"/>
          <w:sz w:val="24"/>
          <w:szCs w:val="24"/>
          <w:lang w:eastAsia="es-ES"/>
        </w:rPr>
        <w:t>2004</w:t>
      </w:r>
      <w:r w:rsidR="007B3E17" w:rsidRPr="006324E2">
        <w:rPr>
          <w:rFonts w:ascii="Times New Roman" w:eastAsia="Times New Roman" w:hAnsi="Times New Roman" w:cs="Times New Roman"/>
          <w:sz w:val="24"/>
          <w:szCs w:val="24"/>
          <w:lang w:eastAsia="es-ES"/>
        </w:rPr>
        <w:t>)</w:t>
      </w:r>
      <w:r w:rsidRPr="006324E2">
        <w:rPr>
          <w:rFonts w:ascii="Times New Roman" w:eastAsia="Times New Roman" w:hAnsi="Times New Roman" w:cs="Times New Roman"/>
          <w:sz w:val="24"/>
          <w:szCs w:val="24"/>
          <w:lang w:eastAsia="es-ES"/>
        </w:rPr>
        <w:t>.</w:t>
      </w:r>
      <w:r w:rsidRPr="006324E2">
        <w:rPr>
          <w:rFonts w:ascii="Times New Roman" w:hAnsi="Times New Roman" w:cs="Times New Roman"/>
          <w:sz w:val="24"/>
          <w:szCs w:val="24"/>
        </w:rPr>
        <w:t xml:space="preserve"> </w:t>
      </w:r>
      <w:proofErr w:type="gramStart"/>
      <w:r w:rsidR="007B3E17" w:rsidRPr="006324E2">
        <w:rPr>
          <w:rFonts w:ascii="Times New Roman" w:hAnsi="Times New Roman" w:cs="Times New Roman"/>
          <w:sz w:val="24"/>
          <w:szCs w:val="24"/>
        </w:rPr>
        <w:t>La  caída</w:t>
      </w:r>
      <w:proofErr w:type="gramEnd"/>
      <w:r w:rsidR="007B3E17" w:rsidRPr="006324E2">
        <w:rPr>
          <w:rFonts w:ascii="Times New Roman" w:hAnsi="Times New Roman" w:cs="Times New Roman"/>
          <w:sz w:val="24"/>
          <w:szCs w:val="24"/>
        </w:rPr>
        <w:t xml:space="preserve"> de las “estrellas maduras” de </w:t>
      </w:r>
      <w:r w:rsidRPr="006324E2">
        <w:rPr>
          <w:rFonts w:ascii="Times New Roman" w:hAnsi="Times New Roman" w:cs="Times New Roman"/>
          <w:sz w:val="24"/>
          <w:szCs w:val="24"/>
        </w:rPr>
        <w:t xml:space="preserve">las Pléyades </w:t>
      </w:r>
      <w:r w:rsidR="002377FC" w:rsidRPr="006324E2">
        <w:rPr>
          <w:rFonts w:ascii="Times New Roman" w:hAnsi="Times New Roman" w:cs="Times New Roman"/>
          <w:sz w:val="24"/>
          <w:szCs w:val="24"/>
        </w:rPr>
        <w:t>−</w:t>
      </w:r>
      <w:r w:rsidR="00EB6C3B" w:rsidRPr="006324E2">
        <w:rPr>
          <w:rFonts w:ascii="Times New Roman" w:hAnsi="Times New Roman" w:cs="Times New Roman"/>
          <w:sz w:val="24"/>
          <w:szCs w:val="24"/>
        </w:rPr>
        <w:t xml:space="preserve">constelación que es </w:t>
      </w:r>
      <w:r w:rsidRPr="006324E2">
        <w:rPr>
          <w:rFonts w:ascii="Times New Roman" w:hAnsi="Times New Roman" w:cs="Times New Roman"/>
          <w:sz w:val="24"/>
          <w:szCs w:val="24"/>
        </w:rPr>
        <w:t>concebida como un blanco enramado</w:t>
      </w:r>
      <w:r w:rsidR="002377FC" w:rsidRPr="006324E2">
        <w:rPr>
          <w:rFonts w:ascii="Times New Roman" w:hAnsi="Times New Roman" w:cs="Times New Roman"/>
          <w:sz w:val="24"/>
          <w:szCs w:val="24"/>
        </w:rPr>
        <w:t>−</w:t>
      </w:r>
      <w:r w:rsidRPr="006324E2">
        <w:rPr>
          <w:rFonts w:ascii="Times New Roman" w:hAnsi="Times New Roman" w:cs="Times New Roman"/>
          <w:sz w:val="24"/>
          <w:szCs w:val="24"/>
        </w:rPr>
        <w:t xml:space="preserve"> </w:t>
      </w:r>
      <w:r w:rsidR="007B3E17" w:rsidRPr="006324E2">
        <w:rPr>
          <w:rFonts w:ascii="Times New Roman" w:hAnsi="Times New Roman" w:cs="Times New Roman"/>
          <w:sz w:val="24"/>
          <w:szCs w:val="24"/>
        </w:rPr>
        <w:t>sobre</w:t>
      </w:r>
      <w:r w:rsidRPr="006324E2">
        <w:rPr>
          <w:rFonts w:ascii="Times New Roman" w:hAnsi="Times New Roman" w:cs="Times New Roman"/>
          <w:sz w:val="24"/>
          <w:szCs w:val="24"/>
        </w:rPr>
        <w:t xml:space="preserve"> las copas de los </w:t>
      </w:r>
      <w:r w:rsidR="006324E2">
        <w:rPr>
          <w:rFonts w:ascii="Times New Roman" w:hAnsi="Times New Roman" w:cs="Times New Roman"/>
          <w:sz w:val="24"/>
          <w:szCs w:val="24"/>
        </w:rPr>
        <w:t>árbol</w:t>
      </w:r>
      <w:r w:rsidRPr="006324E2">
        <w:rPr>
          <w:rFonts w:ascii="Times New Roman" w:hAnsi="Times New Roman" w:cs="Times New Roman"/>
          <w:sz w:val="24"/>
          <w:szCs w:val="24"/>
        </w:rPr>
        <w:t xml:space="preserve">es terrestres </w:t>
      </w:r>
      <w:r w:rsidR="007B3E17" w:rsidRPr="006324E2">
        <w:rPr>
          <w:rFonts w:ascii="Times New Roman" w:hAnsi="Times New Roman" w:cs="Times New Roman"/>
          <w:sz w:val="24"/>
          <w:szCs w:val="24"/>
        </w:rPr>
        <w:t>provocan una</w:t>
      </w:r>
      <w:r w:rsidRPr="006324E2">
        <w:rPr>
          <w:rFonts w:ascii="Times New Roman" w:hAnsi="Times New Roman" w:cs="Times New Roman"/>
          <w:sz w:val="24"/>
          <w:szCs w:val="24"/>
        </w:rPr>
        <w:t xml:space="preserve"> lluvia de vainas de algarroba que giran como hélices en el aire y se depositan en el suelo (</w:t>
      </w:r>
      <w:proofErr w:type="spellStart"/>
      <w:r w:rsidRPr="006324E2">
        <w:rPr>
          <w:rFonts w:ascii="Times New Roman" w:hAnsi="Times New Roman" w:cs="Times New Roman"/>
          <w:sz w:val="24"/>
          <w:szCs w:val="24"/>
        </w:rPr>
        <w:t>Barúa</w:t>
      </w:r>
      <w:proofErr w:type="spellEnd"/>
      <w:r w:rsidRPr="006324E2">
        <w:rPr>
          <w:rFonts w:ascii="Times New Roman" w:hAnsi="Times New Roman" w:cs="Times New Roman"/>
          <w:sz w:val="24"/>
          <w:szCs w:val="24"/>
        </w:rPr>
        <w:t>, 2001</w:t>
      </w:r>
      <w:r w:rsidR="007B3E17" w:rsidRPr="006324E2">
        <w:rPr>
          <w:rFonts w:ascii="Times New Roman" w:hAnsi="Times New Roman" w:cs="Times New Roman"/>
          <w:sz w:val="24"/>
          <w:szCs w:val="24"/>
        </w:rPr>
        <w:t>)</w:t>
      </w:r>
      <w:r w:rsidR="002377FC" w:rsidRPr="006324E2">
        <w:rPr>
          <w:rFonts w:ascii="Times New Roman" w:hAnsi="Times New Roman" w:cs="Times New Roman"/>
          <w:sz w:val="24"/>
          <w:szCs w:val="24"/>
        </w:rPr>
        <w:t>.</w:t>
      </w:r>
      <w:r w:rsidRPr="006324E2">
        <w:rPr>
          <w:rFonts w:ascii="Times New Roman" w:hAnsi="Times New Roman" w:cs="Times New Roman"/>
          <w:sz w:val="24"/>
          <w:szCs w:val="24"/>
        </w:rPr>
        <w:t xml:space="preserve"> </w:t>
      </w:r>
    </w:p>
    <w:p w:rsidR="007149AC" w:rsidRPr="006324E2" w:rsidRDefault="00B2081E" w:rsidP="006324E2">
      <w:pPr>
        <w:spacing w:after="0"/>
        <w:ind w:left="0" w:firstLine="708"/>
        <w:jc w:val="both"/>
        <w:rPr>
          <w:rFonts w:ascii="Times New Roman" w:hAnsi="Times New Roman" w:cs="Times New Roman"/>
          <w:sz w:val="24"/>
          <w:szCs w:val="24"/>
        </w:rPr>
      </w:pPr>
      <w:r w:rsidRPr="006324E2">
        <w:rPr>
          <w:rFonts w:ascii="Times New Roman" w:hAnsi="Times New Roman" w:cs="Times New Roman"/>
          <w:sz w:val="24"/>
          <w:szCs w:val="24"/>
        </w:rPr>
        <w:t>Estas concepciones nos remiten a</w:t>
      </w:r>
      <w:r w:rsidR="007149AC" w:rsidRPr="006324E2">
        <w:rPr>
          <w:rFonts w:ascii="Times New Roman" w:hAnsi="Times New Roman" w:cs="Times New Roman"/>
          <w:sz w:val="24"/>
          <w:szCs w:val="24"/>
        </w:rPr>
        <w:t xml:space="preserve">l hermoso poema </w:t>
      </w:r>
      <w:r w:rsidRPr="006324E2">
        <w:rPr>
          <w:rFonts w:ascii="Times New Roman" w:hAnsi="Times New Roman" w:cs="Times New Roman"/>
          <w:sz w:val="24"/>
          <w:szCs w:val="24"/>
        </w:rPr>
        <w:t xml:space="preserve">de Robert </w:t>
      </w:r>
      <w:proofErr w:type="spellStart"/>
      <w:r w:rsidRPr="006324E2">
        <w:rPr>
          <w:rFonts w:ascii="Times New Roman" w:hAnsi="Times New Roman" w:cs="Times New Roman"/>
          <w:sz w:val="24"/>
          <w:szCs w:val="24"/>
        </w:rPr>
        <w:t>Frost</w:t>
      </w:r>
      <w:proofErr w:type="spellEnd"/>
      <w:r w:rsidRPr="006324E2">
        <w:rPr>
          <w:rFonts w:ascii="Times New Roman" w:hAnsi="Times New Roman" w:cs="Times New Roman"/>
          <w:sz w:val="24"/>
          <w:szCs w:val="24"/>
        </w:rPr>
        <w:t>,</w:t>
      </w:r>
      <w:r w:rsidR="00BA02E0" w:rsidRPr="006324E2">
        <w:rPr>
          <w:rFonts w:ascii="Times New Roman" w:hAnsi="Times New Roman" w:cs="Times New Roman"/>
          <w:sz w:val="24"/>
          <w:szCs w:val="24"/>
        </w:rPr>
        <w:t xml:space="preserve"> </w:t>
      </w:r>
      <w:r w:rsidR="00BD6702" w:rsidRPr="006324E2">
        <w:rPr>
          <w:rFonts w:ascii="Times New Roman" w:hAnsi="Times New Roman" w:cs="Times New Roman"/>
          <w:sz w:val="24"/>
          <w:szCs w:val="24"/>
        </w:rPr>
        <w:t>“</w:t>
      </w:r>
      <w:r w:rsidR="007149AC" w:rsidRPr="006324E2">
        <w:rPr>
          <w:rFonts w:ascii="Times New Roman" w:hAnsi="Times New Roman" w:cs="Times New Roman"/>
          <w:sz w:val="24"/>
          <w:szCs w:val="24"/>
        </w:rPr>
        <w:t>Abedules</w:t>
      </w:r>
      <w:r w:rsidR="00BD6702" w:rsidRPr="006324E2">
        <w:rPr>
          <w:rFonts w:ascii="Times New Roman" w:hAnsi="Times New Roman" w:cs="Times New Roman"/>
          <w:sz w:val="24"/>
          <w:szCs w:val="24"/>
        </w:rPr>
        <w:t>”</w:t>
      </w:r>
      <w:r w:rsidR="007149AC" w:rsidRPr="006324E2">
        <w:rPr>
          <w:rFonts w:ascii="Times New Roman" w:hAnsi="Times New Roman" w:cs="Times New Roman"/>
          <w:sz w:val="24"/>
          <w:szCs w:val="24"/>
        </w:rPr>
        <w:t xml:space="preserve"> (</w:t>
      </w:r>
      <w:r w:rsidR="007149AC" w:rsidRPr="006324E2">
        <w:rPr>
          <w:rFonts w:ascii="Times New Roman" w:hAnsi="Times New Roman" w:cs="Times New Roman"/>
          <w:i/>
          <w:sz w:val="24"/>
          <w:szCs w:val="24"/>
        </w:rPr>
        <w:t xml:space="preserve">Winter </w:t>
      </w:r>
      <w:proofErr w:type="spellStart"/>
      <w:r w:rsidR="007149AC" w:rsidRPr="006324E2">
        <w:rPr>
          <w:rFonts w:ascii="Times New Roman" w:hAnsi="Times New Roman" w:cs="Times New Roman"/>
          <w:i/>
          <w:sz w:val="24"/>
          <w:szCs w:val="24"/>
        </w:rPr>
        <w:t>Interval</w:t>
      </w:r>
      <w:proofErr w:type="spellEnd"/>
      <w:r w:rsidR="007149AC" w:rsidRPr="006324E2">
        <w:rPr>
          <w:rFonts w:ascii="Times New Roman" w:hAnsi="Times New Roman" w:cs="Times New Roman"/>
          <w:sz w:val="24"/>
          <w:szCs w:val="24"/>
        </w:rPr>
        <w:t>, 1916</w:t>
      </w:r>
      <w:proofErr w:type="gramStart"/>
      <w:r w:rsidR="002377FC" w:rsidRPr="006324E2">
        <w:rPr>
          <w:rFonts w:ascii="Times New Roman" w:hAnsi="Times New Roman" w:cs="Times New Roman"/>
          <w:sz w:val="24"/>
          <w:szCs w:val="24"/>
        </w:rPr>
        <w:t xml:space="preserve">. </w:t>
      </w:r>
      <w:r w:rsidR="00A53D95" w:rsidRPr="006324E2">
        <w:rPr>
          <w:rFonts w:ascii="Times New Roman" w:hAnsi="Times New Roman" w:cs="Times New Roman"/>
          <w:sz w:val="24"/>
          <w:szCs w:val="24"/>
        </w:rPr>
        <w:t xml:space="preserve"> </w:t>
      </w:r>
      <w:proofErr w:type="gramEnd"/>
      <w:r w:rsidR="002377FC" w:rsidRPr="006324E2">
        <w:rPr>
          <w:rFonts w:ascii="Times New Roman" w:hAnsi="Times New Roman" w:cs="Times New Roman"/>
          <w:sz w:val="24"/>
          <w:szCs w:val="24"/>
        </w:rPr>
        <w:t xml:space="preserve">En </w:t>
      </w:r>
      <w:proofErr w:type="spellStart"/>
      <w:r w:rsidR="002377FC" w:rsidRPr="006324E2">
        <w:rPr>
          <w:rFonts w:ascii="Times New Roman" w:hAnsi="Times New Roman" w:cs="Times New Roman"/>
          <w:sz w:val="24"/>
          <w:szCs w:val="24"/>
        </w:rPr>
        <w:t>Fr</w:t>
      </w:r>
      <w:r w:rsidR="00A412E8" w:rsidRPr="006324E2">
        <w:rPr>
          <w:rFonts w:ascii="Times New Roman" w:hAnsi="Times New Roman" w:cs="Times New Roman"/>
          <w:sz w:val="24"/>
          <w:szCs w:val="24"/>
        </w:rPr>
        <w:t>ost</w:t>
      </w:r>
      <w:proofErr w:type="spellEnd"/>
      <w:r w:rsidR="00652CE0" w:rsidRPr="006324E2">
        <w:rPr>
          <w:rFonts w:ascii="Times New Roman" w:hAnsi="Times New Roman" w:cs="Times New Roman"/>
          <w:sz w:val="24"/>
          <w:szCs w:val="24"/>
        </w:rPr>
        <w:t>, 1979</w:t>
      </w:r>
      <w:r w:rsidR="002377FC" w:rsidRPr="006324E2">
        <w:rPr>
          <w:rFonts w:ascii="Times New Roman" w:hAnsi="Times New Roman" w:cs="Times New Roman"/>
          <w:sz w:val="24"/>
          <w:szCs w:val="24"/>
        </w:rPr>
        <w:t>:</w:t>
      </w:r>
      <w:r w:rsidR="00A53D95" w:rsidRPr="006324E2">
        <w:rPr>
          <w:rFonts w:ascii="Times New Roman" w:hAnsi="Times New Roman" w:cs="Times New Roman"/>
          <w:sz w:val="24"/>
          <w:szCs w:val="24"/>
        </w:rPr>
        <w:t xml:space="preserve"> 121-122</w:t>
      </w:r>
      <w:r w:rsidR="007149AC" w:rsidRPr="006324E2">
        <w:rPr>
          <w:rFonts w:ascii="Times New Roman" w:hAnsi="Times New Roman" w:cs="Times New Roman"/>
          <w:sz w:val="24"/>
          <w:szCs w:val="24"/>
        </w:rPr>
        <w:t>)</w:t>
      </w:r>
      <w:r w:rsidR="00BA02E0" w:rsidRPr="006324E2">
        <w:rPr>
          <w:rFonts w:ascii="Times New Roman" w:hAnsi="Times New Roman" w:cs="Times New Roman"/>
          <w:sz w:val="24"/>
          <w:szCs w:val="24"/>
        </w:rPr>
        <w:t xml:space="preserve"> en cuanto el </w:t>
      </w:r>
      <w:r w:rsidR="007149AC" w:rsidRPr="006324E2">
        <w:rPr>
          <w:rFonts w:ascii="Times New Roman" w:hAnsi="Times New Roman" w:cs="Times New Roman"/>
          <w:sz w:val="24"/>
          <w:szCs w:val="24"/>
        </w:rPr>
        <w:t>profundo regocijo</w:t>
      </w:r>
      <w:r w:rsidR="00BA02E0" w:rsidRPr="006324E2">
        <w:rPr>
          <w:rFonts w:ascii="Times New Roman" w:hAnsi="Times New Roman" w:cs="Times New Roman"/>
          <w:sz w:val="24"/>
          <w:szCs w:val="24"/>
        </w:rPr>
        <w:t xml:space="preserve"> </w:t>
      </w:r>
      <w:r w:rsidR="007149AC" w:rsidRPr="006324E2">
        <w:rPr>
          <w:rFonts w:ascii="Times New Roman" w:hAnsi="Times New Roman" w:cs="Times New Roman"/>
          <w:sz w:val="24"/>
          <w:szCs w:val="24"/>
        </w:rPr>
        <w:t>que le produce al niño</w:t>
      </w:r>
      <w:r w:rsidR="00BA02E0" w:rsidRPr="006324E2">
        <w:rPr>
          <w:rFonts w:ascii="Times New Roman" w:hAnsi="Times New Roman" w:cs="Times New Roman"/>
          <w:sz w:val="24"/>
          <w:szCs w:val="24"/>
        </w:rPr>
        <w:t>:</w:t>
      </w:r>
      <w:r w:rsidR="007149AC" w:rsidRPr="006324E2">
        <w:rPr>
          <w:rFonts w:ascii="Times New Roman" w:hAnsi="Times New Roman" w:cs="Times New Roman"/>
          <w:sz w:val="24"/>
          <w:szCs w:val="24"/>
        </w:rPr>
        <w:t xml:space="preserve"> “lo que se creería la caída del cielo</w:t>
      </w:r>
      <w:r w:rsidR="005343E6" w:rsidRPr="006324E2">
        <w:rPr>
          <w:rFonts w:ascii="Times New Roman" w:hAnsi="Times New Roman" w:cs="Times New Roman"/>
          <w:sz w:val="24"/>
          <w:szCs w:val="24"/>
        </w:rPr>
        <w:t xml:space="preserve"> (</w:t>
      </w:r>
      <w:r w:rsidR="007149AC" w:rsidRPr="006324E2">
        <w:rPr>
          <w:rFonts w:ascii="Times New Roman" w:hAnsi="Times New Roman" w:cs="Times New Roman"/>
          <w:sz w:val="24"/>
          <w:szCs w:val="24"/>
        </w:rPr>
        <w:t>…</w:t>
      </w:r>
      <w:r w:rsidR="005343E6" w:rsidRPr="006324E2">
        <w:rPr>
          <w:rFonts w:ascii="Times New Roman" w:hAnsi="Times New Roman" w:cs="Times New Roman"/>
          <w:sz w:val="24"/>
          <w:szCs w:val="24"/>
        </w:rPr>
        <w:t>)</w:t>
      </w:r>
      <w:r w:rsidR="007149AC" w:rsidRPr="006324E2">
        <w:rPr>
          <w:rFonts w:ascii="Times New Roman" w:hAnsi="Times New Roman" w:cs="Times New Roman"/>
          <w:sz w:val="24"/>
          <w:szCs w:val="24"/>
        </w:rPr>
        <w:t xml:space="preserve"> desmenuzándose y precipitándose sobre el suelo” es semejante al que experimentan las personas </w:t>
      </w:r>
      <w:proofErr w:type="spellStart"/>
      <w:r w:rsidR="007149AC" w:rsidRPr="006324E2">
        <w:rPr>
          <w:rFonts w:ascii="Times New Roman" w:hAnsi="Times New Roman" w:cs="Times New Roman"/>
          <w:sz w:val="24"/>
          <w:szCs w:val="24"/>
        </w:rPr>
        <w:t>wichí</w:t>
      </w:r>
      <w:proofErr w:type="spellEnd"/>
      <w:r w:rsidR="007149AC" w:rsidRPr="006324E2">
        <w:rPr>
          <w:rFonts w:ascii="Times New Roman" w:hAnsi="Times New Roman" w:cs="Times New Roman"/>
          <w:sz w:val="24"/>
          <w:szCs w:val="24"/>
        </w:rPr>
        <w:t xml:space="preserve"> cuando esperan con ansias, cada fin de año, esa lluvia de vainas que han propiciado a través de sus chamanes. A veces, sus esfuerzos se ven coronados por una prodigalidad que resulta en una felicidad colectiva. </w:t>
      </w:r>
      <w:r w:rsidR="00BD6702" w:rsidRPr="006324E2">
        <w:rPr>
          <w:rFonts w:ascii="Times New Roman" w:hAnsi="Times New Roman" w:cs="Times New Roman"/>
          <w:sz w:val="24"/>
          <w:szCs w:val="24"/>
        </w:rPr>
        <w:t>(</w:t>
      </w:r>
      <w:proofErr w:type="spellStart"/>
      <w:r w:rsidR="00A53D95" w:rsidRPr="006324E2">
        <w:rPr>
          <w:rFonts w:ascii="Times New Roman" w:hAnsi="Times New Roman" w:cs="Times New Roman"/>
          <w:sz w:val="24"/>
          <w:szCs w:val="24"/>
        </w:rPr>
        <w:t>Barúa</w:t>
      </w:r>
      <w:proofErr w:type="spellEnd"/>
      <w:r w:rsidR="00A53D95" w:rsidRPr="006324E2">
        <w:rPr>
          <w:rFonts w:ascii="Times New Roman" w:hAnsi="Times New Roman" w:cs="Times New Roman"/>
          <w:sz w:val="24"/>
          <w:szCs w:val="24"/>
        </w:rPr>
        <w:t>, 2004)</w:t>
      </w:r>
    </w:p>
    <w:p w:rsidR="007149AC" w:rsidRPr="006324E2" w:rsidRDefault="00BD6702" w:rsidP="006324E2">
      <w:pPr>
        <w:spacing w:after="0"/>
        <w:ind w:left="0" w:firstLine="708"/>
        <w:jc w:val="both"/>
        <w:rPr>
          <w:rFonts w:ascii="Times New Roman" w:hAnsi="Times New Roman" w:cs="Times New Roman"/>
          <w:sz w:val="24"/>
          <w:szCs w:val="24"/>
        </w:rPr>
      </w:pPr>
      <w:r w:rsidRPr="006324E2">
        <w:rPr>
          <w:rFonts w:ascii="Times New Roman" w:hAnsi="Times New Roman" w:cs="Times New Roman"/>
          <w:sz w:val="24"/>
          <w:szCs w:val="24"/>
        </w:rPr>
        <w:t>Sin embargo,</w:t>
      </w:r>
      <w:r w:rsidR="007149AC" w:rsidRPr="006324E2">
        <w:rPr>
          <w:rFonts w:ascii="Times New Roman" w:hAnsi="Times New Roman" w:cs="Times New Roman"/>
          <w:sz w:val="24"/>
          <w:szCs w:val="24"/>
        </w:rPr>
        <w:t xml:space="preserve"> para los </w:t>
      </w:r>
      <w:proofErr w:type="spellStart"/>
      <w:r w:rsidR="007149AC" w:rsidRPr="006324E2">
        <w:rPr>
          <w:rFonts w:ascii="Times New Roman" w:hAnsi="Times New Roman" w:cs="Times New Roman"/>
          <w:sz w:val="24"/>
          <w:szCs w:val="24"/>
        </w:rPr>
        <w:t>wichí</w:t>
      </w:r>
      <w:proofErr w:type="spellEnd"/>
      <w:r w:rsidR="007149AC" w:rsidRPr="006324E2">
        <w:rPr>
          <w:rFonts w:ascii="Times New Roman" w:hAnsi="Times New Roman" w:cs="Times New Roman"/>
          <w:sz w:val="24"/>
          <w:szCs w:val="24"/>
        </w:rPr>
        <w:t>, no pocas veces el mundo cotidiano se convierte en “un bosque sin senderos”, sólo basta un descuido en sus comportamientos, que requieren la destreza del equilibrio</w:t>
      </w:r>
      <w:r w:rsidR="006324E2" w:rsidRPr="006324E2">
        <w:rPr>
          <w:rFonts w:ascii="Times New Roman" w:hAnsi="Times New Roman" w:cs="Times New Roman"/>
          <w:sz w:val="24"/>
          <w:szCs w:val="24"/>
        </w:rPr>
        <w:t>, tanto</w:t>
      </w:r>
      <w:r w:rsidR="007149AC" w:rsidRPr="006324E2">
        <w:rPr>
          <w:rFonts w:ascii="Times New Roman" w:hAnsi="Times New Roman" w:cs="Times New Roman"/>
          <w:sz w:val="24"/>
          <w:szCs w:val="24"/>
        </w:rPr>
        <w:t xml:space="preserve"> en sus conductas</w:t>
      </w:r>
      <w:r w:rsidR="00C3763B" w:rsidRPr="006324E2">
        <w:rPr>
          <w:rFonts w:ascii="Times New Roman" w:hAnsi="Times New Roman" w:cs="Times New Roman"/>
          <w:sz w:val="24"/>
          <w:szCs w:val="24"/>
        </w:rPr>
        <w:t xml:space="preserve"> </w:t>
      </w:r>
      <w:r w:rsidR="007149AC" w:rsidRPr="006324E2">
        <w:rPr>
          <w:rFonts w:ascii="Times New Roman" w:hAnsi="Times New Roman" w:cs="Times New Roman"/>
          <w:sz w:val="24"/>
          <w:szCs w:val="24"/>
        </w:rPr>
        <w:t>como en sus pensamientos y emociones. Esto podría equivaler a la gesta del niño para balancearse en el árbol</w:t>
      </w:r>
      <w:r w:rsidR="00BA02E0" w:rsidRPr="006324E2">
        <w:rPr>
          <w:rFonts w:ascii="Times New Roman" w:hAnsi="Times New Roman" w:cs="Times New Roman"/>
          <w:sz w:val="24"/>
          <w:szCs w:val="24"/>
        </w:rPr>
        <w:t>:</w:t>
      </w:r>
      <w:r w:rsidR="007149AC" w:rsidRPr="006324E2">
        <w:rPr>
          <w:rFonts w:ascii="Times New Roman" w:hAnsi="Times New Roman" w:cs="Times New Roman"/>
          <w:sz w:val="24"/>
          <w:szCs w:val="24"/>
        </w:rPr>
        <w:t xml:space="preserve"> “con </w:t>
      </w:r>
      <w:r w:rsidR="007149AC" w:rsidRPr="006324E2">
        <w:rPr>
          <w:rFonts w:ascii="Times New Roman" w:hAnsi="Times New Roman" w:cs="Times New Roman"/>
          <w:sz w:val="24"/>
          <w:szCs w:val="24"/>
        </w:rPr>
        <w:lastRenderedPageBreak/>
        <w:t xml:space="preserve">el mismo cuidado que pones al llenar una taza/Hasta el borde y aún por arriba del borde”. Estos versos de “Abedules” nos resuenan singularmente a quienes hemos vivido entre los </w:t>
      </w:r>
      <w:proofErr w:type="spellStart"/>
      <w:r w:rsidR="007149AC" w:rsidRPr="006324E2">
        <w:rPr>
          <w:rFonts w:ascii="Times New Roman" w:hAnsi="Times New Roman" w:cs="Times New Roman"/>
          <w:sz w:val="24"/>
          <w:szCs w:val="24"/>
        </w:rPr>
        <w:t>wichí</w:t>
      </w:r>
      <w:proofErr w:type="spellEnd"/>
      <w:r w:rsidR="007149AC" w:rsidRPr="006324E2">
        <w:rPr>
          <w:rFonts w:ascii="Times New Roman" w:hAnsi="Times New Roman" w:cs="Times New Roman"/>
          <w:sz w:val="24"/>
          <w:szCs w:val="24"/>
        </w:rPr>
        <w:t>:</w:t>
      </w:r>
    </w:p>
    <w:p w:rsidR="00307B89" w:rsidRPr="006324E2" w:rsidRDefault="00307B89" w:rsidP="006324E2">
      <w:pPr>
        <w:pStyle w:val="Textonotaalfinal"/>
        <w:spacing w:line="360" w:lineRule="auto"/>
        <w:ind w:firstLine="708"/>
        <w:jc w:val="both"/>
        <w:rPr>
          <w:rFonts w:ascii="Times New Roman" w:hAnsi="Times New Roman" w:cs="Times New Roman"/>
          <w:i/>
          <w:sz w:val="24"/>
          <w:szCs w:val="24"/>
        </w:rPr>
      </w:pPr>
      <w:r w:rsidRPr="006324E2">
        <w:rPr>
          <w:rFonts w:ascii="Times New Roman" w:hAnsi="Times New Roman" w:cs="Times New Roman"/>
          <w:sz w:val="24"/>
          <w:szCs w:val="24"/>
        </w:rPr>
        <w:t xml:space="preserve">Aprendió cuanto había que aprender/ Respecto de no lanzarse demasiado pronto/ Y por lo tanto no llevar el árbol hasta el suelo, / Siempre conservaba su equilibrio/ Hasta en las ramas más altas, trepando cuidadosamente/Con el mismo cuidado que pones al llenar una taza /Hasta el borde y aún por encima del borde/ Luego se lanzaba, los pies adelante con un chasquido/ Pataleando  por el aire hasta el suelo </w:t>
      </w:r>
      <w:r w:rsidR="00331C27" w:rsidRPr="006324E2">
        <w:rPr>
          <w:rFonts w:ascii="Times New Roman" w:hAnsi="Times New Roman" w:cs="Times New Roman"/>
          <w:sz w:val="24"/>
          <w:szCs w:val="24"/>
        </w:rPr>
        <w:t>(</w:t>
      </w:r>
      <w:r w:rsidR="00331C27" w:rsidRPr="006324E2">
        <w:rPr>
          <w:rFonts w:ascii="Times New Roman" w:hAnsi="Times New Roman" w:cs="Times New Roman"/>
          <w:i/>
          <w:sz w:val="24"/>
          <w:szCs w:val="24"/>
        </w:rPr>
        <w:t xml:space="preserve">He </w:t>
      </w:r>
      <w:proofErr w:type="spellStart"/>
      <w:r w:rsidR="00331C27" w:rsidRPr="006324E2">
        <w:rPr>
          <w:rFonts w:ascii="Times New Roman" w:hAnsi="Times New Roman" w:cs="Times New Roman"/>
          <w:i/>
          <w:sz w:val="24"/>
          <w:szCs w:val="24"/>
        </w:rPr>
        <w:t>always</w:t>
      </w:r>
      <w:proofErr w:type="spellEnd"/>
      <w:r w:rsidR="00331C27" w:rsidRPr="006324E2">
        <w:rPr>
          <w:rFonts w:ascii="Times New Roman" w:hAnsi="Times New Roman" w:cs="Times New Roman"/>
          <w:i/>
          <w:sz w:val="24"/>
          <w:szCs w:val="24"/>
        </w:rPr>
        <w:t xml:space="preserve"> </w:t>
      </w:r>
      <w:proofErr w:type="spellStart"/>
      <w:r w:rsidR="00331C27" w:rsidRPr="006324E2">
        <w:rPr>
          <w:rFonts w:ascii="Times New Roman" w:hAnsi="Times New Roman" w:cs="Times New Roman"/>
          <w:i/>
          <w:sz w:val="24"/>
          <w:szCs w:val="24"/>
        </w:rPr>
        <w:t>kept</w:t>
      </w:r>
      <w:proofErr w:type="spellEnd"/>
      <w:r w:rsidR="00331C27" w:rsidRPr="006324E2">
        <w:rPr>
          <w:rFonts w:ascii="Times New Roman" w:hAnsi="Times New Roman" w:cs="Times New Roman"/>
          <w:i/>
          <w:sz w:val="24"/>
          <w:szCs w:val="24"/>
        </w:rPr>
        <w:t xml:space="preserve"> </w:t>
      </w:r>
      <w:proofErr w:type="spellStart"/>
      <w:r w:rsidR="00331C27" w:rsidRPr="006324E2">
        <w:rPr>
          <w:rFonts w:ascii="Times New Roman" w:hAnsi="Times New Roman" w:cs="Times New Roman"/>
          <w:i/>
          <w:sz w:val="24"/>
          <w:szCs w:val="24"/>
        </w:rPr>
        <w:t>his</w:t>
      </w:r>
      <w:proofErr w:type="spellEnd"/>
      <w:r w:rsidR="00331C27" w:rsidRPr="006324E2">
        <w:rPr>
          <w:rFonts w:ascii="Times New Roman" w:hAnsi="Times New Roman" w:cs="Times New Roman"/>
          <w:i/>
          <w:sz w:val="24"/>
          <w:szCs w:val="24"/>
        </w:rPr>
        <w:t xml:space="preserve"> poise</w:t>
      </w:r>
      <w:r w:rsidR="008C7FF9" w:rsidRPr="006324E2">
        <w:rPr>
          <w:rFonts w:ascii="Times New Roman" w:hAnsi="Times New Roman" w:cs="Times New Roman"/>
          <w:i/>
          <w:sz w:val="24"/>
          <w:szCs w:val="24"/>
        </w:rPr>
        <w:t xml:space="preserve"> /</w:t>
      </w:r>
      <w:proofErr w:type="spellStart"/>
      <w:r w:rsidR="00331C27" w:rsidRPr="006324E2">
        <w:rPr>
          <w:rFonts w:ascii="Times New Roman" w:hAnsi="Times New Roman" w:cs="Times New Roman"/>
          <w:i/>
          <w:sz w:val="24"/>
          <w:szCs w:val="24"/>
        </w:rPr>
        <w:t>To</w:t>
      </w:r>
      <w:proofErr w:type="spellEnd"/>
      <w:r w:rsidR="00331C27" w:rsidRPr="006324E2">
        <w:rPr>
          <w:rFonts w:ascii="Times New Roman" w:hAnsi="Times New Roman" w:cs="Times New Roman"/>
          <w:i/>
          <w:sz w:val="24"/>
          <w:szCs w:val="24"/>
        </w:rPr>
        <w:t xml:space="preserve"> </w:t>
      </w:r>
      <w:proofErr w:type="spellStart"/>
      <w:r w:rsidR="00331C27" w:rsidRPr="006324E2">
        <w:rPr>
          <w:rFonts w:ascii="Times New Roman" w:hAnsi="Times New Roman" w:cs="Times New Roman"/>
          <w:i/>
          <w:sz w:val="24"/>
          <w:szCs w:val="24"/>
        </w:rPr>
        <w:t>the</w:t>
      </w:r>
      <w:proofErr w:type="spellEnd"/>
      <w:r w:rsidR="00331C27" w:rsidRPr="006324E2">
        <w:rPr>
          <w:rFonts w:ascii="Times New Roman" w:hAnsi="Times New Roman" w:cs="Times New Roman"/>
          <w:i/>
          <w:sz w:val="24"/>
          <w:szCs w:val="24"/>
        </w:rPr>
        <w:t xml:space="preserve"> top </w:t>
      </w:r>
      <w:proofErr w:type="spellStart"/>
      <w:r w:rsidR="00331C27" w:rsidRPr="006324E2">
        <w:rPr>
          <w:rFonts w:ascii="Times New Roman" w:hAnsi="Times New Roman" w:cs="Times New Roman"/>
          <w:i/>
          <w:sz w:val="24"/>
          <w:szCs w:val="24"/>
        </w:rPr>
        <w:t>branches</w:t>
      </w:r>
      <w:proofErr w:type="spellEnd"/>
      <w:r w:rsidR="00331C27" w:rsidRPr="006324E2">
        <w:rPr>
          <w:rFonts w:ascii="Times New Roman" w:hAnsi="Times New Roman" w:cs="Times New Roman"/>
          <w:i/>
          <w:sz w:val="24"/>
          <w:szCs w:val="24"/>
        </w:rPr>
        <w:t xml:space="preserve">, </w:t>
      </w:r>
      <w:proofErr w:type="spellStart"/>
      <w:r w:rsidR="00331C27" w:rsidRPr="006324E2">
        <w:rPr>
          <w:rFonts w:ascii="Times New Roman" w:hAnsi="Times New Roman" w:cs="Times New Roman"/>
          <w:i/>
          <w:sz w:val="24"/>
          <w:szCs w:val="24"/>
        </w:rPr>
        <w:t>climbing</w:t>
      </w:r>
      <w:proofErr w:type="spellEnd"/>
      <w:r w:rsidR="00331C27" w:rsidRPr="006324E2">
        <w:rPr>
          <w:rFonts w:ascii="Times New Roman" w:hAnsi="Times New Roman" w:cs="Times New Roman"/>
          <w:i/>
          <w:sz w:val="24"/>
          <w:szCs w:val="24"/>
        </w:rPr>
        <w:t xml:space="preserve"> </w:t>
      </w:r>
      <w:proofErr w:type="spellStart"/>
      <w:r w:rsidR="00331C27" w:rsidRPr="006324E2">
        <w:rPr>
          <w:rFonts w:ascii="Times New Roman" w:hAnsi="Times New Roman" w:cs="Times New Roman"/>
          <w:i/>
          <w:sz w:val="24"/>
          <w:szCs w:val="24"/>
        </w:rPr>
        <w:t>carefully</w:t>
      </w:r>
      <w:proofErr w:type="spellEnd"/>
      <w:r w:rsidR="00331C27" w:rsidRPr="006324E2">
        <w:rPr>
          <w:rFonts w:ascii="Times New Roman" w:hAnsi="Times New Roman" w:cs="Times New Roman"/>
          <w:i/>
          <w:sz w:val="24"/>
          <w:szCs w:val="24"/>
        </w:rPr>
        <w:t xml:space="preserve">/ </w:t>
      </w:r>
      <w:proofErr w:type="spellStart"/>
      <w:r w:rsidR="00331C27" w:rsidRPr="006324E2">
        <w:rPr>
          <w:rFonts w:ascii="Times New Roman" w:hAnsi="Times New Roman" w:cs="Times New Roman"/>
          <w:i/>
          <w:sz w:val="24"/>
          <w:szCs w:val="24"/>
        </w:rPr>
        <w:t>With</w:t>
      </w:r>
      <w:proofErr w:type="spellEnd"/>
      <w:r w:rsidR="00331C27" w:rsidRPr="006324E2">
        <w:rPr>
          <w:rFonts w:ascii="Times New Roman" w:hAnsi="Times New Roman" w:cs="Times New Roman"/>
          <w:i/>
          <w:sz w:val="24"/>
          <w:szCs w:val="24"/>
        </w:rPr>
        <w:t xml:space="preserve"> </w:t>
      </w:r>
      <w:proofErr w:type="spellStart"/>
      <w:r w:rsidR="00331C27" w:rsidRPr="006324E2">
        <w:rPr>
          <w:rFonts w:ascii="Times New Roman" w:hAnsi="Times New Roman" w:cs="Times New Roman"/>
          <w:i/>
          <w:sz w:val="24"/>
          <w:szCs w:val="24"/>
        </w:rPr>
        <w:t>the</w:t>
      </w:r>
      <w:proofErr w:type="spellEnd"/>
      <w:r w:rsidR="00331C27" w:rsidRPr="006324E2">
        <w:rPr>
          <w:rFonts w:ascii="Times New Roman" w:hAnsi="Times New Roman" w:cs="Times New Roman"/>
          <w:i/>
          <w:sz w:val="24"/>
          <w:szCs w:val="24"/>
        </w:rPr>
        <w:t xml:space="preserve"> </w:t>
      </w:r>
      <w:proofErr w:type="spellStart"/>
      <w:r w:rsidR="00331C27" w:rsidRPr="006324E2">
        <w:rPr>
          <w:rFonts w:ascii="Times New Roman" w:hAnsi="Times New Roman" w:cs="Times New Roman"/>
          <w:i/>
          <w:sz w:val="24"/>
          <w:szCs w:val="24"/>
        </w:rPr>
        <w:t>same</w:t>
      </w:r>
      <w:proofErr w:type="spellEnd"/>
      <w:r w:rsidR="00331C27" w:rsidRPr="006324E2">
        <w:rPr>
          <w:rFonts w:ascii="Times New Roman" w:hAnsi="Times New Roman" w:cs="Times New Roman"/>
          <w:i/>
          <w:sz w:val="24"/>
          <w:szCs w:val="24"/>
        </w:rPr>
        <w:t xml:space="preserve"> </w:t>
      </w:r>
      <w:proofErr w:type="spellStart"/>
      <w:r w:rsidR="00331C27" w:rsidRPr="006324E2">
        <w:rPr>
          <w:rFonts w:ascii="Times New Roman" w:hAnsi="Times New Roman" w:cs="Times New Roman"/>
          <w:i/>
          <w:sz w:val="24"/>
          <w:szCs w:val="24"/>
        </w:rPr>
        <w:t>pains</w:t>
      </w:r>
      <w:proofErr w:type="spellEnd"/>
      <w:r w:rsidR="00331C27" w:rsidRPr="006324E2">
        <w:rPr>
          <w:rFonts w:ascii="Times New Roman" w:hAnsi="Times New Roman" w:cs="Times New Roman"/>
          <w:i/>
          <w:sz w:val="24"/>
          <w:szCs w:val="24"/>
        </w:rPr>
        <w:t xml:space="preserve"> </w:t>
      </w:r>
      <w:proofErr w:type="spellStart"/>
      <w:r w:rsidR="00331C27" w:rsidRPr="006324E2">
        <w:rPr>
          <w:rFonts w:ascii="Times New Roman" w:hAnsi="Times New Roman" w:cs="Times New Roman"/>
          <w:i/>
          <w:sz w:val="24"/>
          <w:szCs w:val="24"/>
        </w:rPr>
        <w:t>you</w:t>
      </w:r>
      <w:proofErr w:type="spellEnd"/>
      <w:r w:rsidR="00331C27" w:rsidRPr="006324E2">
        <w:rPr>
          <w:rFonts w:ascii="Times New Roman" w:hAnsi="Times New Roman" w:cs="Times New Roman"/>
          <w:i/>
          <w:sz w:val="24"/>
          <w:szCs w:val="24"/>
        </w:rPr>
        <w:t xml:space="preserve"> use </w:t>
      </w:r>
      <w:proofErr w:type="spellStart"/>
      <w:r w:rsidR="00331C27" w:rsidRPr="006324E2">
        <w:rPr>
          <w:rFonts w:ascii="Times New Roman" w:hAnsi="Times New Roman" w:cs="Times New Roman"/>
          <w:i/>
          <w:sz w:val="24"/>
          <w:szCs w:val="24"/>
        </w:rPr>
        <w:t>to</w:t>
      </w:r>
      <w:proofErr w:type="spellEnd"/>
      <w:r w:rsidR="00331C27" w:rsidRPr="006324E2">
        <w:rPr>
          <w:rFonts w:ascii="Times New Roman" w:hAnsi="Times New Roman" w:cs="Times New Roman"/>
          <w:i/>
          <w:sz w:val="24"/>
          <w:szCs w:val="24"/>
        </w:rPr>
        <w:t xml:space="preserve"> </w:t>
      </w:r>
      <w:proofErr w:type="spellStart"/>
      <w:r w:rsidR="00331C27" w:rsidRPr="006324E2">
        <w:rPr>
          <w:rFonts w:ascii="Times New Roman" w:hAnsi="Times New Roman" w:cs="Times New Roman"/>
          <w:i/>
          <w:sz w:val="24"/>
          <w:szCs w:val="24"/>
        </w:rPr>
        <w:t>fill</w:t>
      </w:r>
      <w:proofErr w:type="spellEnd"/>
      <w:r w:rsidR="00331C27" w:rsidRPr="006324E2">
        <w:rPr>
          <w:rFonts w:ascii="Times New Roman" w:hAnsi="Times New Roman" w:cs="Times New Roman"/>
          <w:i/>
          <w:sz w:val="24"/>
          <w:szCs w:val="24"/>
        </w:rPr>
        <w:t xml:space="preserve"> a cup/Up </w:t>
      </w:r>
      <w:proofErr w:type="spellStart"/>
      <w:r w:rsidR="00331C27" w:rsidRPr="006324E2">
        <w:rPr>
          <w:rFonts w:ascii="Times New Roman" w:hAnsi="Times New Roman" w:cs="Times New Roman"/>
          <w:i/>
          <w:sz w:val="24"/>
          <w:szCs w:val="24"/>
        </w:rPr>
        <w:t>to</w:t>
      </w:r>
      <w:proofErr w:type="spellEnd"/>
      <w:r w:rsidR="00331C27" w:rsidRPr="006324E2">
        <w:rPr>
          <w:rFonts w:ascii="Times New Roman" w:hAnsi="Times New Roman" w:cs="Times New Roman"/>
          <w:i/>
          <w:sz w:val="24"/>
          <w:szCs w:val="24"/>
        </w:rPr>
        <w:t xml:space="preserve"> </w:t>
      </w:r>
      <w:proofErr w:type="spellStart"/>
      <w:r w:rsidR="00331C27" w:rsidRPr="006324E2">
        <w:rPr>
          <w:rFonts w:ascii="Times New Roman" w:hAnsi="Times New Roman" w:cs="Times New Roman"/>
          <w:i/>
          <w:sz w:val="24"/>
          <w:szCs w:val="24"/>
        </w:rPr>
        <w:t>the</w:t>
      </w:r>
      <w:proofErr w:type="spellEnd"/>
      <w:r w:rsidR="00331C27" w:rsidRPr="006324E2">
        <w:rPr>
          <w:rFonts w:ascii="Times New Roman" w:hAnsi="Times New Roman" w:cs="Times New Roman"/>
          <w:i/>
          <w:sz w:val="24"/>
          <w:szCs w:val="24"/>
        </w:rPr>
        <w:t xml:space="preserve"> </w:t>
      </w:r>
      <w:proofErr w:type="spellStart"/>
      <w:r w:rsidR="00331C27" w:rsidRPr="006324E2">
        <w:rPr>
          <w:rFonts w:ascii="Times New Roman" w:hAnsi="Times New Roman" w:cs="Times New Roman"/>
          <w:i/>
          <w:sz w:val="24"/>
          <w:szCs w:val="24"/>
        </w:rPr>
        <w:t>brim</w:t>
      </w:r>
      <w:proofErr w:type="spellEnd"/>
      <w:r w:rsidR="00331C27" w:rsidRPr="006324E2">
        <w:rPr>
          <w:rFonts w:ascii="Times New Roman" w:hAnsi="Times New Roman" w:cs="Times New Roman"/>
          <w:i/>
          <w:sz w:val="24"/>
          <w:szCs w:val="24"/>
        </w:rPr>
        <w:t xml:space="preserve">, and </w:t>
      </w:r>
      <w:proofErr w:type="spellStart"/>
      <w:r w:rsidR="00331C27" w:rsidRPr="006324E2">
        <w:rPr>
          <w:rFonts w:ascii="Times New Roman" w:hAnsi="Times New Roman" w:cs="Times New Roman"/>
          <w:i/>
          <w:sz w:val="24"/>
          <w:szCs w:val="24"/>
        </w:rPr>
        <w:t>even</w:t>
      </w:r>
      <w:proofErr w:type="spellEnd"/>
      <w:r w:rsidR="00331C27" w:rsidRPr="006324E2">
        <w:rPr>
          <w:rFonts w:ascii="Times New Roman" w:hAnsi="Times New Roman" w:cs="Times New Roman"/>
          <w:i/>
          <w:sz w:val="24"/>
          <w:szCs w:val="24"/>
        </w:rPr>
        <w:t xml:space="preserve"> </w:t>
      </w:r>
      <w:proofErr w:type="spellStart"/>
      <w:r w:rsidR="00331C27" w:rsidRPr="006324E2">
        <w:rPr>
          <w:rFonts w:ascii="Times New Roman" w:hAnsi="Times New Roman" w:cs="Times New Roman"/>
          <w:i/>
          <w:sz w:val="24"/>
          <w:szCs w:val="24"/>
        </w:rPr>
        <w:t>above</w:t>
      </w:r>
      <w:proofErr w:type="spellEnd"/>
      <w:r w:rsidR="00331C27" w:rsidRPr="006324E2">
        <w:rPr>
          <w:rFonts w:ascii="Times New Roman" w:hAnsi="Times New Roman" w:cs="Times New Roman"/>
          <w:i/>
          <w:sz w:val="24"/>
          <w:szCs w:val="24"/>
        </w:rPr>
        <w:t xml:space="preserve"> </w:t>
      </w:r>
      <w:proofErr w:type="spellStart"/>
      <w:r w:rsidR="00331C27" w:rsidRPr="006324E2">
        <w:rPr>
          <w:rFonts w:ascii="Times New Roman" w:hAnsi="Times New Roman" w:cs="Times New Roman"/>
          <w:i/>
          <w:sz w:val="24"/>
          <w:szCs w:val="24"/>
        </w:rPr>
        <w:t>the</w:t>
      </w:r>
      <w:proofErr w:type="spellEnd"/>
      <w:r w:rsidR="00331C27" w:rsidRPr="006324E2">
        <w:rPr>
          <w:rFonts w:ascii="Times New Roman" w:hAnsi="Times New Roman" w:cs="Times New Roman"/>
          <w:i/>
          <w:sz w:val="24"/>
          <w:szCs w:val="24"/>
        </w:rPr>
        <w:t xml:space="preserve"> </w:t>
      </w:r>
      <w:proofErr w:type="spellStart"/>
      <w:r w:rsidR="00331C27" w:rsidRPr="006324E2">
        <w:rPr>
          <w:rFonts w:ascii="Times New Roman" w:hAnsi="Times New Roman" w:cs="Times New Roman"/>
          <w:i/>
          <w:sz w:val="24"/>
          <w:szCs w:val="24"/>
        </w:rPr>
        <w:t>brim</w:t>
      </w:r>
      <w:proofErr w:type="spellEnd"/>
      <w:r w:rsidR="00331C27" w:rsidRPr="006324E2">
        <w:rPr>
          <w:rFonts w:ascii="Times New Roman" w:hAnsi="Times New Roman" w:cs="Times New Roman"/>
          <w:i/>
          <w:sz w:val="24"/>
          <w:szCs w:val="24"/>
        </w:rPr>
        <w:t>.)</w:t>
      </w:r>
      <w:r w:rsidR="00BA02E0" w:rsidRPr="006324E2">
        <w:rPr>
          <w:rStyle w:val="Refdenotaalpie"/>
          <w:rFonts w:ascii="Times New Roman" w:hAnsi="Times New Roman" w:cs="Times New Roman"/>
          <w:i/>
          <w:sz w:val="24"/>
          <w:szCs w:val="24"/>
        </w:rPr>
        <w:footnoteReference w:id="1"/>
      </w:r>
      <w:r w:rsidR="008C7FF9" w:rsidRPr="006324E2">
        <w:rPr>
          <w:rFonts w:ascii="Times New Roman" w:hAnsi="Times New Roman" w:cs="Times New Roman"/>
          <w:i/>
          <w:sz w:val="24"/>
          <w:szCs w:val="24"/>
        </w:rPr>
        <w:t xml:space="preserve"> </w:t>
      </w:r>
      <w:r w:rsidR="008C7FF9" w:rsidRPr="006324E2">
        <w:rPr>
          <w:rFonts w:ascii="Times New Roman" w:hAnsi="Times New Roman" w:cs="Times New Roman"/>
          <w:sz w:val="24"/>
          <w:szCs w:val="24"/>
        </w:rPr>
        <w:t>(</w:t>
      </w:r>
      <w:proofErr w:type="spellStart"/>
      <w:r w:rsidR="008C7FF9" w:rsidRPr="006324E2">
        <w:rPr>
          <w:rFonts w:ascii="Times New Roman" w:hAnsi="Times New Roman" w:cs="Times New Roman"/>
          <w:sz w:val="24"/>
          <w:szCs w:val="24"/>
        </w:rPr>
        <w:t>Shand</w:t>
      </w:r>
      <w:proofErr w:type="spellEnd"/>
      <w:r w:rsidR="008C7FF9" w:rsidRPr="006324E2">
        <w:rPr>
          <w:rFonts w:ascii="Times New Roman" w:hAnsi="Times New Roman" w:cs="Times New Roman"/>
          <w:sz w:val="24"/>
          <w:szCs w:val="24"/>
        </w:rPr>
        <w:t xml:space="preserve"> y </w:t>
      </w:r>
      <w:proofErr w:type="spellStart"/>
      <w:r w:rsidR="008C7FF9" w:rsidRPr="006324E2">
        <w:rPr>
          <w:rFonts w:ascii="Times New Roman" w:hAnsi="Times New Roman" w:cs="Times New Roman"/>
          <w:sz w:val="24"/>
          <w:szCs w:val="24"/>
        </w:rPr>
        <w:t>Guirri</w:t>
      </w:r>
      <w:proofErr w:type="spellEnd"/>
      <w:r w:rsidR="00A53D95" w:rsidRPr="006324E2">
        <w:rPr>
          <w:rFonts w:ascii="Times New Roman" w:hAnsi="Times New Roman" w:cs="Times New Roman"/>
          <w:sz w:val="24"/>
          <w:szCs w:val="24"/>
        </w:rPr>
        <w:t>, 1976:</w:t>
      </w:r>
      <w:r w:rsidR="00652CE0" w:rsidRPr="006324E2">
        <w:rPr>
          <w:rFonts w:ascii="Times New Roman" w:hAnsi="Times New Roman" w:cs="Times New Roman"/>
          <w:sz w:val="24"/>
          <w:szCs w:val="24"/>
        </w:rPr>
        <w:t xml:space="preserve"> 16-</w:t>
      </w:r>
      <w:r w:rsidR="00A53D95" w:rsidRPr="006324E2">
        <w:rPr>
          <w:rFonts w:ascii="Times New Roman" w:hAnsi="Times New Roman" w:cs="Times New Roman"/>
          <w:sz w:val="24"/>
          <w:szCs w:val="24"/>
        </w:rPr>
        <w:t>17)</w:t>
      </w:r>
      <w:r w:rsidR="00B04F25" w:rsidRPr="006324E2">
        <w:rPr>
          <w:rFonts w:ascii="Times New Roman" w:hAnsi="Times New Roman" w:cs="Times New Roman"/>
          <w:sz w:val="24"/>
          <w:szCs w:val="24"/>
        </w:rPr>
        <w:t>.</w:t>
      </w:r>
    </w:p>
    <w:p w:rsidR="007F0257" w:rsidRPr="006324E2" w:rsidRDefault="007F0257" w:rsidP="006324E2">
      <w:pPr>
        <w:spacing w:after="0"/>
        <w:ind w:left="0" w:firstLine="708"/>
        <w:jc w:val="both"/>
        <w:rPr>
          <w:rFonts w:ascii="Times New Roman" w:hAnsi="Times New Roman" w:cs="Times New Roman"/>
          <w:sz w:val="24"/>
          <w:szCs w:val="24"/>
        </w:rPr>
      </w:pPr>
      <w:r w:rsidRPr="006324E2">
        <w:rPr>
          <w:rFonts w:ascii="Times New Roman" w:hAnsi="Times New Roman" w:cs="Times New Roman"/>
          <w:sz w:val="24"/>
          <w:szCs w:val="24"/>
        </w:rPr>
        <w:t>De hecho los juegos infantiles, sobre todo los tradicionales, son mayormente juegos de equilibrio.</w:t>
      </w:r>
    </w:p>
    <w:p w:rsidR="007F0257" w:rsidRPr="006324E2" w:rsidRDefault="007F0257" w:rsidP="006324E2">
      <w:pPr>
        <w:spacing w:after="0"/>
        <w:ind w:left="0" w:firstLine="708"/>
        <w:jc w:val="both"/>
        <w:rPr>
          <w:rFonts w:ascii="Times New Roman" w:hAnsi="Times New Roman" w:cs="Times New Roman"/>
          <w:sz w:val="24"/>
          <w:szCs w:val="24"/>
        </w:rPr>
      </w:pPr>
      <w:proofErr w:type="spellStart"/>
      <w:r w:rsidRPr="006324E2">
        <w:rPr>
          <w:rFonts w:ascii="Times New Roman" w:hAnsi="Times New Roman" w:cs="Times New Roman"/>
          <w:sz w:val="24"/>
          <w:szCs w:val="24"/>
        </w:rPr>
        <w:t>Seamus</w:t>
      </w:r>
      <w:proofErr w:type="spellEnd"/>
      <w:r w:rsidRPr="006324E2">
        <w:rPr>
          <w:rFonts w:ascii="Times New Roman" w:hAnsi="Times New Roman" w:cs="Times New Roman"/>
          <w:sz w:val="24"/>
          <w:szCs w:val="24"/>
        </w:rPr>
        <w:t xml:space="preserve"> </w:t>
      </w:r>
      <w:proofErr w:type="spellStart"/>
      <w:r w:rsidRPr="006324E2">
        <w:rPr>
          <w:rFonts w:ascii="Times New Roman" w:hAnsi="Times New Roman" w:cs="Times New Roman"/>
          <w:sz w:val="24"/>
          <w:szCs w:val="24"/>
        </w:rPr>
        <w:t>Heaney</w:t>
      </w:r>
      <w:proofErr w:type="spellEnd"/>
      <w:r w:rsidRPr="006324E2">
        <w:rPr>
          <w:rFonts w:ascii="Times New Roman" w:hAnsi="Times New Roman" w:cs="Times New Roman"/>
          <w:sz w:val="24"/>
          <w:szCs w:val="24"/>
        </w:rPr>
        <w:t xml:space="preserve"> ha destacado este rasgo en el poema que también es central en el delicado arte de relacionarse unos con otros que los </w:t>
      </w:r>
      <w:proofErr w:type="spellStart"/>
      <w:r w:rsidRPr="006324E2">
        <w:rPr>
          <w:rFonts w:ascii="Times New Roman" w:hAnsi="Times New Roman" w:cs="Times New Roman"/>
          <w:sz w:val="24"/>
          <w:szCs w:val="24"/>
        </w:rPr>
        <w:t>wichí</w:t>
      </w:r>
      <w:proofErr w:type="spellEnd"/>
      <w:r w:rsidRPr="006324E2">
        <w:rPr>
          <w:rFonts w:ascii="Times New Roman" w:hAnsi="Times New Roman" w:cs="Times New Roman"/>
          <w:sz w:val="24"/>
          <w:szCs w:val="24"/>
        </w:rPr>
        <w:t xml:space="preserve"> han desarrollado. Un mundo de movimientos silenciosos, donde se cuidan las palabras evitando que se desborden y sean escuchadas por seres maliciosos. Evitar un mundo ruidoso, donde se confunden las voces, a su vez les permite, como a </w:t>
      </w:r>
      <w:proofErr w:type="spellStart"/>
      <w:r w:rsidRPr="006324E2">
        <w:rPr>
          <w:rFonts w:ascii="Times New Roman" w:hAnsi="Times New Roman" w:cs="Times New Roman"/>
          <w:sz w:val="24"/>
          <w:szCs w:val="24"/>
        </w:rPr>
        <w:t>Frost</w:t>
      </w:r>
      <w:proofErr w:type="spellEnd"/>
      <w:r w:rsidRPr="006324E2">
        <w:rPr>
          <w:rFonts w:ascii="Times New Roman" w:hAnsi="Times New Roman" w:cs="Times New Roman"/>
          <w:sz w:val="24"/>
          <w:szCs w:val="24"/>
        </w:rPr>
        <w:t xml:space="preserve">, escuchar el murmullo de los </w:t>
      </w:r>
      <w:r w:rsidR="006324E2">
        <w:rPr>
          <w:rFonts w:ascii="Times New Roman" w:hAnsi="Times New Roman" w:cs="Times New Roman"/>
          <w:sz w:val="24"/>
          <w:szCs w:val="24"/>
        </w:rPr>
        <w:t>árbol</w:t>
      </w:r>
      <w:r w:rsidRPr="006324E2">
        <w:rPr>
          <w:rFonts w:ascii="Times New Roman" w:hAnsi="Times New Roman" w:cs="Times New Roman"/>
          <w:sz w:val="24"/>
          <w:szCs w:val="24"/>
        </w:rPr>
        <w:t>es. Sus bosques hablan en una lengua original que ellos ya han perdido y que pueden rescatar mediante el ensueño (</w:t>
      </w:r>
      <w:proofErr w:type="spellStart"/>
      <w:r w:rsidRPr="006324E2">
        <w:rPr>
          <w:rFonts w:ascii="Times New Roman" w:hAnsi="Times New Roman" w:cs="Times New Roman"/>
          <w:i/>
          <w:sz w:val="24"/>
          <w:szCs w:val="24"/>
        </w:rPr>
        <w:t>huislek</w:t>
      </w:r>
      <w:proofErr w:type="spellEnd"/>
      <w:r w:rsidRPr="006324E2">
        <w:rPr>
          <w:rFonts w:ascii="Times New Roman" w:hAnsi="Times New Roman" w:cs="Times New Roman"/>
          <w:sz w:val="24"/>
          <w:szCs w:val="24"/>
        </w:rPr>
        <w:t xml:space="preserve">) o apropiándose del canto de las aves. Es curioso que en la mitología </w:t>
      </w:r>
      <w:proofErr w:type="spellStart"/>
      <w:r w:rsidRPr="006324E2">
        <w:rPr>
          <w:rFonts w:ascii="Times New Roman" w:hAnsi="Times New Roman" w:cs="Times New Roman"/>
          <w:sz w:val="24"/>
          <w:szCs w:val="24"/>
        </w:rPr>
        <w:t>wichí</w:t>
      </w:r>
      <w:proofErr w:type="spellEnd"/>
      <w:r w:rsidRPr="006324E2">
        <w:rPr>
          <w:rFonts w:ascii="Times New Roman" w:hAnsi="Times New Roman" w:cs="Times New Roman"/>
          <w:sz w:val="24"/>
          <w:szCs w:val="24"/>
        </w:rPr>
        <w:t>, sus bosques estén asociado</w:t>
      </w:r>
      <w:r w:rsidR="008C7FF9" w:rsidRPr="006324E2">
        <w:rPr>
          <w:rFonts w:ascii="Times New Roman" w:hAnsi="Times New Roman" w:cs="Times New Roman"/>
          <w:sz w:val="24"/>
          <w:szCs w:val="24"/>
        </w:rPr>
        <w:t>s</w:t>
      </w:r>
      <w:r w:rsidRPr="006324E2">
        <w:rPr>
          <w:rFonts w:ascii="Times New Roman" w:hAnsi="Times New Roman" w:cs="Times New Roman"/>
          <w:sz w:val="24"/>
          <w:szCs w:val="24"/>
        </w:rPr>
        <w:t xml:space="preserve"> a su ancestro mítico</w:t>
      </w:r>
      <w:r w:rsidR="00331C27" w:rsidRPr="006324E2">
        <w:rPr>
          <w:rFonts w:ascii="Times New Roman" w:hAnsi="Times New Roman" w:cs="Times New Roman"/>
          <w:sz w:val="24"/>
          <w:szCs w:val="24"/>
        </w:rPr>
        <w:t>,</w:t>
      </w:r>
      <w:r w:rsidRPr="006324E2">
        <w:rPr>
          <w:rFonts w:ascii="Times New Roman" w:hAnsi="Times New Roman" w:cs="Times New Roman"/>
          <w:sz w:val="24"/>
          <w:szCs w:val="24"/>
        </w:rPr>
        <w:t xml:space="preserve"> Hornero. Antes de “El Gran Incendio” (Palmer 268-275):</w:t>
      </w:r>
    </w:p>
    <w:p w:rsidR="007F0257" w:rsidRPr="006324E2" w:rsidRDefault="007F0257" w:rsidP="006324E2">
      <w:pPr>
        <w:spacing w:after="0"/>
        <w:ind w:left="0" w:firstLine="708"/>
        <w:jc w:val="both"/>
        <w:rPr>
          <w:rFonts w:ascii="Times New Roman" w:hAnsi="Times New Roman" w:cs="Times New Roman"/>
          <w:sz w:val="24"/>
          <w:szCs w:val="24"/>
        </w:rPr>
      </w:pPr>
      <w:r w:rsidRPr="006324E2">
        <w:rPr>
          <w:rFonts w:ascii="Times New Roman" w:hAnsi="Times New Roman" w:cs="Times New Roman"/>
          <w:sz w:val="24"/>
          <w:szCs w:val="24"/>
        </w:rPr>
        <w:t xml:space="preserve">Hornero era todavía humano. Era una persona irresponsable que se reía de cualquier cosa. Quería ir con los otros al campamento de los Hombres Fuego (…). Le advertían que no fuera: “Te </w:t>
      </w:r>
      <w:proofErr w:type="spellStart"/>
      <w:r w:rsidRPr="006324E2">
        <w:rPr>
          <w:rFonts w:ascii="Times New Roman" w:hAnsi="Times New Roman" w:cs="Times New Roman"/>
          <w:sz w:val="24"/>
          <w:szCs w:val="24"/>
        </w:rPr>
        <w:t>matás</w:t>
      </w:r>
      <w:proofErr w:type="spellEnd"/>
      <w:r w:rsidRPr="006324E2">
        <w:rPr>
          <w:rFonts w:ascii="Times New Roman" w:hAnsi="Times New Roman" w:cs="Times New Roman"/>
          <w:sz w:val="24"/>
          <w:szCs w:val="24"/>
        </w:rPr>
        <w:t xml:space="preserve"> de risa por nada, así nos meterás en problemas</w:t>
      </w:r>
      <w:proofErr w:type="gramStart"/>
      <w:r w:rsidRPr="006324E2">
        <w:rPr>
          <w:rFonts w:ascii="Times New Roman" w:hAnsi="Times New Roman" w:cs="Times New Roman"/>
          <w:sz w:val="24"/>
          <w:szCs w:val="24"/>
        </w:rPr>
        <w:t>”(</w:t>
      </w:r>
      <w:proofErr w:type="gramEnd"/>
      <w:r w:rsidRPr="006324E2">
        <w:rPr>
          <w:rFonts w:ascii="Times New Roman" w:hAnsi="Times New Roman" w:cs="Times New Roman"/>
          <w:sz w:val="24"/>
          <w:szCs w:val="24"/>
        </w:rPr>
        <w:t xml:space="preserve">…). Fue igual. Hornero miraba cómo les salía el fuego y “contuvo la risa hasta que se le inflaron las mejillas”. Cuando uno le pegó a otro salió una llama ruidosa. “Hornero ya no pudo contenerse. Soltó una carcajada estridente”. Salieron corriendo mientras los Hombres Fuego se enfurecían, les arrojaron brasas y provocaron que se incendiaran los </w:t>
      </w:r>
      <w:r w:rsidR="006324E2">
        <w:rPr>
          <w:rFonts w:ascii="Times New Roman" w:hAnsi="Times New Roman" w:cs="Times New Roman"/>
          <w:sz w:val="24"/>
          <w:szCs w:val="24"/>
        </w:rPr>
        <w:t>árbol</w:t>
      </w:r>
      <w:r w:rsidRPr="006324E2">
        <w:rPr>
          <w:rFonts w:ascii="Times New Roman" w:hAnsi="Times New Roman" w:cs="Times New Roman"/>
          <w:sz w:val="24"/>
          <w:szCs w:val="24"/>
        </w:rPr>
        <w:t xml:space="preserve">es y “se acabó la gente”. Hornero murió quemado pero de sus cenizas surgió el pájaro que hoy conocemos, aunque, dicen los </w:t>
      </w:r>
      <w:proofErr w:type="spellStart"/>
      <w:r w:rsidRPr="006324E2">
        <w:rPr>
          <w:rFonts w:ascii="Times New Roman" w:hAnsi="Times New Roman" w:cs="Times New Roman"/>
          <w:sz w:val="24"/>
          <w:szCs w:val="24"/>
        </w:rPr>
        <w:t>wichí</w:t>
      </w:r>
      <w:proofErr w:type="spellEnd"/>
      <w:r w:rsidRPr="006324E2">
        <w:rPr>
          <w:rFonts w:ascii="Times New Roman" w:hAnsi="Times New Roman" w:cs="Times New Roman"/>
          <w:sz w:val="24"/>
          <w:szCs w:val="24"/>
        </w:rPr>
        <w:t>, que su canto es la risa de siempre. De los otros ancestros nacieron otras aves y los animales.</w:t>
      </w:r>
    </w:p>
    <w:p w:rsidR="007F0257" w:rsidRPr="006324E2" w:rsidRDefault="007F0257" w:rsidP="006324E2">
      <w:pPr>
        <w:spacing w:after="0"/>
        <w:ind w:left="0" w:firstLine="708"/>
        <w:jc w:val="both"/>
        <w:rPr>
          <w:rFonts w:ascii="Times New Roman" w:hAnsi="Times New Roman" w:cs="Times New Roman"/>
          <w:i/>
          <w:iCs/>
          <w:color w:val="1E1E1E"/>
          <w:sz w:val="24"/>
          <w:szCs w:val="24"/>
        </w:rPr>
      </w:pPr>
      <w:r w:rsidRPr="006324E2">
        <w:rPr>
          <w:rFonts w:ascii="Times New Roman" w:hAnsi="Times New Roman" w:cs="Times New Roman"/>
          <w:sz w:val="24"/>
          <w:szCs w:val="24"/>
        </w:rPr>
        <w:lastRenderedPageBreak/>
        <w:t>¿Casualmente?</w:t>
      </w:r>
      <w:r w:rsidR="00455887" w:rsidRPr="006324E2">
        <w:rPr>
          <w:rFonts w:ascii="Times New Roman" w:hAnsi="Times New Roman" w:cs="Times New Roman"/>
          <w:sz w:val="24"/>
          <w:szCs w:val="24"/>
        </w:rPr>
        <w:t>,</w:t>
      </w:r>
      <w:r w:rsidRPr="006324E2">
        <w:rPr>
          <w:rFonts w:ascii="Times New Roman" w:hAnsi="Times New Roman" w:cs="Times New Roman"/>
          <w:sz w:val="24"/>
          <w:szCs w:val="24"/>
        </w:rPr>
        <w:t xml:space="preserve"> el </w:t>
      </w:r>
      <w:r w:rsidR="00331C27" w:rsidRPr="006324E2">
        <w:rPr>
          <w:rFonts w:ascii="Times New Roman" w:hAnsi="Times New Roman" w:cs="Times New Roman"/>
          <w:sz w:val="24"/>
          <w:szCs w:val="24"/>
        </w:rPr>
        <w:t>h</w:t>
      </w:r>
      <w:r w:rsidRPr="006324E2">
        <w:rPr>
          <w:rFonts w:ascii="Times New Roman" w:hAnsi="Times New Roman" w:cs="Times New Roman"/>
          <w:sz w:val="24"/>
          <w:szCs w:val="24"/>
        </w:rPr>
        <w:t xml:space="preserve">ornero también aparece en </w:t>
      </w:r>
      <w:proofErr w:type="spellStart"/>
      <w:r w:rsidRPr="006324E2">
        <w:rPr>
          <w:rFonts w:ascii="Times New Roman" w:hAnsi="Times New Roman" w:cs="Times New Roman"/>
          <w:sz w:val="24"/>
          <w:szCs w:val="24"/>
        </w:rPr>
        <w:t>F</w:t>
      </w:r>
      <w:r w:rsidR="002E66D9" w:rsidRPr="006324E2">
        <w:rPr>
          <w:rFonts w:ascii="Times New Roman" w:hAnsi="Times New Roman" w:cs="Times New Roman"/>
          <w:sz w:val="24"/>
          <w:szCs w:val="24"/>
        </w:rPr>
        <w:t>r</w:t>
      </w:r>
      <w:r w:rsidRPr="006324E2">
        <w:rPr>
          <w:rFonts w:ascii="Times New Roman" w:hAnsi="Times New Roman" w:cs="Times New Roman"/>
          <w:sz w:val="24"/>
          <w:szCs w:val="24"/>
        </w:rPr>
        <w:t>ost</w:t>
      </w:r>
      <w:proofErr w:type="spellEnd"/>
      <w:r w:rsidRPr="006324E2">
        <w:rPr>
          <w:rFonts w:ascii="Times New Roman" w:hAnsi="Times New Roman" w:cs="Times New Roman"/>
          <w:sz w:val="24"/>
          <w:szCs w:val="24"/>
        </w:rPr>
        <w:t xml:space="preserve"> como un pájaro primigenio donde el ave sabe y expresa sin palabras</w:t>
      </w:r>
      <w:r w:rsidR="00D25927" w:rsidRPr="006324E2">
        <w:rPr>
          <w:rFonts w:ascii="Times New Roman" w:hAnsi="Times New Roman" w:cs="Times New Roman"/>
          <w:sz w:val="24"/>
          <w:szCs w:val="24"/>
        </w:rPr>
        <w:t>:</w:t>
      </w:r>
      <w:r w:rsidR="00021884" w:rsidRPr="006324E2">
        <w:rPr>
          <w:rFonts w:ascii="Times New Roman" w:hAnsi="Times New Roman" w:cs="Times New Roman"/>
          <w:sz w:val="24"/>
          <w:szCs w:val="24"/>
        </w:rPr>
        <w:t xml:space="preserve"> </w:t>
      </w:r>
      <w:r w:rsidRPr="006324E2">
        <w:rPr>
          <w:rFonts w:ascii="Times New Roman" w:hAnsi="Times New Roman" w:cs="Times New Roman"/>
          <w:color w:val="002060"/>
          <w:sz w:val="24"/>
          <w:szCs w:val="24"/>
        </w:rPr>
        <w:t>“</w:t>
      </w:r>
      <w:r w:rsidRPr="006324E2">
        <w:rPr>
          <w:rFonts w:ascii="Times New Roman" w:hAnsi="Times New Roman" w:cs="Times New Roman"/>
          <w:color w:val="1E1E1E"/>
          <w:sz w:val="24"/>
          <w:szCs w:val="24"/>
          <w:shd w:val="clear" w:color="auto" w:fill="FFFFFF"/>
        </w:rPr>
        <w:t>tiene el insólito don de saber cómo, en el canto, no cantar</w:t>
      </w:r>
      <w:r w:rsidR="00331C27" w:rsidRPr="006324E2">
        <w:rPr>
          <w:rFonts w:ascii="Times New Roman" w:hAnsi="Times New Roman" w:cs="Times New Roman"/>
          <w:color w:val="1E1E1E"/>
          <w:sz w:val="24"/>
          <w:szCs w:val="24"/>
          <w:shd w:val="clear" w:color="auto" w:fill="FFFFFF"/>
        </w:rPr>
        <w:t xml:space="preserve"> (</w:t>
      </w:r>
      <w:r w:rsidRPr="006324E2">
        <w:rPr>
          <w:rFonts w:ascii="Times New Roman" w:hAnsi="Times New Roman" w:cs="Times New Roman"/>
          <w:color w:val="1E1E1E"/>
          <w:sz w:val="24"/>
          <w:szCs w:val="24"/>
          <w:shd w:val="clear" w:color="auto" w:fill="FFFFFF"/>
        </w:rPr>
        <w:t>…</w:t>
      </w:r>
      <w:r w:rsidR="00331C27" w:rsidRPr="006324E2">
        <w:rPr>
          <w:rFonts w:ascii="Times New Roman" w:hAnsi="Times New Roman" w:cs="Times New Roman"/>
          <w:color w:val="1E1E1E"/>
          <w:sz w:val="24"/>
          <w:szCs w:val="24"/>
          <w:shd w:val="clear" w:color="auto" w:fill="FFFFFF"/>
        </w:rPr>
        <w:t>).</w:t>
      </w:r>
      <w:r w:rsidR="00021884" w:rsidRPr="006324E2">
        <w:rPr>
          <w:rFonts w:ascii="Times New Roman" w:hAnsi="Times New Roman" w:cs="Times New Roman"/>
          <w:color w:val="1E1E1E"/>
          <w:sz w:val="24"/>
          <w:szCs w:val="24"/>
          <w:shd w:val="clear" w:color="auto" w:fill="FFFFFF"/>
        </w:rPr>
        <w:t xml:space="preserve"> El ave interpela al mundo </w:t>
      </w:r>
      <w:proofErr w:type="gramStart"/>
      <w:r w:rsidR="00021884" w:rsidRPr="006324E2">
        <w:rPr>
          <w:rFonts w:ascii="Times New Roman" w:hAnsi="Times New Roman" w:cs="Times New Roman"/>
          <w:color w:val="1E1E1E"/>
          <w:sz w:val="24"/>
          <w:szCs w:val="24"/>
          <w:shd w:val="clear" w:color="auto" w:fill="FFFFFF"/>
        </w:rPr>
        <w:t>y  realiza</w:t>
      </w:r>
      <w:proofErr w:type="gramEnd"/>
      <w:r w:rsidR="00021884" w:rsidRPr="006324E2">
        <w:rPr>
          <w:rFonts w:ascii="Times New Roman" w:hAnsi="Times New Roman" w:cs="Times New Roman"/>
          <w:color w:val="1E1E1E"/>
          <w:sz w:val="24"/>
          <w:szCs w:val="24"/>
          <w:shd w:val="clear" w:color="auto" w:fill="FFFFFF"/>
        </w:rPr>
        <w:t xml:space="preserve"> “l</w:t>
      </w:r>
      <w:r w:rsidR="00331C27" w:rsidRPr="006324E2">
        <w:rPr>
          <w:rFonts w:ascii="Times New Roman" w:hAnsi="Times New Roman" w:cs="Times New Roman"/>
          <w:color w:val="1E1E1E"/>
          <w:sz w:val="24"/>
          <w:szCs w:val="24"/>
          <w:shd w:val="clear" w:color="auto" w:fill="FFFFFF"/>
        </w:rPr>
        <w:t>a pregunta que formula con todo menos palabras” (</w:t>
      </w:r>
      <w:proofErr w:type="spellStart"/>
      <w:r w:rsidR="00331C27" w:rsidRPr="006324E2">
        <w:rPr>
          <w:rFonts w:ascii="Times New Roman" w:hAnsi="Times New Roman" w:cs="Times New Roman"/>
          <w:i/>
          <w:iCs/>
          <w:color w:val="1E1E1E"/>
          <w:sz w:val="24"/>
          <w:szCs w:val="24"/>
          <w:shd w:val="clear" w:color="auto" w:fill="FFFFFF"/>
        </w:rPr>
        <w:t>The</w:t>
      </w:r>
      <w:proofErr w:type="spellEnd"/>
      <w:r w:rsidR="00331C27" w:rsidRPr="006324E2">
        <w:rPr>
          <w:rFonts w:ascii="Times New Roman" w:hAnsi="Times New Roman" w:cs="Times New Roman"/>
          <w:i/>
          <w:iCs/>
          <w:color w:val="1E1E1E"/>
          <w:sz w:val="24"/>
          <w:szCs w:val="24"/>
          <w:shd w:val="clear" w:color="auto" w:fill="FFFFFF"/>
        </w:rPr>
        <w:t xml:space="preserve"> </w:t>
      </w:r>
      <w:proofErr w:type="spellStart"/>
      <w:r w:rsidR="00331C27" w:rsidRPr="006324E2">
        <w:rPr>
          <w:rFonts w:ascii="Times New Roman" w:hAnsi="Times New Roman" w:cs="Times New Roman"/>
          <w:i/>
          <w:iCs/>
          <w:color w:val="1E1E1E"/>
          <w:sz w:val="24"/>
          <w:szCs w:val="24"/>
          <w:shd w:val="clear" w:color="auto" w:fill="FFFFFF"/>
        </w:rPr>
        <w:t>question</w:t>
      </w:r>
      <w:proofErr w:type="spellEnd"/>
      <w:r w:rsidR="00331C27" w:rsidRPr="006324E2">
        <w:rPr>
          <w:rFonts w:ascii="Times New Roman" w:hAnsi="Times New Roman" w:cs="Times New Roman"/>
          <w:i/>
          <w:iCs/>
          <w:color w:val="1E1E1E"/>
          <w:sz w:val="24"/>
          <w:szCs w:val="24"/>
          <w:shd w:val="clear" w:color="auto" w:fill="FFFFFF"/>
        </w:rPr>
        <w:t xml:space="preserve"> </w:t>
      </w:r>
      <w:proofErr w:type="spellStart"/>
      <w:r w:rsidR="00331C27" w:rsidRPr="006324E2">
        <w:rPr>
          <w:rFonts w:ascii="Times New Roman" w:hAnsi="Times New Roman" w:cs="Times New Roman"/>
          <w:i/>
          <w:iCs/>
          <w:color w:val="1E1E1E"/>
          <w:sz w:val="24"/>
          <w:szCs w:val="24"/>
          <w:shd w:val="clear" w:color="auto" w:fill="FFFFFF"/>
        </w:rPr>
        <w:t>that</w:t>
      </w:r>
      <w:proofErr w:type="spellEnd"/>
      <w:r w:rsidR="00331C27" w:rsidRPr="006324E2">
        <w:rPr>
          <w:rFonts w:ascii="Times New Roman" w:hAnsi="Times New Roman" w:cs="Times New Roman"/>
          <w:i/>
          <w:iCs/>
          <w:color w:val="1E1E1E"/>
          <w:sz w:val="24"/>
          <w:szCs w:val="24"/>
          <w:shd w:val="clear" w:color="auto" w:fill="FFFFFF"/>
        </w:rPr>
        <w:t xml:space="preserve"> he </w:t>
      </w:r>
      <w:proofErr w:type="spellStart"/>
      <w:r w:rsidR="00331C27" w:rsidRPr="006324E2">
        <w:rPr>
          <w:rFonts w:ascii="Times New Roman" w:hAnsi="Times New Roman" w:cs="Times New Roman"/>
          <w:i/>
          <w:iCs/>
          <w:color w:val="1E1E1E"/>
          <w:sz w:val="24"/>
          <w:szCs w:val="24"/>
          <w:shd w:val="clear" w:color="auto" w:fill="FFFFFF"/>
        </w:rPr>
        <w:t>frames</w:t>
      </w:r>
      <w:proofErr w:type="spellEnd"/>
      <w:r w:rsidR="00331C27" w:rsidRPr="006324E2">
        <w:rPr>
          <w:rFonts w:ascii="Times New Roman" w:hAnsi="Times New Roman" w:cs="Times New Roman"/>
          <w:i/>
          <w:iCs/>
          <w:color w:val="1E1E1E"/>
          <w:sz w:val="24"/>
          <w:szCs w:val="24"/>
          <w:shd w:val="clear" w:color="auto" w:fill="FFFFFF"/>
        </w:rPr>
        <w:t xml:space="preserve"> in </w:t>
      </w:r>
      <w:proofErr w:type="spellStart"/>
      <w:r w:rsidR="00331C27" w:rsidRPr="006324E2">
        <w:rPr>
          <w:rFonts w:ascii="Times New Roman" w:hAnsi="Times New Roman" w:cs="Times New Roman"/>
          <w:i/>
          <w:iCs/>
          <w:color w:val="1E1E1E"/>
          <w:sz w:val="24"/>
          <w:szCs w:val="24"/>
          <w:shd w:val="clear" w:color="auto" w:fill="FFFFFF"/>
        </w:rPr>
        <w:t>all</w:t>
      </w:r>
      <w:proofErr w:type="spellEnd"/>
      <w:r w:rsidR="00331C27" w:rsidRPr="006324E2">
        <w:rPr>
          <w:rFonts w:ascii="Times New Roman" w:hAnsi="Times New Roman" w:cs="Times New Roman"/>
          <w:i/>
          <w:iCs/>
          <w:color w:val="1E1E1E"/>
          <w:sz w:val="24"/>
          <w:szCs w:val="24"/>
          <w:shd w:val="clear" w:color="auto" w:fill="FFFFFF"/>
        </w:rPr>
        <w:t xml:space="preserve"> </w:t>
      </w:r>
      <w:proofErr w:type="spellStart"/>
      <w:r w:rsidR="00331C27" w:rsidRPr="006324E2">
        <w:rPr>
          <w:rFonts w:ascii="Times New Roman" w:hAnsi="Times New Roman" w:cs="Times New Roman"/>
          <w:i/>
          <w:iCs/>
          <w:color w:val="1E1E1E"/>
          <w:sz w:val="24"/>
          <w:szCs w:val="24"/>
          <w:shd w:val="clear" w:color="auto" w:fill="FFFFFF"/>
        </w:rPr>
        <w:t>but</w:t>
      </w:r>
      <w:proofErr w:type="spellEnd"/>
      <w:r w:rsidR="00331C27" w:rsidRPr="006324E2">
        <w:rPr>
          <w:rFonts w:ascii="Times New Roman" w:hAnsi="Times New Roman" w:cs="Times New Roman"/>
          <w:i/>
          <w:iCs/>
          <w:color w:val="1E1E1E"/>
          <w:sz w:val="24"/>
          <w:szCs w:val="24"/>
          <w:shd w:val="clear" w:color="auto" w:fill="FFFFFF"/>
        </w:rPr>
        <w:t xml:space="preserve"> </w:t>
      </w:r>
      <w:proofErr w:type="spellStart"/>
      <w:r w:rsidR="00331C27" w:rsidRPr="006324E2">
        <w:rPr>
          <w:rFonts w:ascii="Times New Roman" w:hAnsi="Times New Roman" w:cs="Times New Roman"/>
          <w:i/>
          <w:iCs/>
          <w:color w:val="1E1E1E"/>
          <w:sz w:val="24"/>
          <w:szCs w:val="24"/>
          <w:shd w:val="clear" w:color="auto" w:fill="FFFFFF"/>
        </w:rPr>
        <w:t>words</w:t>
      </w:r>
      <w:proofErr w:type="spellEnd"/>
      <w:r w:rsidR="00021884" w:rsidRPr="006324E2">
        <w:rPr>
          <w:rFonts w:ascii="Times New Roman" w:hAnsi="Times New Roman" w:cs="Times New Roman"/>
          <w:i/>
          <w:iCs/>
          <w:color w:val="1E1E1E"/>
          <w:sz w:val="24"/>
          <w:szCs w:val="24"/>
          <w:shd w:val="clear" w:color="auto" w:fill="FFFFFF"/>
        </w:rPr>
        <w:t xml:space="preserve">) </w:t>
      </w:r>
      <w:r w:rsidR="00021884" w:rsidRPr="006324E2">
        <w:rPr>
          <w:rFonts w:ascii="Times New Roman" w:hAnsi="Times New Roman" w:cs="Times New Roman"/>
          <w:iCs/>
          <w:color w:val="1E1E1E"/>
          <w:sz w:val="24"/>
          <w:szCs w:val="24"/>
          <w:shd w:val="clear" w:color="auto" w:fill="FFFFFF"/>
        </w:rPr>
        <w:t>nos señala el poeta en</w:t>
      </w:r>
      <w:r w:rsidR="00331C27" w:rsidRPr="006324E2">
        <w:rPr>
          <w:rFonts w:ascii="Times New Roman" w:hAnsi="Times New Roman" w:cs="Times New Roman"/>
          <w:i/>
          <w:iCs/>
          <w:color w:val="1E1E1E"/>
          <w:sz w:val="24"/>
          <w:szCs w:val="24"/>
          <w:shd w:val="clear" w:color="auto" w:fill="FFFFFF"/>
        </w:rPr>
        <w:t xml:space="preserve"> “</w:t>
      </w:r>
      <w:r w:rsidR="00021884" w:rsidRPr="006324E2">
        <w:rPr>
          <w:rFonts w:ascii="Times New Roman" w:hAnsi="Times New Roman" w:cs="Times New Roman"/>
          <w:iCs/>
          <w:color w:val="1E1E1E"/>
          <w:sz w:val="24"/>
          <w:szCs w:val="24"/>
          <w:shd w:val="clear" w:color="auto" w:fill="FFFFFF"/>
        </w:rPr>
        <w:t>El Hornero</w:t>
      </w:r>
      <w:r w:rsidR="00331C27" w:rsidRPr="006324E2">
        <w:rPr>
          <w:rFonts w:ascii="Times New Roman" w:hAnsi="Times New Roman" w:cs="Times New Roman"/>
          <w:iCs/>
          <w:color w:val="1E1E1E"/>
          <w:sz w:val="24"/>
          <w:szCs w:val="24"/>
          <w:shd w:val="clear" w:color="auto" w:fill="FFFFFF"/>
        </w:rPr>
        <w:t>” (</w:t>
      </w:r>
      <w:r w:rsidR="00331C27" w:rsidRPr="006324E2">
        <w:rPr>
          <w:rFonts w:ascii="Times New Roman" w:hAnsi="Times New Roman" w:cs="Times New Roman"/>
          <w:i/>
          <w:iCs/>
          <w:color w:val="1E1E1E"/>
          <w:sz w:val="24"/>
          <w:szCs w:val="24"/>
          <w:shd w:val="clear" w:color="auto" w:fill="FFFFFF"/>
        </w:rPr>
        <w:t xml:space="preserve">Mountain </w:t>
      </w:r>
      <w:proofErr w:type="spellStart"/>
      <w:r w:rsidR="00331C27" w:rsidRPr="006324E2">
        <w:rPr>
          <w:rFonts w:ascii="Times New Roman" w:hAnsi="Times New Roman" w:cs="Times New Roman"/>
          <w:i/>
          <w:iCs/>
          <w:color w:val="1E1E1E"/>
          <w:sz w:val="24"/>
          <w:szCs w:val="24"/>
          <w:shd w:val="clear" w:color="auto" w:fill="FFFFFF"/>
        </w:rPr>
        <w:t>Interval</w:t>
      </w:r>
      <w:proofErr w:type="spellEnd"/>
      <w:r w:rsidR="00331C27" w:rsidRPr="006324E2">
        <w:rPr>
          <w:rFonts w:ascii="Times New Roman" w:hAnsi="Times New Roman" w:cs="Times New Roman"/>
          <w:iCs/>
          <w:color w:val="1E1E1E"/>
          <w:sz w:val="24"/>
          <w:szCs w:val="24"/>
          <w:shd w:val="clear" w:color="auto" w:fill="FFFFFF"/>
        </w:rPr>
        <w:t>, 1916</w:t>
      </w:r>
      <w:r w:rsidR="002E66D9" w:rsidRPr="006324E2">
        <w:rPr>
          <w:rFonts w:ascii="Times New Roman" w:hAnsi="Times New Roman" w:cs="Times New Roman"/>
          <w:iCs/>
          <w:color w:val="1E1E1E"/>
          <w:sz w:val="24"/>
          <w:szCs w:val="24"/>
          <w:shd w:val="clear" w:color="auto" w:fill="FFFFFF"/>
        </w:rPr>
        <w:t xml:space="preserve">. En </w:t>
      </w:r>
      <w:proofErr w:type="spellStart"/>
      <w:r w:rsidR="002E66D9" w:rsidRPr="006324E2">
        <w:rPr>
          <w:rFonts w:ascii="Times New Roman" w:hAnsi="Times New Roman" w:cs="Times New Roman"/>
          <w:iCs/>
          <w:color w:val="1E1E1E"/>
          <w:sz w:val="24"/>
          <w:szCs w:val="24"/>
          <w:shd w:val="clear" w:color="auto" w:fill="FFFFFF"/>
        </w:rPr>
        <w:t>Frost</w:t>
      </w:r>
      <w:proofErr w:type="spellEnd"/>
      <w:r w:rsidR="002E66D9" w:rsidRPr="006324E2">
        <w:rPr>
          <w:rFonts w:ascii="Times New Roman" w:hAnsi="Times New Roman" w:cs="Times New Roman"/>
          <w:iCs/>
          <w:color w:val="1E1E1E"/>
          <w:sz w:val="24"/>
          <w:szCs w:val="24"/>
          <w:shd w:val="clear" w:color="auto" w:fill="FFFFFF"/>
        </w:rPr>
        <w:t>, 1979:119-120</w:t>
      </w:r>
      <w:r w:rsidR="00331C27" w:rsidRPr="006324E2">
        <w:rPr>
          <w:rFonts w:ascii="Times New Roman" w:hAnsi="Times New Roman" w:cs="Times New Roman"/>
          <w:iCs/>
          <w:color w:val="1E1E1E"/>
          <w:sz w:val="24"/>
          <w:szCs w:val="24"/>
          <w:shd w:val="clear" w:color="auto" w:fill="FFFFFF"/>
        </w:rPr>
        <w:t xml:space="preserve">). </w:t>
      </w:r>
      <w:r w:rsidR="00021884" w:rsidRPr="006324E2">
        <w:rPr>
          <w:rFonts w:ascii="Times New Roman" w:hAnsi="Times New Roman" w:cs="Times New Roman"/>
          <w:iCs/>
          <w:color w:val="1E1E1E"/>
          <w:sz w:val="24"/>
          <w:szCs w:val="24"/>
          <w:shd w:val="clear" w:color="auto" w:fill="FFFFFF"/>
        </w:rPr>
        <w:t xml:space="preserve">A este respecto, existen ciertas resonancias con </w:t>
      </w:r>
      <w:r w:rsidR="00021884" w:rsidRPr="006324E2">
        <w:rPr>
          <w:rFonts w:ascii="Times New Roman" w:hAnsi="Times New Roman" w:cs="Times New Roman"/>
          <w:iCs/>
          <w:color w:val="1E1E1E"/>
          <w:sz w:val="24"/>
          <w:szCs w:val="24"/>
        </w:rPr>
        <w:t>el poema de</w:t>
      </w:r>
      <w:r w:rsidRPr="006324E2">
        <w:rPr>
          <w:rFonts w:ascii="Times New Roman" w:hAnsi="Times New Roman" w:cs="Times New Roman"/>
          <w:iCs/>
          <w:color w:val="1E1E1E"/>
          <w:sz w:val="24"/>
          <w:szCs w:val="24"/>
        </w:rPr>
        <w:t xml:space="preserve"> Wallace Stevens:</w:t>
      </w:r>
      <w:r w:rsidRPr="006324E2">
        <w:rPr>
          <w:rFonts w:ascii="Times New Roman" w:hAnsi="Times New Roman" w:cs="Times New Roman"/>
          <w:i/>
          <w:iCs/>
          <w:color w:val="1E1E1E"/>
          <w:sz w:val="24"/>
          <w:szCs w:val="24"/>
        </w:rPr>
        <w:t xml:space="preserve"> </w:t>
      </w:r>
    </w:p>
    <w:p w:rsidR="00652CE0" w:rsidRPr="006324E2" w:rsidRDefault="007F0257" w:rsidP="006324E2">
      <w:pPr>
        <w:spacing w:after="0"/>
        <w:ind w:left="0" w:firstLine="708"/>
        <w:jc w:val="both"/>
        <w:rPr>
          <w:rFonts w:ascii="Times New Roman" w:hAnsi="Times New Roman" w:cs="Times New Roman"/>
          <w:iCs/>
          <w:color w:val="1E1E1E"/>
          <w:sz w:val="24"/>
          <w:szCs w:val="24"/>
        </w:rPr>
      </w:pPr>
      <w:r w:rsidRPr="006324E2">
        <w:rPr>
          <w:rFonts w:ascii="Times New Roman" w:hAnsi="Times New Roman" w:cs="Times New Roman"/>
          <w:iCs/>
          <w:color w:val="1E1E1E"/>
          <w:sz w:val="24"/>
          <w:szCs w:val="24"/>
        </w:rPr>
        <w:t>Me gusta cuando los pájaros, al despertar,</w:t>
      </w:r>
      <w:r w:rsidR="00331C27" w:rsidRPr="006324E2">
        <w:rPr>
          <w:rFonts w:ascii="Times New Roman" w:hAnsi="Times New Roman" w:cs="Times New Roman"/>
          <w:iCs/>
          <w:color w:val="1E1E1E"/>
          <w:sz w:val="24"/>
          <w:szCs w:val="24"/>
        </w:rPr>
        <w:t xml:space="preserve"> </w:t>
      </w:r>
      <w:r w:rsidRPr="006324E2">
        <w:rPr>
          <w:rFonts w:ascii="Times New Roman" w:hAnsi="Times New Roman" w:cs="Times New Roman"/>
          <w:iCs/>
          <w:color w:val="1E1E1E"/>
          <w:sz w:val="24"/>
          <w:szCs w:val="24"/>
        </w:rPr>
        <w:t>/ antes de volar prueban con sus dulces preguntas/ la realidad de los campos de bruma;</w:t>
      </w:r>
      <w:r w:rsidR="003E1DF3" w:rsidRPr="006324E2">
        <w:rPr>
          <w:rFonts w:ascii="Times New Roman" w:hAnsi="Times New Roman" w:cs="Times New Roman"/>
          <w:iCs/>
          <w:color w:val="1E1E1E"/>
          <w:sz w:val="24"/>
          <w:szCs w:val="24"/>
        </w:rPr>
        <w:t xml:space="preserve"> </w:t>
      </w:r>
      <w:r w:rsidRPr="006324E2">
        <w:rPr>
          <w:rFonts w:ascii="Times New Roman" w:hAnsi="Times New Roman" w:cs="Times New Roman"/>
          <w:iCs/>
          <w:color w:val="1E1E1E"/>
          <w:sz w:val="24"/>
          <w:szCs w:val="24"/>
        </w:rPr>
        <w:t>/</w:t>
      </w:r>
      <w:r w:rsidR="00021884" w:rsidRPr="006324E2">
        <w:rPr>
          <w:rFonts w:ascii="Times New Roman" w:hAnsi="Times New Roman" w:cs="Times New Roman"/>
          <w:iCs/>
          <w:color w:val="1E1E1E"/>
          <w:sz w:val="24"/>
          <w:szCs w:val="24"/>
        </w:rPr>
        <w:t xml:space="preserve"> </w:t>
      </w:r>
      <w:r w:rsidRPr="006324E2">
        <w:rPr>
          <w:rFonts w:ascii="Times New Roman" w:hAnsi="Times New Roman" w:cs="Times New Roman"/>
          <w:iCs/>
          <w:color w:val="1E1E1E"/>
          <w:sz w:val="24"/>
          <w:szCs w:val="24"/>
        </w:rPr>
        <w:t>pero cuando los pájaros se han ido y ya no regresarán a sus cálidos campos/</w:t>
      </w:r>
      <w:r w:rsidR="00B66EF8" w:rsidRPr="006324E2">
        <w:rPr>
          <w:rFonts w:ascii="Times New Roman" w:hAnsi="Times New Roman" w:cs="Times New Roman"/>
          <w:iCs/>
          <w:color w:val="1E1E1E"/>
          <w:sz w:val="24"/>
          <w:szCs w:val="24"/>
        </w:rPr>
        <w:t xml:space="preserve"> </w:t>
      </w:r>
      <w:r w:rsidRPr="006324E2">
        <w:rPr>
          <w:rFonts w:ascii="Times New Roman" w:hAnsi="Times New Roman" w:cs="Times New Roman"/>
          <w:iCs/>
          <w:color w:val="1E1E1E"/>
          <w:sz w:val="24"/>
          <w:szCs w:val="24"/>
        </w:rPr>
        <w:t>¿dónde está, entonces, el paraíso?”</w:t>
      </w:r>
      <w:r w:rsidR="00331C27" w:rsidRPr="006324E2">
        <w:rPr>
          <w:rFonts w:ascii="Times New Roman" w:hAnsi="Times New Roman" w:cs="Times New Roman"/>
          <w:i/>
          <w:iCs/>
          <w:sz w:val="24"/>
          <w:szCs w:val="24"/>
        </w:rPr>
        <w:t xml:space="preserve"> </w:t>
      </w:r>
      <w:r w:rsidR="00331C27" w:rsidRPr="006324E2">
        <w:rPr>
          <w:rFonts w:ascii="Times New Roman" w:hAnsi="Times New Roman" w:cs="Times New Roman"/>
          <w:i/>
          <w:iCs/>
          <w:sz w:val="24"/>
          <w:szCs w:val="24"/>
          <w:lang w:val="en-US"/>
        </w:rPr>
        <w:t>(</w:t>
      </w:r>
      <w:r w:rsidR="00331C27" w:rsidRPr="006324E2">
        <w:rPr>
          <w:rFonts w:ascii="Times New Roman" w:hAnsi="Times New Roman" w:cs="Times New Roman"/>
          <w:i/>
          <w:iCs/>
          <w:color w:val="1E1E1E"/>
          <w:sz w:val="24"/>
          <w:szCs w:val="24"/>
          <w:lang w:val="en-US"/>
        </w:rPr>
        <w:t>She says, ‘I am content when wakened birds, / before they fly, test the reality/</w:t>
      </w:r>
      <w:proofErr w:type="gramStart"/>
      <w:r w:rsidR="00331C27" w:rsidRPr="006324E2">
        <w:rPr>
          <w:rFonts w:ascii="Times New Roman" w:hAnsi="Times New Roman" w:cs="Times New Roman"/>
          <w:i/>
          <w:iCs/>
          <w:color w:val="1E1E1E"/>
          <w:sz w:val="24"/>
          <w:szCs w:val="24"/>
          <w:lang w:val="en-US"/>
        </w:rPr>
        <w:t>Of</w:t>
      </w:r>
      <w:proofErr w:type="gramEnd"/>
      <w:r w:rsidR="00331C27" w:rsidRPr="006324E2">
        <w:rPr>
          <w:rFonts w:ascii="Times New Roman" w:hAnsi="Times New Roman" w:cs="Times New Roman"/>
          <w:i/>
          <w:iCs/>
          <w:color w:val="1E1E1E"/>
          <w:sz w:val="24"/>
          <w:szCs w:val="24"/>
          <w:lang w:val="en-US"/>
        </w:rPr>
        <w:t xml:space="preserve"> misty fields, by their sweet questionings;</w:t>
      </w:r>
      <w:r w:rsidR="003E1DF3" w:rsidRPr="006324E2">
        <w:rPr>
          <w:rFonts w:ascii="Times New Roman" w:hAnsi="Times New Roman" w:cs="Times New Roman"/>
          <w:i/>
          <w:iCs/>
          <w:color w:val="1E1E1E"/>
          <w:sz w:val="24"/>
          <w:szCs w:val="24"/>
          <w:lang w:val="en-US"/>
        </w:rPr>
        <w:t xml:space="preserve"> </w:t>
      </w:r>
      <w:r w:rsidR="00331C27" w:rsidRPr="006324E2">
        <w:rPr>
          <w:rFonts w:ascii="Times New Roman" w:hAnsi="Times New Roman" w:cs="Times New Roman"/>
          <w:i/>
          <w:iCs/>
          <w:color w:val="1E1E1E"/>
          <w:sz w:val="24"/>
          <w:szCs w:val="24"/>
          <w:lang w:val="en-US"/>
        </w:rPr>
        <w:t>/</w:t>
      </w:r>
      <w:r w:rsidR="00021884" w:rsidRPr="006324E2">
        <w:rPr>
          <w:rFonts w:ascii="Times New Roman" w:hAnsi="Times New Roman" w:cs="Times New Roman"/>
          <w:i/>
          <w:iCs/>
          <w:color w:val="1E1E1E"/>
          <w:sz w:val="24"/>
          <w:szCs w:val="24"/>
          <w:lang w:val="en-US"/>
        </w:rPr>
        <w:t xml:space="preserve"> </w:t>
      </w:r>
      <w:r w:rsidR="00331C27" w:rsidRPr="006324E2">
        <w:rPr>
          <w:rFonts w:ascii="Times New Roman" w:hAnsi="Times New Roman" w:cs="Times New Roman"/>
          <w:i/>
          <w:iCs/>
          <w:color w:val="1E1E1E"/>
          <w:sz w:val="24"/>
          <w:szCs w:val="24"/>
          <w:lang w:val="en-US"/>
        </w:rPr>
        <w:t xml:space="preserve">But when the birds are gone, and their warm fields/ Return no more, where, then, is Paradise?  </w:t>
      </w:r>
      <w:r w:rsidR="006F2090" w:rsidRPr="006324E2">
        <w:rPr>
          <w:rFonts w:ascii="Times New Roman" w:hAnsi="Times New Roman" w:cs="Times New Roman"/>
          <w:iCs/>
          <w:color w:val="1E1E1E"/>
          <w:sz w:val="24"/>
          <w:szCs w:val="24"/>
        </w:rPr>
        <w:t>(</w:t>
      </w:r>
      <w:r w:rsidRPr="006324E2">
        <w:rPr>
          <w:rFonts w:ascii="Times New Roman" w:hAnsi="Times New Roman" w:cs="Times New Roman"/>
          <w:iCs/>
          <w:color w:val="1E1E1E"/>
          <w:sz w:val="24"/>
          <w:szCs w:val="24"/>
        </w:rPr>
        <w:t>“</w:t>
      </w:r>
      <w:proofErr w:type="spellStart"/>
      <w:r w:rsidRPr="006324E2">
        <w:rPr>
          <w:rFonts w:ascii="Times New Roman" w:hAnsi="Times New Roman" w:cs="Times New Roman"/>
          <w:iCs/>
          <w:color w:val="1E1E1E"/>
          <w:sz w:val="24"/>
          <w:szCs w:val="24"/>
        </w:rPr>
        <w:t>Sunday</w:t>
      </w:r>
      <w:proofErr w:type="spellEnd"/>
      <w:r w:rsidRPr="006324E2">
        <w:rPr>
          <w:rFonts w:ascii="Times New Roman" w:hAnsi="Times New Roman" w:cs="Times New Roman"/>
          <w:iCs/>
          <w:color w:val="1E1E1E"/>
          <w:sz w:val="24"/>
          <w:szCs w:val="24"/>
        </w:rPr>
        <w:t xml:space="preserve"> </w:t>
      </w:r>
      <w:proofErr w:type="spellStart"/>
      <w:r w:rsidRPr="006324E2">
        <w:rPr>
          <w:rFonts w:ascii="Times New Roman" w:hAnsi="Times New Roman" w:cs="Times New Roman"/>
          <w:iCs/>
          <w:color w:val="1E1E1E"/>
          <w:sz w:val="24"/>
          <w:szCs w:val="24"/>
        </w:rPr>
        <w:t>Morning</w:t>
      </w:r>
      <w:proofErr w:type="spellEnd"/>
      <w:r w:rsidRPr="006324E2">
        <w:rPr>
          <w:rFonts w:ascii="Times New Roman" w:hAnsi="Times New Roman" w:cs="Times New Roman"/>
          <w:iCs/>
          <w:color w:val="1E1E1E"/>
          <w:sz w:val="24"/>
          <w:szCs w:val="24"/>
        </w:rPr>
        <w:t>”</w:t>
      </w:r>
      <w:r w:rsidR="006F2090" w:rsidRPr="006324E2">
        <w:rPr>
          <w:rFonts w:ascii="Times New Roman" w:hAnsi="Times New Roman" w:cs="Times New Roman"/>
          <w:iCs/>
          <w:color w:val="1E1E1E"/>
          <w:sz w:val="24"/>
          <w:szCs w:val="24"/>
        </w:rPr>
        <w:t xml:space="preserve">, en </w:t>
      </w:r>
      <w:proofErr w:type="spellStart"/>
      <w:r w:rsidRPr="006324E2">
        <w:rPr>
          <w:rFonts w:ascii="Times New Roman" w:hAnsi="Times New Roman" w:cs="Times New Roman"/>
          <w:iCs/>
          <w:color w:val="1E1E1E"/>
          <w:sz w:val="24"/>
          <w:szCs w:val="24"/>
        </w:rPr>
        <w:t>Shand</w:t>
      </w:r>
      <w:proofErr w:type="spellEnd"/>
      <w:r w:rsidRPr="006324E2">
        <w:rPr>
          <w:rFonts w:ascii="Times New Roman" w:hAnsi="Times New Roman" w:cs="Times New Roman"/>
          <w:iCs/>
          <w:color w:val="1E1E1E"/>
          <w:sz w:val="24"/>
          <w:szCs w:val="24"/>
        </w:rPr>
        <w:t xml:space="preserve"> y </w:t>
      </w:r>
      <w:proofErr w:type="spellStart"/>
      <w:r w:rsidRPr="006324E2">
        <w:rPr>
          <w:rFonts w:ascii="Times New Roman" w:hAnsi="Times New Roman" w:cs="Times New Roman"/>
          <w:iCs/>
          <w:color w:val="1E1E1E"/>
          <w:sz w:val="24"/>
          <w:szCs w:val="24"/>
        </w:rPr>
        <w:t>Girri</w:t>
      </w:r>
      <w:proofErr w:type="spellEnd"/>
      <w:r w:rsidRPr="006324E2">
        <w:rPr>
          <w:rFonts w:ascii="Times New Roman" w:hAnsi="Times New Roman" w:cs="Times New Roman"/>
          <w:iCs/>
          <w:color w:val="1E1E1E"/>
          <w:sz w:val="24"/>
          <w:szCs w:val="24"/>
        </w:rPr>
        <w:t>,</w:t>
      </w:r>
      <w:r w:rsidR="00652CE0" w:rsidRPr="006324E2">
        <w:rPr>
          <w:rFonts w:ascii="Times New Roman" w:hAnsi="Times New Roman" w:cs="Times New Roman"/>
          <w:iCs/>
          <w:color w:val="1E1E1E"/>
          <w:sz w:val="24"/>
          <w:szCs w:val="24"/>
        </w:rPr>
        <w:t xml:space="preserve"> </w:t>
      </w:r>
      <w:r w:rsidR="002E66D9" w:rsidRPr="006324E2">
        <w:rPr>
          <w:rFonts w:ascii="Times New Roman" w:hAnsi="Times New Roman" w:cs="Times New Roman"/>
          <w:iCs/>
          <w:color w:val="1E1E1E"/>
          <w:sz w:val="24"/>
          <w:szCs w:val="24"/>
        </w:rPr>
        <w:t>1976:</w:t>
      </w:r>
      <w:r w:rsidRPr="006324E2">
        <w:rPr>
          <w:rFonts w:ascii="Times New Roman" w:hAnsi="Times New Roman" w:cs="Times New Roman"/>
          <w:iCs/>
          <w:color w:val="1E1E1E"/>
          <w:sz w:val="24"/>
          <w:szCs w:val="24"/>
        </w:rPr>
        <w:t xml:space="preserve"> 30-31)</w:t>
      </w:r>
      <w:r w:rsidR="002E66D9" w:rsidRPr="006324E2">
        <w:rPr>
          <w:rFonts w:ascii="Times New Roman" w:hAnsi="Times New Roman" w:cs="Times New Roman"/>
          <w:iCs/>
          <w:color w:val="1E1E1E"/>
          <w:sz w:val="24"/>
          <w:szCs w:val="24"/>
        </w:rPr>
        <w:t>.</w:t>
      </w:r>
    </w:p>
    <w:p w:rsidR="007F0257" w:rsidRPr="006324E2" w:rsidRDefault="007F0257" w:rsidP="006324E2">
      <w:pPr>
        <w:spacing w:after="0"/>
        <w:ind w:left="0" w:firstLine="708"/>
        <w:jc w:val="both"/>
        <w:rPr>
          <w:rFonts w:ascii="Times New Roman" w:eastAsia="Times New Roman" w:hAnsi="Times New Roman" w:cs="Times New Roman"/>
          <w:sz w:val="24"/>
          <w:szCs w:val="24"/>
          <w:lang w:eastAsia="es-ES"/>
        </w:rPr>
      </w:pPr>
      <w:r w:rsidRPr="006324E2">
        <w:rPr>
          <w:rFonts w:ascii="Times New Roman" w:eastAsia="Times New Roman" w:hAnsi="Times New Roman" w:cs="Times New Roman"/>
          <w:sz w:val="24"/>
          <w:szCs w:val="24"/>
          <w:lang w:eastAsia="es-ES"/>
        </w:rPr>
        <w:t>En</w:t>
      </w:r>
      <w:r w:rsidR="003E1DF3" w:rsidRPr="006324E2">
        <w:rPr>
          <w:rFonts w:ascii="Times New Roman" w:eastAsia="Times New Roman" w:hAnsi="Times New Roman" w:cs="Times New Roman"/>
          <w:sz w:val="24"/>
          <w:szCs w:val="24"/>
          <w:lang w:eastAsia="es-ES"/>
        </w:rPr>
        <w:t xml:space="preserve">tre los </w:t>
      </w:r>
      <w:proofErr w:type="spellStart"/>
      <w:r w:rsidR="003E1DF3" w:rsidRPr="006324E2">
        <w:rPr>
          <w:rFonts w:ascii="Times New Roman" w:eastAsia="Times New Roman" w:hAnsi="Times New Roman" w:cs="Times New Roman"/>
          <w:sz w:val="24"/>
          <w:szCs w:val="24"/>
          <w:lang w:eastAsia="es-ES"/>
        </w:rPr>
        <w:t>wichí</w:t>
      </w:r>
      <w:proofErr w:type="spellEnd"/>
      <w:r w:rsidRPr="006324E2">
        <w:rPr>
          <w:rFonts w:ascii="Times New Roman" w:eastAsia="Times New Roman" w:hAnsi="Times New Roman" w:cs="Times New Roman"/>
          <w:sz w:val="24"/>
          <w:szCs w:val="24"/>
          <w:lang w:eastAsia="es-ES"/>
        </w:rPr>
        <w:t xml:space="preserve"> </w:t>
      </w:r>
      <w:r w:rsidR="003E1DF3" w:rsidRPr="006324E2">
        <w:rPr>
          <w:rFonts w:ascii="Times New Roman" w:eastAsia="Times New Roman" w:hAnsi="Times New Roman" w:cs="Times New Roman"/>
          <w:sz w:val="24"/>
          <w:szCs w:val="24"/>
          <w:lang w:eastAsia="es-ES"/>
        </w:rPr>
        <w:t>también</w:t>
      </w:r>
      <w:r w:rsidRPr="006324E2">
        <w:rPr>
          <w:rFonts w:ascii="Times New Roman" w:eastAsia="Times New Roman" w:hAnsi="Times New Roman" w:cs="Times New Roman"/>
          <w:sz w:val="24"/>
          <w:szCs w:val="24"/>
          <w:lang w:eastAsia="es-ES"/>
        </w:rPr>
        <w:t xml:space="preserve"> el sonido primigenio</w:t>
      </w:r>
      <w:r w:rsidR="003E1DF3" w:rsidRPr="006324E2">
        <w:rPr>
          <w:rFonts w:ascii="Times New Roman" w:eastAsia="Times New Roman" w:hAnsi="Times New Roman" w:cs="Times New Roman"/>
          <w:sz w:val="24"/>
          <w:szCs w:val="24"/>
          <w:lang w:eastAsia="es-ES"/>
        </w:rPr>
        <w:t xml:space="preserve"> de los </w:t>
      </w:r>
      <w:r w:rsidRPr="006324E2">
        <w:rPr>
          <w:rFonts w:ascii="Times New Roman" w:eastAsia="Times New Roman" w:hAnsi="Times New Roman" w:cs="Times New Roman"/>
          <w:sz w:val="24"/>
          <w:szCs w:val="24"/>
          <w:lang w:eastAsia="es-ES"/>
        </w:rPr>
        <w:t xml:space="preserve">árboles </w:t>
      </w:r>
      <w:r w:rsidR="003E1DF3" w:rsidRPr="006324E2">
        <w:rPr>
          <w:rFonts w:ascii="Times New Roman" w:eastAsia="Times New Roman" w:hAnsi="Times New Roman" w:cs="Times New Roman"/>
          <w:sz w:val="24"/>
          <w:szCs w:val="24"/>
          <w:lang w:eastAsia="es-ES"/>
        </w:rPr>
        <w:t>parece ser la</w:t>
      </w:r>
      <w:r w:rsidRPr="006324E2">
        <w:rPr>
          <w:rFonts w:ascii="Times New Roman" w:eastAsia="Times New Roman" w:hAnsi="Times New Roman" w:cs="Times New Roman"/>
          <w:sz w:val="24"/>
          <w:szCs w:val="24"/>
          <w:lang w:eastAsia="es-ES"/>
        </w:rPr>
        <w:t xml:space="preserve"> marca de lo originario:</w:t>
      </w:r>
      <w:r w:rsidR="00D348EB" w:rsidRPr="006324E2">
        <w:rPr>
          <w:rFonts w:ascii="Times New Roman" w:eastAsia="Times New Roman" w:hAnsi="Times New Roman" w:cs="Times New Roman"/>
          <w:sz w:val="24"/>
          <w:szCs w:val="24"/>
          <w:lang w:eastAsia="es-ES"/>
        </w:rPr>
        <w:t xml:space="preserve"> “</w:t>
      </w:r>
      <w:r w:rsidRPr="006324E2">
        <w:rPr>
          <w:rFonts w:ascii="Times New Roman" w:eastAsia="Times New Roman" w:hAnsi="Times New Roman" w:cs="Times New Roman"/>
          <w:sz w:val="24"/>
          <w:szCs w:val="24"/>
          <w:lang w:eastAsia="es-ES"/>
        </w:rPr>
        <w:t>Por siempre, su sonido, más que cualquier otro, nos acerca a nuestro hogar</w:t>
      </w:r>
      <w:r w:rsidR="00D348EB" w:rsidRPr="006324E2">
        <w:rPr>
          <w:rFonts w:ascii="Times New Roman" w:eastAsia="Times New Roman" w:hAnsi="Times New Roman" w:cs="Times New Roman"/>
          <w:i/>
          <w:sz w:val="24"/>
          <w:szCs w:val="24"/>
          <w:lang w:eastAsia="es-ES"/>
        </w:rPr>
        <w:t>”</w:t>
      </w:r>
      <w:r w:rsidRPr="006324E2">
        <w:rPr>
          <w:rFonts w:ascii="Times New Roman" w:eastAsia="Times New Roman" w:hAnsi="Times New Roman" w:cs="Times New Roman"/>
          <w:sz w:val="24"/>
          <w:szCs w:val="24"/>
          <w:lang w:eastAsia="es-ES"/>
        </w:rPr>
        <w:t xml:space="preserve"> </w:t>
      </w:r>
      <w:r w:rsidR="00D348EB" w:rsidRPr="006324E2">
        <w:rPr>
          <w:rFonts w:ascii="Times New Roman" w:eastAsia="Times New Roman" w:hAnsi="Times New Roman" w:cs="Times New Roman"/>
          <w:sz w:val="24"/>
          <w:szCs w:val="24"/>
          <w:lang w:eastAsia="es-ES"/>
        </w:rPr>
        <w:t>(</w:t>
      </w:r>
      <w:r w:rsidRPr="006324E2">
        <w:rPr>
          <w:rFonts w:ascii="Times New Roman" w:eastAsia="Times New Roman" w:hAnsi="Times New Roman" w:cs="Times New Roman"/>
          <w:sz w:val="24"/>
          <w:szCs w:val="24"/>
          <w:lang w:eastAsia="es-ES"/>
        </w:rPr>
        <w:t>“</w:t>
      </w:r>
      <w:proofErr w:type="spellStart"/>
      <w:r w:rsidRPr="006324E2">
        <w:rPr>
          <w:rFonts w:ascii="Times New Roman" w:eastAsia="Times New Roman" w:hAnsi="Times New Roman" w:cs="Times New Roman"/>
          <w:sz w:val="24"/>
          <w:szCs w:val="24"/>
          <w:lang w:eastAsia="es-ES"/>
        </w:rPr>
        <w:t>The</w:t>
      </w:r>
      <w:proofErr w:type="spellEnd"/>
      <w:r w:rsidRPr="006324E2">
        <w:rPr>
          <w:rFonts w:ascii="Times New Roman" w:eastAsia="Times New Roman" w:hAnsi="Times New Roman" w:cs="Times New Roman"/>
          <w:sz w:val="24"/>
          <w:szCs w:val="24"/>
          <w:lang w:eastAsia="es-ES"/>
        </w:rPr>
        <w:t xml:space="preserve"> </w:t>
      </w:r>
      <w:proofErr w:type="spellStart"/>
      <w:r w:rsidRPr="006324E2">
        <w:rPr>
          <w:rFonts w:ascii="Times New Roman" w:eastAsia="Times New Roman" w:hAnsi="Times New Roman" w:cs="Times New Roman"/>
          <w:sz w:val="24"/>
          <w:szCs w:val="24"/>
          <w:lang w:eastAsia="es-ES"/>
        </w:rPr>
        <w:t>sound</w:t>
      </w:r>
      <w:proofErr w:type="spellEnd"/>
      <w:r w:rsidRPr="006324E2">
        <w:rPr>
          <w:rFonts w:ascii="Times New Roman" w:eastAsia="Times New Roman" w:hAnsi="Times New Roman" w:cs="Times New Roman"/>
          <w:sz w:val="24"/>
          <w:szCs w:val="24"/>
          <w:lang w:eastAsia="es-ES"/>
        </w:rPr>
        <w:t xml:space="preserve"> of </w:t>
      </w:r>
      <w:proofErr w:type="spellStart"/>
      <w:r w:rsidRPr="006324E2">
        <w:rPr>
          <w:rFonts w:ascii="Times New Roman" w:eastAsia="Times New Roman" w:hAnsi="Times New Roman" w:cs="Times New Roman"/>
          <w:sz w:val="24"/>
          <w:szCs w:val="24"/>
          <w:lang w:eastAsia="es-ES"/>
        </w:rPr>
        <w:t>trees</w:t>
      </w:r>
      <w:proofErr w:type="spellEnd"/>
      <w:r w:rsidRPr="006324E2">
        <w:rPr>
          <w:rFonts w:ascii="Times New Roman" w:eastAsia="Times New Roman" w:hAnsi="Times New Roman" w:cs="Times New Roman"/>
          <w:sz w:val="24"/>
          <w:szCs w:val="24"/>
          <w:lang w:eastAsia="es-ES"/>
        </w:rPr>
        <w:t>”</w:t>
      </w:r>
      <w:r w:rsidR="00D74EE6" w:rsidRPr="006324E2">
        <w:rPr>
          <w:rFonts w:ascii="Times New Roman" w:eastAsia="Times New Roman" w:hAnsi="Times New Roman" w:cs="Times New Roman"/>
          <w:sz w:val="24"/>
          <w:szCs w:val="24"/>
          <w:lang w:eastAsia="es-ES"/>
        </w:rPr>
        <w:t>,</w:t>
      </w:r>
      <w:r w:rsidRPr="006324E2">
        <w:rPr>
          <w:rFonts w:ascii="Times New Roman" w:eastAsia="Times New Roman" w:hAnsi="Times New Roman" w:cs="Times New Roman"/>
          <w:sz w:val="24"/>
          <w:szCs w:val="24"/>
          <w:lang w:eastAsia="es-ES"/>
        </w:rPr>
        <w:t xml:space="preserve"> </w:t>
      </w:r>
      <w:r w:rsidR="00D74EE6" w:rsidRPr="006324E2">
        <w:rPr>
          <w:rFonts w:ascii="Times New Roman" w:eastAsia="Times New Roman" w:hAnsi="Times New Roman" w:cs="Times New Roman"/>
          <w:sz w:val="24"/>
          <w:szCs w:val="24"/>
          <w:lang w:eastAsia="es-ES"/>
        </w:rPr>
        <w:t xml:space="preserve">en </w:t>
      </w:r>
      <w:proofErr w:type="spellStart"/>
      <w:r w:rsidR="00D74EE6" w:rsidRPr="006324E2">
        <w:rPr>
          <w:rFonts w:ascii="Times New Roman" w:eastAsia="Times New Roman" w:hAnsi="Times New Roman" w:cs="Times New Roman"/>
          <w:sz w:val="24"/>
          <w:szCs w:val="24"/>
          <w:lang w:eastAsia="es-ES"/>
        </w:rPr>
        <w:t>Frost</w:t>
      </w:r>
      <w:proofErr w:type="spellEnd"/>
      <w:r w:rsidR="00D74EE6" w:rsidRPr="006324E2">
        <w:rPr>
          <w:rFonts w:ascii="Times New Roman" w:eastAsia="Times New Roman" w:hAnsi="Times New Roman" w:cs="Times New Roman"/>
          <w:sz w:val="24"/>
          <w:szCs w:val="24"/>
          <w:lang w:eastAsia="es-ES"/>
        </w:rPr>
        <w:t>, 1979:156</w:t>
      </w:r>
      <w:r w:rsidR="00D348EB" w:rsidRPr="006324E2">
        <w:rPr>
          <w:rFonts w:ascii="Times New Roman" w:eastAsia="Times New Roman" w:hAnsi="Times New Roman" w:cs="Times New Roman"/>
          <w:sz w:val="24"/>
          <w:szCs w:val="24"/>
          <w:lang w:eastAsia="es-ES"/>
        </w:rPr>
        <w:t>)</w:t>
      </w:r>
      <w:proofErr w:type="gramStart"/>
      <w:r w:rsidRPr="006324E2">
        <w:rPr>
          <w:rFonts w:ascii="Times New Roman" w:eastAsia="Times New Roman" w:hAnsi="Times New Roman" w:cs="Times New Roman"/>
          <w:sz w:val="24"/>
          <w:szCs w:val="24"/>
          <w:lang w:eastAsia="es-ES"/>
        </w:rPr>
        <w:t xml:space="preserve">.  </w:t>
      </w:r>
      <w:proofErr w:type="gramEnd"/>
      <w:r w:rsidR="00D348EB" w:rsidRPr="006324E2">
        <w:rPr>
          <w:rFonts w:ascii="Times New Roman" w:eastAsia="Times New Roman" w:hAnsi="Times New Roman" w:cs="Times New Roman"/>
          <w:sz w:val="24"/>
          <w:szCs w:val="24"/>
          <w:lang w:eastAsia="es-ES"/>
        </w:rPr>
        <w:t xml:space="preserve">En tal sentido, los </w:t>
      </w:r>
      <w:proofErr w:type="spellStart"/>
      <w:r w:rsidR="00D348EB" w:rsidRPr="006324E2">
        <w:rPr>
          <w:rFonts w:ascii="Times New Roman" w:eastAsia="Times New Roman" w:hAnsi="Times New Roman" w:cs="Times New Roman"/>
          <w:sz w:val="24"/>
          <w:szCs w:val="24"/>
          <w:lang w:eastAsia="es-ES"/>
        </w:rPr>
        <w:t>wichí</w:t>
      </w:r>
      <w:proofErr w:type="spellEnd"/>
      <w:r w:rsidR="00D348EB" w:rsidRPr="006324E2">
        <w:rPr>
          <w:rFonts w:ascii="Times New Roman" w:eastAsia="Times New Roman" w:hAnsi="Times New Roman" w:cs="Times New Roman"/>
          <w:sz w:val="24"/>
          <w:szCs w:val="24"/>
          <w:lang w:eastAsia="es-ES"/>
        </w:rPr>
        <w:t xml:space="preserve"> a</w:t>
      </w:r>
      <w:r w:rsidRPr="006324E2">
        <w:rPr>
          <w:rFonts w:ascii="Times New Roman" w:eastAsia="Times New Roman" w:hAnsi="Times New Roman" w:cs="Times New Roman"/>
          <w:sz w:val="24"/>
          <w:szCs w:val="24"/>
          <w:lang w:eastAsia="es-ES"/>
        </w:rPr>
        <w:t xml:space="preserve">firman poder escuchar la conversación entre las familias arbóreas en estado de ensueño, la musicalidad de sus palabras intenta evocar el sonido de lo natural y de las actividades humanas, y se </w:t>
      </w:r>
      <w:r w:rsidR="006324E2" w:rsidRPr="006324E2">
        <w:rPr>
          <w:rFonts w:ascii="Times New Roman" w:eastAsia="Times New Roman" w:hAnsi="Times New Roman" w:cs="Times New Roman"/>
          <w:sz w:val="24"/>
          <w:szCs w:val="24"/>
          <w:lang w:eastAsia="es-ES"/>
        </w:rPr>
        <w:t>apropian de</w:t>
      </w:r>
      <w:r w:rsidRPr="006324E2">
        <w:rPr>
          <w:rFonts w:ascii="Times New Roman" w:eastAsia="Times New Roman" w:hAnsi="Times New Roman" w:cs="Times New Roman"/>
          <w:sz w:val="24"/>
          <w:szCs w:val="24"/>
          <w:lang w:eastAsia="es-ES"/>
        </w:rPr>
        <w:t xml:space="preserve"> los cantos a través de los espíritus de las aves para poder “ver” desde arriba, con sus ojos.</w:t>
      </w:r>
      <w:r w:rsidR="00D348EB" w:rsidRPr="006324E2">
        <w:rPr>
          <w:rFonts w:ascii="Times New Roman" w:eastAsia="Times New Roman" w:hAnsi="Times New Roman" w:cs="Times New Roman"/>
          <w:sz w:val="24"/>
          <w:szCs w:val="24"/>
          <w:lang w:eastAsia="es-ES"/>
        </w:rPr>
        <w:t xml:space="preserve"> </w:t>
      </w:r>
      <w:r w:rsidR="006F2090" w:rsidRPr="006324E2">
        <w:rPr>
          <w:rFonts w:ascii="Times New Roman" w:eastAsia="Times New Roman" w:hAnsi="Times New Roman" w:cs="Times New Roman"/>
          <w:sz w:val="24"/>
          <w:szCs w:val="24"/>
          <w:lang w:eastAsia="es-ES"/>
        </w:rPr>
        <w:t>(</w:t>
      </w:r>
      <w:proofErr w:type="spellStart"/>
      <w:r w:rsidR="006F2090" w:rsidRPr="006324E2">
        <w:rPr>
          <w:rFonts w:ascii="Times New Roman" w:eastAsia="Times New Roman" w:hAnsi="Times New Roman" w:cs="Times New Roman"/>
          <w:sz w:val="24"/>
          <w:szCs w:val="24"/>
          <w:lang w:eastAsia="es-ES"/>
        </w:rPr>
        <w:t>Barúa</w:t>
      </w:r>
      <w:proofErr w:type="spellEnd"/>
      <w:r w:rsidR="00D74EE6" w:rsidRPr="006324E2">
        <w:rPr>
          <w:rFonts w:ascii="Times New Roman" w:eastAsia="Times New Roman" w:hAnsi="Times New Roman" w:cs="Times New Roman"/>
          <w:sz w:val="24"/>
          <w:szCs w:val="24"/>
          <w:lang w:eastAsia="es-ES"/>
        </w:rPr>
        <w:t xml:space="preserve">, </w:t>
      </w:r>
      <w:r w:rsidR="006F2090" w:rsidRPr="006324E2">
        <w:rPr>
          <w:rFonts w:ascii="Times New Roman" w:eastAsia="Times New Roman" w:hAnsi="Times New Roman" w:cs="Times New Roman"/>
          <w:sz w:val="24"/>
          <w:szCs w:val="24"/>
          <w:lang w:eastAsia="es-ES"/>
        </w:rPr>
        <w:t>2013)</w:t>
      </w:r>
    </w:p>
    <w:p w:rsidR="00E46C83" w:rsidRPr="006324E2" w:rsidRDefault="006324E2" w:rsidP="006324E2">
      <w:pPr>
        <w:spacing w:after="0"/>
        <w:ind w:left="0" w:firstLine="708"/>
        <w:jc w:val="both"/>
        <w:rPr>
          <w:rFonts w:ascii="Times New Roman" w:hAnsi="Times New Roman" w:cs="Times New Roman"/>
          <w:sz w:val="24"/>
          <w:szCs w:val="24"/>
        </w:rPr>
      </w:pPr>
      <w:r w:rsidRPr="006324E2">
        <w:rPr>
          <w:rFonts w:ascii="Times New Roman" w:hAnsi="Times New Roman" w:cs="Times New Roman"/>
          <w:sz w:val="24"/>
          <w:szCs w:val="24"/>
        </w:rPr>
        <w:t>La necesidad</w:t>
      </w:r>
      <w:r w:rsidR="00E46C83" w:rsidRPr="006324E2">
        <w:rPr>
          <w:rFonts w:ascii="Times New Roman" w:hAnsi="Times New Roman" w:cs="Times New Roman"/>
          <w:sz w:val="24"/>
          <w:szCs w:val="24"/>
        </w:rPr>
        <w:t xml:space="preserve"> de empujar la imaginación, pero poniéndole límites, busca evocar </w:t>
      </w:r>
      <w:proofErr w:type="gramStart"/>
      <w:r w:rsidR="00E46C83" w:rsidRPr="006324E2">
        <w:rPr>
          <w:rFonts w:ascii="Times New Roman" w:hAnsi="Times New Roman" w:cs="Times New Roman"/>
          <w:sz w:val="24"/>
          <w:szCs w:val="24"/>
        </w:rPr>
        <w:t>la  musicalidad</w:t>
      </w:r>
      <w:proofErr w:type="gramEnd"/>
      <w:r w:rsidR="00B66EF8" w:rsidRPr="006324E2">
        <w:rPr>
          <w:rFonts w:ascii="Times New Roman" w:hAnsi="Times New Roman" w:cs="Times New Roman"/>
          <w:sz w:val="24"/>
          <w:szCs w:val="24"/>
        </w:rPr>
        <w:t>,</w:t>
      </w:r>
      <w:r w:rsidR="00E46C83" w:rsidRPr="006324E2">
        <w:rPr>
          <w:rFonts w:ascii="Times New Roman" w:hAnsi="Times New Roman" w:cs="Times New Roman"/>
          <w:sz w:val="24"/>
          <w:szCs w:val="24"/>
        </w:rPr>
        <w:t xml:space="preserve"> pero no a través del verso libre o de la experimentación modernista: como en los </w:t>
      </w:r>
      <w:proofErr w:type="spellStart"/>
      <w:r w:rsidR="00E46C83" w:rsidRPr="006324E2">
        <w:rPr>
          <w:rFonts w:ascii="Times New Roman" w:hAnsi="Times New Roman" w:cs="Times New Roman"/>
          <w:sz w:val="24"/>
          <w:szCs w:val="24"/>
        </w:rPr>
        <w:t>wichí</w:t>
      </w:r>
      <w:proofErr w:type="spellEnd"/>
      <w:r w:rsidR="00E46C83" w:rsidRPr="006324E2">
        <w:rPr>
          <w:rFonts w:ascii="Times New Roman" w:hAnsi="Times New Roman" w:cs="Times New Roman"/>
          <w:sz w:val="24"/>
          <w:szCs w:val="24"/>
        </w:rPr>
        <w:t xml:space="preserve">, los comportamientos están deliberadamente ritmados para garantizar el acceso  </w:t>
      </w:r>
      <w:r w:rsidR="00B66EF8" w:rsidRPr="006324E2">
        <w:rPr>
          <w:rFonts w:ascii="Times New Roman" w:hAnsi="Times New Roman" w:cs="Times New Roman"/>
          <w:sz w:val="24"/>
          <w:szCs w:val="24"/>
        </w:rPr>
        <w:t>−</w:t>
      </w:r>
      <w:r w:rsidR="00E46C83" w:rsidRPr="006324E2">
        <w:rPr>
          <w:rFonts w:ascii="Times New Roman" w:hAnsi="Times New Roman" w:cs="Times New Roman"/>
          <w:sz w:val="24"/>
          <w:szCs w:val="24"/>
        </w:rPr>
        <w:t>fugaz</w:t>
      </w:r>
      <w:r w:rsidR="00B66EF8" w:rsidRPr="006324E2">
        <w:rPr>
          <w:rFonts w:ascii="Times New Roman" w:hAnsi="Times New Roman" w:cs="Times New Roman"/>
          <w:sz w:val="24"/>
          <w:szCs w:val="24"/>
        </w:rPr>
        <w:t xml:space="preserve">− </w:t>
      </w:r>
      <w:r w:rsidR="00E46C83" w:rsidRPr="006324E2">
        <w:rPr>
          <w:rFonts w:ascii="Times New Roman" w:hAnsi="Times New Roman" w:cs="Times New Roman"/>
          <w:sz w:val="24"/>
          <w:szCs w:val="24"/>
        </w:rPr>
        <w:t>(“por algún tiempo”, “</w:t>
      </w:r>
      <w:proofErr w:type="spellStart"/>
      <w:r w:rsidR="00E46C83" w:rsidRPr="006324E2">
        <w:rPr>
          <w:rFonts w:ascii="Times New Roman" w:hAnsi="Times New Roman" w:cs="Times New Roman"/>
          <w:i/>
          <w:sz w:val="24"/>
          <w:szCs w:val="24"/>
        </w:rPr>
        <w:t>awhile</w:t>
      </w:r>
      <w:proofErr w:type="spellEnd"/>
      <w:r w:rsidR="00E46C83" w:rsidRPr="006324E2">
        <w:rPr>
          <w:rFonts w:ascii="Times New Roman" w:hAnsi="Times New Roman" w:cs="Times New Roman"/>
          <w:sz w:val="24"/>
          <w:szCs w:val="24"/>
        </w:rPr>
        <w:t xml:space="preserve">”) al mundo celeste sin el peligro de perderse, como diría </w:t>
      </w:r>
      <w:proofErr w:type="spellStart"/>
      <w:r w:rsidR="00E46C83" w:rsidRPr="006324E2">
        <w:rPr>
          <w:rFonts w:ascii="Times New Roman" w:hAnsi="Times New Roman" w:cs="Times New Roman"/>
          <w:sz w:val="24"/>
          <w:szCs w:val="24"/>
        </w:rPr>
        <w:t>Frost</w:t>
      </w:r>
      <w:proofErr w:type="spellEnd"/>
      <w:r w:rsidR="00E46C83" w:rsidRPr="006324E2">
        <w:rPr>
          <w:rFonts w:ascii="Times New Roman" w:hAnsi="Times New Roman" w:cs="Times New Roman"/>
          <w:sz w:val="24"/>
          <w:szCs w:val="24"/>
        </w:rPr>
        <w:t>, “en un bosque sin senderos” (“</w:t>
      </w:r>
      <w:r w:rsidR="00E46C83" w:rsidRPr="006324E2">
        <w:rPr>
          <w:rFonts w:ascii="Times New Roman" w:hAnsi="Times New Roman" w:cs="Times New Roman"/>
          <w:i/>
          <w:sz w:val="24"/>
          <w:szCs w:val="24"/>
        </w:rPr>
        <w:t xml:space="preserve">a </w:t>
      </w:r>
      <w:proofErr w:type="spellStart"/>
      <w:r w:rsidR="00E46C83" w:rsidRPr="006324E2">
        <w:rPr>
          <w:rFonts w:ascii="Times New Roman" w:hAnsi="Times New Roman" w:cs="Times New Roman"/>
          <w:i/>
          <w:sz w:val="24"/>
          <w:szCs w:val="24"/>
        </w:rPr>
        <w:t>pathless</w:t>
      </w:r>
      <w:proofErr w:type="spellEnd"/>
      <w:r w:rsidR="00E46C83" w:rsidRPr="006324E2">
        <w:rPr>
          <w:rFonts w:ascii="Times New Roman" w:hAnsi="Times New Roman" w:cs="Times New Roman"/>
          <w:i/>
          <w:sz w:val="24"/>
          <w:szCs w:val="24"/>
        </w:rPr>
        <w:t xml:space="preserve"> </w:t>
      </w:r>
      <w:proofErr w:type="spellStart"/>
      <w:r w:rsidR="00E46C83" w:rsidRPr="006324E2">
        <w:rPr>
          <w:rFonts w:ascii="Times New Roman" w:hAnsi="Times New Roman" w:cs="Times New Roman"/>
          <w:i/>
          <w:sz w:val="24"/>
          <w:szCs w:val="24"/>
        </w:rPr>
        <w:t>wood</w:t>
      </w:r>
      <w:proofErr w:type="spellEnd"/>
      <w:r w:rsidR="00E46C83" w:rsidRPr="006324E2">
        <w:rPr>
          <w:rFonts w:ascii="Times New Roman" w:hAnsi="Times New Roman" w:cs="Times New Roman"/>
          <w:sz w:val="24"/>
          <w:szCs w:val="24"/>
        </w:rPr>
        <w:t>”)</w:t>
      </w:r>
      <w:r w:rsidR="009B1F77" w:rsidRPr="006324E2">
        <w:rPr>
          <w:rFonts w:ascii="Times New Roman" w:hAnsi="Times New Roman" w:cs="Times New Roman"/>
          <w:sz w:val="24"/>
          <w:szCs w:val="24"/>
        </w:rPr>
        <w:t>.</w:t>
      </w:r>
    </w:p>
    <w:p w:rsidR="00D348EB" w:rsidRPr="006324E2" w:rsidRDefault="007F0257" w:rsidP="006324E2">
      <w:pPr>
        <w:spacing w:after="0"/>
        <w:ind w:left="0" w:firstLine="708"/>
        <w:jc w:val="both"/>
        <w:rPr>
          <w:rFonts w:ascii="Times New Roman" w:hAnsi="Times New Roman" w:cs="Times New Roman"/>
          <w:sz w:val="24"/>
          <w:szCs w:val="24"/>
        </w:rPr>
      </w:pPr>
      <w:r w:rsidRPr="006324E2">
        <w:rPr>
          <w:rFonts w:ascii="Times New Roman" w:hAnsi="Times New Roman" w:cs="Times New Roman"/>
          <w:sz w:val="24"/>
          <w:szCs w:val="24"/>
        </w:rPr>
        <w:t xml:space="preserve">Asimismo, para comprender la relación entre la imaginación y los límites, </w:t>
      </w:r>
      <w:proofErr w:type="spellStart"/>
      <w:r w:rsidRPr="006324E2">
        <w:rPr>
          <w:rFonts w:ascii="Times New Roman" w:hAnsi="Times New Roman" w:cs="Times New Roman"/>
          <w:sz w:val="24"/>
          <w:szCs w:val="24"/>
        </w:rPr>
        <w:t>Heaney</w:t>
      </w:r>
      <w:proofErr w:type="spellEnd"/>
      <w:r w:rsidRPr="006324E2">
        <w:rPr>
          <w:rFonts w:ascii="Times New Roman" w:hAnsi="Times New Roman" w:cs="Times New Roman"/>
          <w:sz w:val="24"/>
          <w:szCs w:val="24"/>
        </w:rPr>
        <w:t xml:space="preserve"> cita una carta de </w:t>
      </w:r>
      <w:proofErr w:type="spellStart"/>
      <w:r w:rsidRPr="006324E2">
        <w:rPr>
          <w:rFonts w:ascii="Times New Roman" w:hAnsi="Times New Roman" w:cs="Times New Roman"/>
          <w:sz w:val="24"/>
          <w:szCs w:val="24"/>
        </w:rPr>
        <w:t>Frost</w:t>
      </w:r>
      <w:proofErr w:type="spellEnd"/>
      <w:r w:rsidRPr="006324E2">
        <w:rPr>
          <w:rFonts w:ascii="Times New Roman" w:hAnsi="Times New Roman" w:cs="Times New Roman"/>
          <w:sz w:val="24"/>
          <w:szCs w:val="24"/>
        </w:rPr>
        <w:t xml:space="preserve">: </w:t>
      </w:r>
    </w:p>
    <w:p w:rsidR="007F0257" w:rsidRPr="006324E2" w:rsidRDefault="007F0257" w:rsidP="006324E2">
      <w:pPr>
        <w:spacing w:after="0"/>
        <w:ind w:left="0" w:firstLine="708"/>
        <w:jc w:val="both"/>
        <w:rPr>
          <w:rFonts w:ascii="Times New Roman" w:hAnsi="Times New Roman" w:cs="Times New Roman"/>
          <w:sz w:val="24"/>
          <w:szCs w:val="24"/>
        </w:rPr>
      </w:pPr>
      <w:r w:rsidRPr="006324E2">
        <w:rPr>
          <w:rFonts w:ascii="Times New Roman" w:hAnsi="Times New Roman" w:cs="Times New Roman"/>
          <w:sz w:val="24"/>
          <w:szCs w:val="24"/>
        </w:rPr>
        <w:t xml:space="preserve">La mejor forma de captar el abstracto sonido del sentido es mediante las voces detrás de una puerta que impide discernir las palabras. (…) Pero si uno es poeta, debe aprender a obtener cadencias rompiendo hábilmente los sonidos del sentido con toda la irregularidad de su acento, atravesando el compás regular del verso. </w:t>
      </w:r>
      <w:r w:rsidR="00D348EB" w:rsidRPr="006324E2">
        <w:rPr>
          <w:rFonts w:ascii="Times New Roman" w:hAnsi="Times New Roman" w:cs="Times New Roman"/>
          <w:sz w:val="24"/>
          <w:szCs w:val="24"/>
        </w:rPr>
        <w:t>(</w:t>
      </w:r>
      <w:r w:rsidRPr="006324E2">
        <w:rPr>
          <w:rFonts w:ascii="Times New Roman" w:hAnsi="Times New Roman" w:cs="Times New Roman"/>
          <w:sz w:val="24"/>
          <w:szCs w:val="24"/>
        </w:rPr>
        <w:t xml:space="preserve">Carta dirigida a John T. Bartlett </w:t>
      </w:r>
      <w:r w:rsidR="00D348EB" w:rsidRPr="006324E2">
        <w:rPr>
          <w:rFonts w:ascii="Times New Roman" w:hAnsi="Times New Roman" w:cs="Times New Roman"/>
          <w:sz w:val="24"/>
          <w:szCs w:val="24"/>
        </w:rPr>
        <w:t xml:space="preserve">el </w:t>
      </w:r>
      <w:r w:rsidRPr="006324E2">
        <w:rPr>
          <w:rFonts w:ascii="Times New Roman" w:hAnsi="Times New Roman" w:cs="Times New Roman"/>
          <w:sz w:val="24"/>
          <w:szCs w:val="24"/>
        </w:rPr>
        <w:t>4 de julio de 1913</w:t>
      </w:r>
      <w:r w:rsidR="00FA0E31" w:rsidRPr="006324E2">
        <w:rPr>
          <w:rFonts w:ascii="Times New Roman" w:hAnsi="Times New Roman" w:cs="Times New Roman"/>
          <w:sz w:val="24"/>
          <w:szCs w:val="24"/>
        </w:rPr>
        <w:t>)</w:t>
      </w:r>
      <w:r w:rsidR="009B1F77" w:rsidRPr="006324E2">
        <w:rPr>
          <w:rFonts w:ascii="Times New Roman" w:hAnsi="Times New Roman" w:cs="Times New Roman"/>
          <w:sz w:val="24"/>
          <w:szCs w:val="24"/>
        </w:rPr>
        <w:t>.</w:t>
      </w:r>
    </w:p>
    <w:p w:rsidR="006F2090" w:rsidRPr="006324E2" w:rsidRDefault="007F0257" w:rsidP="006324E2">
      <w:pPr>
        <w:spacing w:after="0"/>
        <w:ind w:left="0" w:firstLine="708"/>
        <w:jc w:val="both"/>
        <w:rPr>
          <w:rFonts w:ascii="Times New Roman" w:hAnsi="Times New Roman" w:cs="Times New Roman"/>
          <w:sz w:val="24"/>
          <w:szCs w:val="24"/>
        </w:rPr>
      </w:pPr>
      <w:r w:rsidRPr="006324E2">
        <w:rPr>
          <w:rFonts w:ascii="Times New Roman" w:hAnsi="Times New Roman" w:cs="Times New Roman"/>
          <w:sz w:val="24"/>
          <w:szCs w:val="24"/>
        </w:rPr>
        <w:t xml:space="preserve">El verso blanco, las aliteraciones y la voz media pretenden evocar a la naturaleza ejecutando las acciones como si fuera un sujeto humano: ¿qué arquea a los árboles? </w:t>
      </w:r>
      <w:r w:rsidRPr="006324E2">
        <w:rPr>
          <w:rFonts w:ascii="Times New Roman" w:hAnsi="Times New Roman" w:cs="Times New Roman"/>
          <w:sz w:val="24"/>
          <w:szCs w:val="24"/>
        </w:rPr>
        <w:lastRenderedPageBreak/>
        <w:t>“Eso lo hacen las tormentas de hielo”</w:t>
      </w:r>
      <w:r w:rsidR="006F2090" w:rsidRPr="006324E2">
        <w:rPr>
          <w:rFonts w:ascii="Times New Roman" w:hAnsi="Times New Roman" w:cs="Times New Roman"/>
          <w:sz w:val="24"/>
          <w:szCs w:val="24"/>
        </w:rPr>
        <w:t xml:space="preserve"> (</w:t>
      </w:r>
      <w:r w:rsidR="006F2090" w:rsidRPr="006324E2">
        <w:rPr>
          <w:rFonts w:ascii="Times New Roman" w:hAnsi="Times New Roman" w:cs="Times New Roman"/>
          <w:i/>
          <w:sz w:val="24"/>
          <w:szCs w:val="24"/>
        </w:rPr>
        <w:t>Ice-</w:t>
      </w:r>
      <w:proofErr w:type="spellStart"/>
      <w:r w:rsidR="006F2090" w:rsidRPr="006324E2">
        <w:rPr>
          <w:rFonts w:ascii="Times New Roman" w:hAnsi="Times New Roman" w:cs="Times New Roman"/>
          <w:i/>
          <w:sz w:val="24"/>
          <w:szCs w:val="24"/>
        </w:rPr>
        <w:t>storms</w:t>
      </w:r>
      <w:proofErr w:type="spellEnd"/>
      <w:r w:rsidR="006F2090" w:rsidRPr="006324E2">
        <w:rPr>
          <w:rFonts w:ascii="Times New Roman" w:hAnsi="Times New Roman" w:cs="Times New Roman"/>
          <w:i/>
          <w:sz w:val="24"/>
          <w:szCs w:val="24"/>
        </w:rPr>
        <w:t xml:space="preserve"> do </w:t>
      </w:r>
      <w:proofErr w:type="spellStart"/>
      <w:r w:rsidR="006F2090" w:rsidRPr="006324E2">
        <w:rPr>
          <w:rFonts w:ascii="Times New Roman" w:hAnsi="Times New Roman" w:cs="Times New Roman"/>
          <w:i/>
          <w:sz w:val="24"/>
          <w:szCs w:val="24"/>
        </w:rPr>
        <w:t>that</w:t>
      </w:r>
      <w:proofErr w:type="spellEnd"/>
      <w:r w:rsidR="006F2090" w:rsidRPr="006324E2">
        <w:rPr>
          <w:rFonts w:ascii="Times New Roman" w:hAnsi="Times New Roman" w:cs="Times New Roman"/>
          <w:sz w:val="24"/>
          <w:szCs w:val="24"/>
        </w:rPr>
        <w:t>)</w:t>
      </w:r>
      <w:proofErr w:type="gramStart"/>
      <w:r w:rsidR="006F2090" w:rsidRPr="006324E2">
        <w:rPr>
          <w:rFonts w:ascii="Times New Roman" w:hAnsi="Times New Roman" w:cs="Times New Roman"/>
          <w:i/>
          <w:sz w:val="24"/>
          <w:szCs w:val="24"/>
        </w:rPr>
        <w:t>.</w:t>
      </w:r>
      <w:r w:rsidR="006F2090" w:rsidRPr="006324E2">
        <w:rPr>
          <w:rFonts w:ascii="Times New Roman" w:hAnsi="Times New Roman" w:cs="Times New Roman"/>
          <w:sz w:val="24"/>
          <w:szCs w:val="24"/>
        </w:rPr>
        <w:t xml:space="preserve"> </w:t>
      </w:r>
      <w:r w:rsidRPr="006324E2">
        <w:rPr>
          <w:rFonts w:ascii="Times New Roman" w:hAnsi="Times New Roman" w:cs="Times New Roman"/>
          <w:sz w:val="24"/>
          <w:szCs w:val="24"/>
        </w:rPr>
        <w:t xml:space="preserve"> </w:t>
      </w:r>
      <w:proofErr w:type="gramEnd"/>
      <w:r w:rsidRPr="006324E2">
        <w:rPr>
          <w:rFonts w:ascii="Times New Roman" w:hAnsi="Times New Roman" w:cs="Times New Roman"/>
          <w:sz w:val="24"/>
          <w:szCs w:val="24"/>
        </w:rPr>
        <w:t>¿Qué hacen los árboles cargados de hielo? “Chasquean sobre sí mismos/ al levantarse la brisa, y se tornan multicolores/”</w:t>
      </w:r>
      <w:r w:rsidR="006F2090" w:rsidRPr="006324E2">
        <w:rPr>
          <w:rFonts w:ascii="Times New Roman" w:hAnsi="Times New Roman" w:cs="Times New Roman"/>
          <w:sz w:val="24"/>
          <w:szCs w:val="24"/>
        </w:rPr>
        <w:t xml:space="preserve"> (</w:t>
      </w:r>
      <w:proofErr w:type="spellStart"/>
      <w:r w:rsidR="006F2090" w:rsidRPr="006324E2">
        <w:rPr>
          <w:rFonts w:ascii="Times New Roman" w:hAnsi="Times New Roman" w:cs="Times New Roman"/>
          <w:i/>
          <w:sz w:val="24"/>
          <w:szCs w:val="24"/>
        </w:rPr>
        <w:t>They</w:t>
      </w:r>
      <w:proofErr w:type="spellEnd"/>
      <w:r w:rsidR="006F2090" w:rsidRPr="006324E2">
        <w:rPr>
          <w:rFonts w:ascii="Times New Roman" w:hAnsi="Times New Roman" w:cs="Times New Roman"/>
          <w:i/>
          <w:sz w:val="24"/>
          <w:szCs w:val="24"/>
        </w:rPr>
        <w:t xml:space="preserve"> </w:t>
      </w:r>
      <w:proofErr w:type="spellStart"/>
      <w:r w:rsidR="006F2090" w:rsidRPr="006324E2">
        <w:rPr>
          <w:rFonts w:ascii="Times New Roman" w:hAnsi="Times New Roman" w:cs="Times New Roman"/>
          <w:i/>
          <w:sz w:val="24"/>
          <w:szCs w:val="24"/>
        </w:rPr>
        <w:t>click</w:t>
      </w:r>
      <w:proofErr w:type="spellEnd"/>
      <w:r w:rsidR="006F2090" w:rsidRPr="006324E2">
        <w:rPr>
          <w:rFonts w:ascii="Times New Roman" w:hAnsi="Times New Roman" w:cs="Times New Roman"/>
          <w:i/>
          <w:sz w:val="24"/>
          <w:szCs w:val="24"/>
        </w:rPr>
        <w:t xml:space="preserve"> </w:t>
      </w:r>
      <w:proofErr w:type="spellStart"/>
      <w:r w:rsidR="006F2090" w:rsidRPr="006324E2">
        <w:rPr>
          <w:rFonts w:ascii="Times New Roman" w:hAnsi="Times New Roman" w:cs="Times New Roman"/>
          <w:i/>
          <w:sz w:val="24"/>
          <w:szCs w:val="24"/>
        </w:rPr>
        <w:t>upon</w:t>
      </w:r>
      <w:proofErr w:type="spellEnd"/>
      <w:r w:rsidR="006F2090" w:rsidRPr="006324E2">
        <w:rPr>
          <w:rFonts w:ascii="Times New Roman" w:hAnsi="Times New Roman" w:cs="Times New Roman"/>
          <w:i/>
          <w:sz w:val="24"/>
          <w:szCs w:val="24"/>
        </w:rPr>
        <w:t xml:space="preserve"> </w:t>
      </w:r>
      <w:proofErr w:type="spellStart"/>
      <w:r w:rsidR="006F2090" w:rsidRPr="006324E2">
        <w:rPr>
          <w:rFonts w:ascii="Times New Roman" w:hAnsi="Times New Roman" w:cs="Times New Roman"/>
          <w:i/>
          <w:sz w:val="24"/>
          <w:szCs w:val="24"/>
        </w:rPr>
        <w:t>themselves</w:t>
      </w:r>
      <w:proofErr w:type="spellEnd"/>
      <w:r w:rsidR="006F2090" w:rsidRPr="006324E2">
        <w:rPr>
          <w:rFonts w:ascii="Times New Roman" w:hAnsi="Times New Roman" w:cs="Times New Roman"/>
          <w:i/>
          <w:sz w:val="24"/>
          <w:szCs w:val="24"/>
        </w:rPr>
        <w:t xml:space="preserve">/As </w:t>
      </w:r>
      <w:proofErr w:type="spellStart"/>
      <w:r w:rsidR="006F2090" w:rsidRPr="006324E2">
        <w:rPr>
          <w:rFonts w:ascii="Times New Roman" w:hAnsi="Times New Roman" w:cs="Times New Roman"/>
          <w:i/>
          <w:sz w:val="24"/>
          <w:szCs w:val="24"/>
        </w:rPr>
        <w:t>the</w:t>
      </w:r>
      <w:proofErr w:type="spellEnd"/>
      <w:r w:rsidR="006F2090" w:rsidRPr="006324E2">
        <w:rPr>
          <w:rFonts w:ascii="Times New Roman" w:hAnsi="Times New Roman" w:cs="Times New Roman"/>
          <w:i/>
          <w:sz w:val="24"/>
          <w:szCs w:val="24"/>
        </w:rPr>
        <w:t xml:space="preserve"> </w:t>
      </w:r>
      <w:proofErr w:type="spellStart"/>
      <w:r w:rsidR="006F2090" w:rsidRPr="006324E2">
        <w:rPr>
          <w:rFonts w:ascii="Times New Roman" w:hAnsi="Times New Roman" w:cs="Times New Roman"/>
          <w:i/>
          <w:sz w:val="24"/>
          <w:szCs w:val="24"/>
        </w:rPr>
        <w:t>breeze</w:t>
      </w:r>
      <w:proofErr w:type="spellEnd"/>
      <w:r w:rsidR="006F2090" w:rsidRPr="006324E2">
        <w:rPr>
          <w:rFonts w:ascii="Times New Roman" w:hAnsi="Times New Roman" w:cs="Times New Roman"/>
          <w:i/>
          <w:sz w:val="24"/>
          <w:szCs w:val="24"/>
        </w:rPr>
        <w:t xml:space="preserve"> </w:t>
      </w:r>
      <w:proofErr w:type="spellStart"/>
      <w:r w:rsidR="006F2090" w:rsidRPr="006324E2">
        <w:rPr>
          <w:rFonts w:ascii="Times New Roman" w:hAnsi="Times New Roman" w:cs="Times New Roman"/>
          <w:i/>
          <w:sz w:val="24"/>
          <w:szCs w:val="24"/>
        </w:rPr>
        <w:t>rises</w:t>
      </w:r>
      <w:proofErr w:type="spellEnd"/>
      <w:r w:rsidR="006F2090" w:rsidRPr="006324E2">
        <w:rPr>
          <w:rFonts w:ascii="Times New Roman" w:hAnsi="Times New Roman" w:cs="Times New Roman"/>
          <w:i/>
          <w:sz w:val="24"/>
          <w:szCs w:val="24"/>
        </w:rPr>
        <w:t xml:space="preserve">, and </w:t>
      </w:r>
      <w:proofErr w:type="spellStart"/>
      <w:r w:rsidR="006F2090" w:rsidRPr="006324E2">
        <w:rPr>
          <w:rFonts w:ascii="Times New Roman" w:hAnsi="Times New Roman" w:cs="Times New Roman"/>
          <w:i/>
          <w:sz w:val="24"/>
          <w:szCs w:val="24"/>
        </w:rPr>
        <w:t>turn</w:t>
      </w:r>
      <w:proofErr w:type="spellEnd"/>
      <w:r w:rsidR="006F2090" w:rsidRPr="006324E2">
        <w:rPr>
          <w:rFonts w:ascii="Times New Roman" w:hAnsi="Times New Roman" w:cs="Times New Roman"/>
          <w:i/>
          <w:sz w:val="24"/>
          <w:szCs w:val="24"/>
        </w:rPr>
        <w:t xml:space="preserve"> </w:t>
      </w:r>
      <w:proofErr w:type="spellStart"/>
      <w:r w:rsidR="006F2090" w:rsidRPr="006324E2">
        <w:rPr>
          <w:rFonts w:ascii="Times New Roman" w:hAnsi="Times New Roman" w:cs="Times New Roman"/>
          <w:i/>
          <w:sz w:val="24"/>
          <w:szCs w:val="24"/>
        </w:rPr>
        <w:t>many-colored</w:t>
      </w:r>
      <w:proofErr w:type="spellEnd"/>
      <w:r w:rsidR="006F2090" w:rsidRPr="006324E2">
        <w:rPr>
          <w:rFonts w:ascii="Times New Roman" w:hAnsi="Times New Roman" w:cs="Times New Roman"/>
          <w:i/>
          <w:sz w:val="24"/>
          <w:szCs w:val="24"/>
        </w:rPr>
        <w:t>)</w:t>
      </w:r>
      <w:r w:rsidR="00FA0E31" w:rsidRPr="006324E2">
        <w:rPr>
          <w:rFonts w:ascii="Times New Roman" w:hAnsi="Times New Roman" w:cs="Times New Roman"/>
          <w:i/>
          <w:sz w:val="24"/>
          <w:szCs w:val="24"/>
        </w:rPr>
        <w:t>.</w:t>
      </w:r>
      <w:r w:rsidRPr="006324E2">
        <w:rPr>
          <w:rFonts w:ascii="Times New Roman" w:hAnsi="Times New Roman" w:cs="Times New Roman"/>
          <w:sz w:val="24"/>
          <w:szCs w:val="24"/>
        </w:rPr>
        <w:t xml:space="preserve"> ¿Qué hace el calor del sol? “Los obliga a despojarse de sus cáscaras de cristal/ Que se desmenuzan y precipitan sobre la corteza de nieve/”</w:t>
      </w:r>
      <w:r w:rsidR="00D348EB" w:rsidRPr="006324E2">
        <w:rPr>
          <w:rFonts w:ascii="Times New Roman" w:hAnsi="Times New Roman" w:cs="Times New Roman"/>
          <w:sz w:val="24"/>
          <w:szCs w:val="24"/>
        </w:rPr>
        <w:t xml:space="preserve"> </w:t>
      </w:r>
      <w:r w:rsidR="006F2090" w:rsidRPr="006324E2">
        <w:rPr>
          <w:rFonts w:ascii="Times New Roman" w:hAnsi="Times New Roman" w:cs="Times New Roman"/>
          <w:i/>
          <w:sz w:val="24"/>
          <w:szCs w:val="24"/>
        </w:rPr>
        <w:t xml:space="preserve">(… </w:t>
      </w:r>
      <w:proofErr w:type="spellStart"/>
      <w:r w:rsidR="006F2090" w:rsidRPr="006324E2">
        <w:rPr>
          <w:rFonts w:ascii="Times New Roman" w:hAnsi="Times New Roman" w:cs="Times New Roman"/>
          <w:i/>
          <w:sz w:val="24"/>
          <w:szCs w:val="24"/>
        </w:rPr>
        <w:t>the</w:t>
      </w:r>
      <w:proofErr w:type="spellEnd"/>
      <w:r w:rsidR="006F2090" w:rsidRPr="006324E2">
        <w:rPr>
          <w:rFonts w:ascii="Times New Roman" w:hAnsi="Times New Roman" w:cs="Times New Roman"/>
          <w:i/>
          <w:sz w:val="24"/>
          <w:szCs w:val="24"/>
        </w:rPr>
        <w:t xml:space="preserve"> </w:t>
      </w:r>
      <w:proofErr w:type="spellStart"/>
      <w:r w:rsidR="006F2090" w:rsidRPr="006324E2">
        <w:rPr>
          <w:rFonts w:ascii="Times New Roman" w:hAnsi="Times New Roman" w:cs="Times New Roman"/>
          <w:i/>
          <w:sz w:val="24"/>
          <w:szCs w:val="24"/>
        </w:rPr>
        <w:t>sun's</w:t>
      </w:r>
      <w:proofErr w:type="spellEnd"/>
      <w:r w:rsidR="006F2090" w:rsidRPr="006324E2">
        <w:rPr>
          <w:rFonts w:ascii="Times New Roman" w:hAnsi="Times New Roman" w:cs="Times New Roman"/>
          <w:i/>
          <w:sz w:val="24"/>
          <w:szCs w:val="24"/>
        </w:rPr>
        <w:t xml:space="preserve"> </w:t>
      </w:r>
      <w:proofErr w:type="spellStart"/>
      <w:r w:rsidR="006F2090" w:rsidRPr="006324E2">
        <w:rPr>
          <w:rFonts w:ascii="Times New Roman" w:hAnsi="Times New Roman" w:cs="Times New Roman"/>
          <w:i/>
          <w:sz w:val="24"/>
          <w:szCs w:val="24"/>
        </w:rPr>
        <w:t>warmth</w:t>
      </w:r>
      <w:proofErr w:type="spellEnd"/>
      <w:r w:rsidR="006F2090" w:rsidRPr="006324E2">
        <w:rPr>
          <w:rFonts w:ascii="Times New Roman" w:hAnsi="Times New Roman" w:cs="Times New Roman"/>
          <w:i/>
          <w:sz w:val="24"/>
          <w:szCs w:val="24"/>
        </w:rPr>
        <w:t xml:space="preserve"> </w:t>
      </w:r>
      <w:proofErr w:type="spellStart"/>
      <w:r w:rsidR="006F2090" w:rsidRPr="006324E2">
        <w:rPr>
          <w:rFonts w:ascii="Times New Roman" w:hAnsi="Times New Roman" w:cs="Times New Roman"/>
          <w:i/>
          <w:sz w:val="24"/>
          <w:szCs w:val="24"/>
        </w:rPr>
        <w:t>makes</w:t>
      </w:r>
      <w:proofErr w:type="spellEnd"/>
      <w:r w:rsidR="006F2090" w:rsidRPr="006324E2">
        <w:rPr>
          <w:rFonts w:ascii="Times New Roman" w:hAnsi="Times New Roman" w:cs="Times New Roman"/>
          <w:i/>
          <w:sz w:val="24"/>
          <w:szCs w:val="24"/>
        </w:rPr>
        <w:t xml:space="preserve"> </w:t>
      </w:r>
      <w:proofErr w:type="spellStart"/>
      <w:r w:rsidR="006F2090" w:rsidRPr="006324E2">
        <w:rPr>
          <w:rFonts w:ascii="Times New Roman" w:hAnsi="Times New Roman" w:cs="Times New Roman"/>
          <w:i/>
          <w:sz w:val="24"/>
          <w:szCs w:val="24"/>
        </w:rPr>
        <w:t>them</w:t>
      </w:r>
      <w:proofErr w:type="spellEnd"/>
      <w:r w:rsidR="006F2090" w:rsidRPr="006324E2">
        <w:rPr>
          <w:rFonts w:ascii="Times New Roman" w:hAnsi="Times New Roman" w:cs="Times New Roman"/>
          <w:i/>
          <w:sz w:val="24"/>
          <w:szCs w:val="24"/>
        </w:rPr>
        <w:t xml:space="preserve"> </w:t>
      </w:r>
      <w:proofErr w:type="spellStart"/>
      <w:r w:rsidR="006F2090" w:rsidRPr="006324E2">
        <w:rPr>
          <w:rFonts w:ascii="Times New Roman" w:hAnsi="Times New Roman" w:cs="Times New Roman"/>
          <w:i/>
          <w:sz w:val="24"/>
          <w:szCs w:val="24"/>
        </w:rPr>
        <w:t>shed</w:t>
      </w:r>
      <w:proofErr w:type="spellEnd"/>
      <w:r w:rsidR="006F2090" w:rsidRPr="006324E2">
        <w:rPr>
          <w:rFonts w:ascii="Times New Roman" w:hAnsi="Times New Roman" w:cs="Times New Roman"/>
          <w:i/>
          <w:sz w:val="24"/>
          <w:szCs w:val="24"/>
        </w:rPr>
        <w:t xml:space="preserve"> </w:t>
      </w:r>
      <w:proofErr w:type="spellStart"/>
      <w:r w:rsidR="006F2090" w:rsidRPr="006324E2">
        <w:rPr>
          <w:rFonts w:ascii="Times New Roman" w:hAnsi="Times New Roman" w:cs="Times New Roman"/>
          <w:i/>
          <w:sz w:val="24"/>
          <w:szCs w:val="24"/>
        </w:rPr>
        <w:t>crystal</w:t>
      </w:r>
      <w:proofErr w:type="spellEnd"/>
      <w:r w:rsidR="006F2090" w:rsidRPr="006324E2">
        <w:rPr>
          <w:rFonts w:ascii="Times New Roman" w:hAnsi="Times New Roman" w:cs="Times New Roman"/>
          <w:i/>
          <w:sz w:val="24"/>
          <w:szCs w:val="24"/>
        </w:rPr>
        <w:t xml:space="preserve"> </w:t>
      </w:r>
      <w:proofErr w:type="spellStart"/>
      <w:r w:rsidR="006F2090" w:rsidRPr="006324E2">
        <w:rPr>
          <w:rFonts w:ascii="Times New Roman" w:hAnsi="Times New Roman" w:cs="Times New Roman"/>
          <w:i/>
          <w:sz w:val="24"/>
          <w:szCs w:val="24"/>
        </w:rPr>
        <w:t>shells</w:t>
      </w:r>
      <w:proofErr w:type="spellEnd"/>
      <w:r w:rsidR="006F2090" w:rsidRPr="006324E2">
        <w:rPr>
          <w:rFonts w:ascii="Times New Roman" w:hAnsi="Times New Roman" w:cs="Times New Roman"/>
          <w:i/>
          <w:sz w:val="24"/>
          <w:szCs w:val="24"/>
        </w:rPr>
        <w:t xml:space="preserve">/ </w:t>
      </w:r>
      <w:proofErr w:type="spellStart"/>
      <w:r w:rsidR="006F2090" w:rsidRPr="006324E2">
        <w:rPr>
          <w:rFonts w:ascii="Times New Roman" w:hAnsi="Times New Roman" w:cs="Times New Roman"/>
          <w:i/>
          <w:sz w:val="24"/>
          <w:szCs w:val="24"/>
        </w:rPr>
        <w:t>Shattering</w:t>
      </w:r>
      <w:proofErr w:type="spellEnd"/>
      <w:r w:rsidR="006F2090" w:rsidRPr="006324E2">
        <w:rPr>
          <w:rFonts w:ascii="Times New Roman" w:hAnsi="Times New Roman" w:cs="Times New Roman"/>
          <w:i/>
          <w:sz w:val="24"/>
          <w:szCs w:val="24"/>
        </w:rPr>
        <w:t xml:space="preserve"> and </w:t>
      </w:r>
      <w:proofErr w:type="spellStart"/>
      <w:r w:rsidR="006F2090" w:rsidRPr="006324E2">
        <w:rPr>
          <w:rFonts w:ascii="Times New Roman" w:hAnsi="Times New Roman" w:cs="Times New Roman"/>
          <w:i/>
          <w:sz w:val="24"/>
          <w:szCs w:val="24"/>
        </w:rPr>
        <w:t>avalanching</w:t>
      </w:r>
      <w:proofErr w:type="spellEnd"/>
      <w:r w:rsidR="006F2090" w:rsidRPr="006324E2">
        <w:rPr>
          <w:rFonts w:ascii="Times New Roman" w:hAnsi="Times New Roman" w:cs="Times New Roman"/>
          <w:i/>
          <w:sz w:val="24"/>
          <w:szCs w:val="24"/>
        </w:rPr>
        <w:t xml:space="preserve"> </w:t>
      </w:r>
      <w:proofErr w:type="spellStart"/>
      <w:r w:rsidR="006F2090" w:rsidRPr="006324E2">
        <w:rPr>
          <w:rFonts w:ascii="Times New Roman" w:hAnsi="Times New Roman" w:cs="Times New Roman"/>
          <w:i/>
          <w:sz w:val="24"/>
          <w:szCs w:val="24"/>
        </w:rPr>
        <w:t>on</w:t>
      </w:r>
      <w:proofErr w:type="spellEnd"/>
      <w:r w:rsidR="006F2090" w:rsidRPr="006324E2">
        <w:rPr>
          <w:rFonts w:ascii="Times New Roman" w:hAnsi="Times New Roman" w:cs="Times New Roman"/>
          <w:i/>
          <w:sz w:val="24"/>
          <w:szCs w:val="24"/>
        </w:rPr>
        <w:t xml:space="preserve"> </w:t>
      </w:r>
      <w:proofErr w:type="spellStart"/>
      <w:r w:rsidR="006F2090" w:rsidRPr="006324E2">
        <w:rPr>
          <w:rFonts w:ascii="Times New Roman" w:hAnsi="Times New Roman" w:cs="Times New Roman"/>
          <w:i/>
          <w:sz w:val="24"/>
          <w:szCs w:val="24"/>
        </w:rPr>
        <w:t>the</w:t>
      </w:r>
      <w:proofErr w:type="spellEnd"/>
      <w:r w:rsidR="006F2090" w:rsidRPr="006324E2">
        <w:rPr>
          <w:rFonts w:ascii="Times New Roman" w:hAnsi="Times New Roman" w:cs="Times New Roman"/>
          <w:i/>
          <w:sz w:val="24"/>
          <w:szCs w:val="24"/>
        </w:rPr>
        <w:t xml:space="preserve"> </w:t>
      </w:r>
      <w:proofErr w:type="spellStart"/>
      <w:r w:rsidR="006F2090" w:rsidRPr="006324E2">
        <w:rPr>
          <w:rFonts w:ascii="Times New Roman" w:hAnsi="Times New Roman" w:cs="Times New Roman"/>
          <w:i/>
          <w:sz w:val="24"/>
          <w:szCs w:val="24"/>
        </w:rPr>
        <w:t>snow-crust</w:t>
      </w:r>
      <w:proofErr w:type="spellEnd"/>
      <w:r w:rsidR="006F2090" w:rsidRPr="006324E2">
        <w:rPr>
          <w:rFonts w:ascii="Times New Roman" w:hAnsi="Times New Roman" w:cs="Times New Roman"/>
          <w:i/>
          <w:sz w:val="24"/>
          <w:szCs w:val="24"/>
        </w:rPr>
        <w:t>—</w:t>
      </w:r>
      <w:r w:rsidR="006F2090" w:rsidRPr="006324E2">
        <w:rPr>
          <w:rFonts w:ascii="Times New Roman" w:hAnsi="Times New Roman" w:cs="Times New Roman"/>
          <w:sz w:val="24"/>
          <w:szCs w:val="24"/>
        </w:rPr>
        <w:t>)</w:t>
      </w:r>
      <w:r w:rsidR="00FA0E31" w:rsidRPr="006324E2">
        <w:rPr>
          <w:rFonts w:ascii="Times New Roman" w:hAnsi="Times New Roman" w:cs="Times New Roman"/>
          <w:sz w:val="24"/>
          <w:szCs w:val="24"/>
        </w:rPr>
        <w:t>.</w:t>
      </w:r>
    </w:p>
    <w:p w:rsidR="007F0257" w:rsidRPr="006324E2" w:rsidRDefault="007F0257" w:rsidP="006324E2">
      <w:pPr>
        <w:spacing w:after="0"/>
        <w:ind w:left="0" w:firstLine="708"/>
        <w:jc w:val="both"/>
        <w:rPr>
          <w:rFonts w:ascii="Times New Roman" w:hAnsi="Times New Roman" w:cs="Times New Roman"/>
          <w:sz w:val="24"/>
          <w:szCs w:val="24"/>
        </w:rPr>
      </w:pPr>
      <w:r w:rsidRPr="006324E2">
        <w:rPr>
          <w:rFonts w:ascii="Times New Roman" w:hAnsi="Times New Roman" w:cs="Times New Roman"/>
          <w:sz w:val="24"/>
          <w:szCs w:val="24"/>
        </w:rPr>
        <w:t xml:space="preserve">No hay entes espirituales en </w:t>
      </w:r>
      <w:proofErr w:type="spellStart"/>
      <w:r w:rsidRPr="006324E2">
        <w:rPr>
          <w:rFonts w:ascii="Times New Roman" w:hAnsi="Times New Roman" w:cs="Times New Roman"/>
          <w:sz w:val="24"/>
          <w:szCs w:val="24"/>
        </w:rPr>
        <w:t>Frost</w:t>
      </w:r>
      <w:proofErr w:type="spellEnd"/>
      <w:r w:rsidRPr="006324E2">
        <w:rPr>
          <w:rFonts w:ascii="Times New Roman" w:hAnsi="Times New Roman" w:cs="Times New Roman"/>
          <w:sz w:val="24"/>
          <w:szCs w:val="24"/>
        </w:rPr>
        <w:t xml:space="preserve"> (como si los hay en el primer Yeats, el Yeats mitológico: elfos, hadas que son los que actúan en la naturaleza)</w:t>
      </w:r>
      <w:r w:rsidR="00F751CC" w:rsidRPr="006324E2">
        <w:rPr>
          <w:rFonts w:ascii="Times New Roman" w:hAnsi="Times New Roman" w:cs="Times New Roman"/>
          <w:sz w:val="24"/>
          <w:szCs w:val="24"/>
        </w:rPr>
        <w:t>. E</w:t>
      </w:r>
      <w:r w:rsidRPr="006324E2">
        <w:rPr>
          <w:rFonts w:ascii="Times New Roman" w:hAnsi="Times New Roman" w:cs="Times New Roman"/>
          <w:sz w:val="24"/>
          <w:szCs w:val="24"/>
        </w:rPr>
        <w:t>s la propia naturaleza</w:t>
      </w:r>
      <w:proofErr w:type="gramStart"/>
      <w:r w:rsidRPr="006324E2">
        <w:rPr>
          <w:rFonts w:ascii="Times New Roman" w:hAnsi="Times New Roman" w:cs="Times New Roman"/>
          <w:sz w:val="24"/>
          <w:szCs w:val="24"/>
        </w:rPr>
        <w:t>,  o</w:t>
      </w:r>
      <w:proofErr w:type="gramEnd"/>
      <w:r w:rsidRPr="006324E2">
        <w:rPr>
          <w:rFonts w:ascii="Times New Roman" w:hAnsi="Times New Roman" w:cs="Times New Roman"/>
          <w:sz w:val="24"/>
          <w:szCs w:val="24"/>
        </w:rPr>
        <w:t xml:space="preserve"> aún seres inanimados, los que ejecutan las acciones en la</w:t>
      </w:r>
      <w:r w:rsidR="00BF522B" w:rsidRPr="006324E2">
        <w:rPr>
          <w:rFonts w:ascii="Times New Roman" w:hAnsi="Times New Roman" w:cs="Times New Roman"/>
          <w:sz w:val="24"/>
          <w:szCs w:val="24"/>
        </w:rPr>
        <w:t>s</w:t>
      </w:r>
      <w:r w:rsidRPr="006324E2">
        <w:rPr>
          <w:rFonts w:ascii="Times New Roman" w:hAnsi="Times New Roman" w:cs="Times New Roman"/>
          <w:sz w:val="24"/>
          <w:szCs w:val="24"/>
        </w:rPr>
        <w:t xml:space="preserve"> palabras de la imaginación poética. </w:t>
      </w:r>
    </w:p>
    <w:p w:rsidR="007F0257" w:rsidRPr="006324E2" w:rsidRDefault="007F0257" w:rsidP="006324E2">
      <w:pPr>
        <w:spacing w:after="0"/>
        <w:ind w:left="0" w:firstLine="708"/>
        <w:jc w:val="both"/>
        <w:rPr>
          <w:rFonts w:ascii="Times New Roman" w:hAnsi="Times New Roman" w:cs="Times New Roman"/>
          <w:sz w:val="24"/>
          <w:szCs w:val="24"/>
        </w:rPr>
      </w:pPr>
      <w:r w:rsidRPr="006324E2">
        <w:rPr>
          <w:rFonts w:ascii="Times New Roman" w:hAnsi="Times New Roman" w:cs="Times New Roman"/>
          <w:sz w:val="24"/>
          <w:szCs w:val="24"/>
        </w:rPr>
        <w:t xml:space="preserve">Los </w:t>
      </w:r>
      <w:proofErr w:type="spellStart"/>
      <w:r w:rsidRPr="006324E2">
        <w:rPr>
          <w:rFonts w:ascii="Times New Roman" w:hAnsi="Times New Roman" w:cs="Times New Roman"/>
          <w:sz w:val="24"/>
          <w:szCs w:val="24"/>
        </w:rPr>
        <w:t>wichí</w:t>
      </w:r>
      <w:proofErr w:type="spellEnd"/>
      <w:r w:rsidRPr="006324E2">
        <w:rPr>
          <w:rFonts w:ascii="Times New Roman" w:hAnsi="Times New Roman" w:cs="Times New Roman"/>
          <w:sz w:val="24"/>
          <w:szCs w:val="24"/>
        </w:rPr>
        <w:t xml:space="preserve"> se ubicarían en un lugar intermedio: los espíritus “hacen” como en Yeats pero no son otra clase de seres, son análogos a los humanos y, de hecho, existe una continuidad ontológica entre ambos. Por ejemplo, los “abuelos” arbóreos (los árboles más grandes</w:t>
      </w:r>
      <w:r w:rsidR="006324E2" w:rsidRPr="006324E2">
        <w:rPr>
          <w:rFonts w:ascii="Times New Roman" w:hAnsi="Times New Roman" w:cs="Times New Roman"/>
          <w:sz w:val="24"/>
          <w:szCs w:val="24"/>
        </w:rPr>
        <w:t xml:space="preserve">, </w:t>
      </w:r>
      <w:r w:rsidR="006324E2" w:rsidRPr="006324E2">
        <w:rPr>
          <w:rFonts w:ascii="Times New Roman" w:hAnsi="Times New Roman" w:cs="Times New Roman"/>
          <w:i/>
          <w:sz w:val="24"/>
          <w:szCs w:val="24"/>
        </w:rPr>
        <w:t>thlukwuetaj</w:t>
      </w:r>
      <w:r w:rsidR="006324E2" w:rsidRPr="006324E2">
        <w:rPr>
          <w:rFonts w:ascii="Times New Roman" w:hAnsi="Times New Roman" w:cs="Times New Roman"/>
          <w:sz w:val="24"/>
          <w:szCs w:val="24"/>
        </w:rPr>
        <w:t>) son</w:t>
      </w:r>
      <w:r w:rsidRPr="006324E2">
        <w:rPr>
          <w:rFonts w:ascii="Times New Roman" w:hAnsi="Times New Roman" w:cs="Times New Roman"/>
          <w:sz w:val="24"/>
          <w:szCs w:val="24"/>
        </w:rPr>
        <w:t xml:space="preserve"> equivalentes a los abuelos humanos. Mientras conversan con sus nietos (las semillas, </w:t>
      </w:r>
      <w:r w:rsidRPr="006324E2">
        <w:rPr>
          <w:rFonts w:ascii="Times New Roman" w:hAnsi="Times New Roman" w:cs="Times New Roman"/>
          <w:i/>
          <w:sz w:val="24"/>
          <w:szCs w:val="24"/>
        </w:rPr>
        <w:t xml:space="preserve">halo </w:t>
      </w:r>
      <w:proofErr w:type="spellStart"/>
      <w:r w:rsidRPr="006324E2">
        <w:rPr>
          <w:rFonts w:ascii="Times New Roman" w:hAnsi="Times New Roman" w:cs="Times New Roman"/>
          <w:i/>
          <w:sz w:val="24"/>
          <w:szCs w:val="24"/>
        </w:rPr>
        <w:t>thlos</w:t>
      </w:r>
      <w:proofErr w:type="spellEnd"/>
      <w:r w:rsidRPr="006324E2">
        <w:rPr>
          <w:rFonts w:ascii="Times New Roman" w:hAnsi="Times New Roman" w:cs="Times New Roman"/>
          <w:sz w:val="24"/>
          <w:szCs w:val="24"/>
        </w:rPr>
        <w:t>)</w:t>
      </w:r>
      <w:r w:rsidR="00497CF6" w:rsidRPr="006324E2">
        <w:rPr>
          <w:rFonts w:ascii="Times New Roman" w:hAnsi="Times New Roman" w:cs="Times New Roman"/>
          <w:sz w:val="24"/>
          <w:szCs w:val="24"/>
        </w:rPr>
        <w:t>,</w:t>
      </w:r>
      <w:r w:rsidRPr="006324E2">
        <w:rPr>
          <w:rFonts w:ascii="Times New Roman" w:hAnsi="Times New Roman" w:cs="Times New Roman"/>
          <w:sz w:val="24"/>
          <w:szCs w:val="24"/>
        </w:rPr>
        <w:t xml:space="preserve"> el abuelo humano busca escucharlos durante el sueño y así “conoce” el nombre del nietito por nacer, y el don que se asocia a ese espíritu arbóreo (</w:t>
      </w:r>
      <w:proofErr w:type="spellStart"/>
      <w:r w:rsidRPr="006324E2">
        <w:rPr>
          <w:rFonts w:ascii="Times New Roman" w:hAnsi="Times New Roman" w:cs="Times New Roman"/>
          <w:sz w:val="24"/>
          <w:szCs w:val="24"/>
        </w:rPr>
        <w:t>Barúa</w:t>
      </w:r>
      <w:proofErr w:type="spellEnd"/>
      <w:r w:rsidRPr="006324E2">
        <w:rPr>
          <w:rFonts w:ascii="Times New Roman" w:hAnsi="Times New Roman" w:cs="Times New Roman"/>
          <w:sz w:val="24"/>
          <w:szCs w:val="24"/>
        </w:rPr>
        <w:t>, 2001)</w:t>
      </w:r>
      <w:r w:rsidR="00FE3AC6" w:rsidRPr="006324E2">
        <w:rPr>
          <w:rFonts w:ascii="Times New Roman" w:hAnsi="Times New Roman" w:cs="Times New Roman"/>
          <w:sz w:val="24"/>
          <w:szCs w:val="24"/>
        </w:rPr>
        <w:t>.</w:t>
      </w:r>
    </w:p>
    <w:p w:rsidR="007F0257" w:rsidRPr="006324E2" w:rsidRDefault="007F0257" w:rsidP="006324E2">
      <w:pPr>
        <w:spacing w:after="0"/>
        <w:ind w:left="0" w:firstLine="708"/>
        <w:jc w:val="both"/>
        <w:rPr>
          <w:rFonts w:ascii="Times New Roman" w:hAnsi="Times New Roman" w:cs="Times New Roman"/>
          <w:sz w:val="24"/>
          <w:szCs w:val="24"/>
        </w:rPr>
      </w:pPr>
      <w:r w:rsidRPr="006324E2">
        <w:rPr>
          <w:rFonts w:ascii="Times New Roman" w:hAnsi="Times New Roman" w:cs="Times New Roman"/>
          <w:sz w:val="24"/>
          <w:szCs w:val="24"/>
        </w:rPr>
        <w:t xml:space="preserve">Asimismo, la musicalidad asociada al canto original de las aves que mezcla notas de regocijo y de llanto, es fundamental en los </w:t>
      </w:r>
      <w:proofErr w:type="spellStart"/>
      <w:r w:rsidRPr="006324E2">
        <w:rPr>
          <w:rFonts w:ascii="Times New Roman" w:hAnsi="Times New Roman" w:cs="Times New Roman"/>
          <w:sz w:val="24"/>
          <w:szCs w:val="24"/>
        </w:rPr>
        <w:t>wichí</w:t>
      </w:r>
      <w:proofErr w:type="spellEnd"/>
      <w:r w:rsidRPr="006324E2">
        <w:rPr>
          <w:rFonts w:ascii="Times New Roman" w:hAnsi="Times New Roman" w:cs="Times New Roman"/>
          <w:sz w:val="24"/>
          <w:szCs w:val="24"/>
        </w:rPr>
        <w:t>.</w:t>
      </w:r>
      <w:r w:rsidRPr="006324E2">
        <w:rPr>
          <w:rFonts w:ascii="Times New Roman" w:hAnsi="Times New Roman" w:cs="Times New Roman"/>
          <w:sz w:val="24"/>
          <w:szCs w:val="24"/>
          <w:bdr w:val="none" w:sz="0" w:space="0" w:color="auto" w:frame="1"/>
        </w:rPr>
        <w:t xml:space="preserve"> </w:t>
      </w:r>
      <w:r w:rsidRPr="006324E2">
        <w:rPr>
          <w:rFonts w:ascii="Times New Roman" w:hAnsi="Times New Roman" w:cs="Times New Roman"/>
          <w:sz w:val="24"/>
          <w:szCs w:val="24"/>
        </w:rPr>
        <w:t>Aquí también</w:t>
      </w:r>
      <w:proofErr w:type="gramStart"/>
      <w:r w:rsidRPr="006324E2">
        <w:rPr>
          <w:rFonts w:ascii="Times New Roman" w:hAnsi="Times New Roman" w:cs="Times New Roman"/>
          <w:sz w:val="24"/>
          <w:szCs w:val="24"/>
        </w:rPr>
        <w:t>,  al</w:t>
      </w:r>
      <w:proofErr w:type="gramEnd"/>
      <w:r w:rsidRPr="006324E2">
        <w:rPr>
          <w:rFonts w:ascii="Times New Roman" w:hAnsi="Times New Roman" w:cs="Times New Roman"/>
          <w:sz w:val="24"/>
          <w:szCs w:val="24"/>
        </w:rPr>
        <w:t xml:space="preserve"> apropiarse del canto de los pájaros</w:t>
      </w:r>
      <w:r w:rsidR="00497CF6" w:rsidRPr="006324E2">
        <w:rPr>
          <w:rFonts w:ascii="Times New Roman" w:hAnsi="Times New Roman" w:cs="Times New Roman"/>
          <w:sz w:val="24"/>
          <w:szCs w:val="24"/>
        </w:rPr>
        <w:t>,</w:t>
      </w:r>
      <w:r w:rsidRPr="006324E2">
        <w:rPr>
          <w:rFonts w:ascii="Times New Roman" w:hAnsi="Times New Roman" w:cs="Times New Roman"/>
          <w:sz w:val="24"/>
          <w:szCs w:val="24"/>
        </w:rPr>
        <w:t xml:space="preserve"> a través de la incitación al ensueño</w:t>
      </w:r>
      <w:r w:rsidR="00497CF6" w:rsidRPr="006324E2">
        <w:rPr>
          <w:rFonts w:ascii="Times New Roman" w:hAnsi="Times New Roman" w:cs="Times New Roman"/>
          <w:sz w:val="24"/>
          <w:szCs w:val="24"/>
        </w:rPr>
        <w:t>,</w:t>
      </w:r>
      <w:r w:rsidRPr="006324E2">
        <w:rPr>
          <w:rFonts w:ascii="Times New Roman" w:hAnsi="Times New Roman" w:cs="Times New Roman"/>
          <w:sz w:val="24"/>
          <w:szCs w:val="24"/>
        </w:rPr>
        <w:t xml:space="preserve"> se supera la pérdida y se accede, momentáneamente, al consuelo y a la risa (</w:t>
      </w:r>
      <w:proofErr w:type="spellStart"/>
      <w:r w:rsidRPr="006324E2">
        <w:rPr>
          <w:rFonts w:ascii="Times New Roman" w:hAnsi="Times New Roman" w:cs="Times New Roman"/>
          <w:sz w:val="24"/>
          <w:szCs w:val="24"/>
        </w:rPr>
        <w:t>Barúa</w:t>
      </w:r>
      <w:proofErr w:type="spellEnd"/>
      <w:r w:rsidRPr="006324E2">
        <w:rPr>
          <w:rFonts w:ascii="Times New Roman" w:hAnsi="Times New Roman" w:cs="Times New Roman"/>
          <w:sz w:val="24"/>
          <w:szCs w:val="24"/>
        </w:rPr>
        <w:t>,</w:t>
      </w:r>
      <w:r w:rsidR="00D348EB" w:rsidRPr="006324E2">
        <w:rPr>
          <w:rFonts w:ascii="Times New Roman" w:hAnsi="Times New Roman" w:cs="Times New Roman"/>
          <w:sz w:val="24"/>
          <w:szCs w:val="24"/>
        </w:rPr>
        <w:t xml:space="preserve"> </w:t>
      </w:r>
      <w:r w:rsidRPr="006324E2">
        <w:rPr>
          <w:rFonts w:ascii="Times New Roman" w:hAnsi="Times New Roman" w:cs="Times New Roman"/>
          <w:sz w:val="24"/>
          <w:szCs w:val="24"/>
        </w:rPr>
        <w:t>201</w:t>
      </w:r>
      <w:r w:rsidR="00955E6E" w:rsidRPr="006324E2">
        <w:rPr>
          <w:rFonts w:ascii="Times New Roman" w:hAnsi="Times New Roman" w:cs="Times New Roman"/>
          <w:sz w:val="24"/>
          <w:szCs w:val="24"/>
        </w:rPr>
        <w:t>7</w:t>
      </w:r>
      <w:r w:rsidRPr="006324E2">
        <w:rPr>
          <w:rFonts w:ascii="Times New Roman" w:hAnsi="Times New Roman" w:cs="Times New Roman"/>
          <w:sz w:val="24"/>
          <w:szCs w:val="24"/>
        </w:rPr>
        <w:t xml:space="preserve">). A este respecto, señala </w:t>
      </w:r>
      <w:proofErr w:type="spellStart"/>
      <w:r w:rsidRPr="006324E2">
        <w:rPr>
          <w:rFonts w:ascii="Times New Roman" w:hAnsi="Times New Roman" w:cs="Times New Roman"/>
          <w:sz w:val="24"/>
          <w:szCs w:val="24"/>
        </w:rPr>
        <w:t>Heaney</w:t>
      </w:r>
      <w:proofErr w:type="spellEnd"/>
      <w:r w:rsidRPr="006324E2">
        <w:rPr>
          <w:rFonts w:ascii="Times New Roman" w:hAnsi="Times New Roman" w:cs="Times New Roman"/>
          <w:sz w:val="24"/>
          <w:szCs w:val="24"/>
        </w:rPr>
        <w:t>: “la analogía más convencional de la poesía, contiene vestigios de tiempos de edénica felicidad y libertad”.</w:t>
      </w:r>
      <w:r w:rsidRPr="006324E2">
        <w:rPr>
          <w:rFonts w:ascii="Times New Roman" w:hAnsi="Times New Roman" w:cs="Times New Roman"/>
          <w:sz w:val="24"/>
          <w:szCs w:val="24"/>
          <w:shd w:val="clear" w:color="auto" w:fill="FFFFFF"/>
        </w:rPr>
        <w:t xml:space="preserve"> Así, nos dice </w:t>
      </w:r>
      <w:proofErr w:type="spellStart"/>
      <w:r w:rsidRPr="006324E2">
        <w:rPr>
          <w:rFonts w:ascii="Times New Roman" w:hAnsi="Times New Roman" w:cs="Times New Roman"/>
          <w:sz w:val="24"/>
          <w:szCs w:val="24"/>
          <w:shd w:val="clear" w:color="auto" w:fill="FFFFFF"/>
        </w:rPr>
        <w:t>Frost</w:t>
      </w:r>
      <w:proofErr w:type="spellEnd"/>
      <w:r w:rsidRPr="006324E2">
        <w:rPr>
          <w:rFonts w:ascii="Times New Roman" w:hAnsi="Times New Roman" w:cs="Times New Roman"/>
          <w:sz w:val="24"/>
          <w:szCs w:val="24"/>
          <w:shd w:val="clear" w:color="auto" w:fill="FFFFFF"/>
        </w:rPr>
        <w:t xml:space="preserve">: </w:t>
      </w:r>
      <w:r w:rsidR="00D348EB" w:rsidRPr="006324E2">
        <w:rPr>
          <w:rFonts w:ascii="Times New Roman" w:hAnsi="Times New Roman" w:cs="Times New Roman"/>
          <w:sz w:val="24"/>
          <w:szCs w:val="24"/>
          <w:shd w:val="clear" w:color="auto" w:fill="FFFFFF"/>
        </w:rPr>
        <w:t>“</w:t>
      </w:r>
      <w:r w:rsidRPr="006324E2">
        <w:rPr>
          <w:rFonts w:ascii="Times New Roman" w:hAnsi="Times New Roman" w:cs="Times New Roman"/>
          <w:i/>
          <w:sz w:val="24"/>
          <w:szCs w:val="24"/>
        </w:rPr>
        <w:t>nunca otra vez los cantos de aves serán igual, y para crearlos es que ella apareció</w:t>
      </w:r>
      <w:r w:rsidR="00115479" w:rsidRPr="006324E2">
        <w:rPr>
          <w:rFonts w:ascii="Times New Roman" w:hAnsi="Times New Roman" w:cs="Times New Roman"/>
          <w:sz w:val="24"/>
          <w:szCs w:val="24"/>
        </w:rPr>
        <w:t>”,</w:t>
      </w:r>
      <w:r w:rsidRPr="006324E2">
        <w:rPr>
          <w:rFonts w:ascii="Times New Roman" w:hAnsi="Times New Roman" w:cs="Times New Roman"/>
          <w:sz w:val="24"/>
          <w:szCs w:val="24"/>
        </w:rPr>
        <w:t xml:space="preserve"> refiriéndose a la Eva del Edén</w:t>
      </w:r>
      <w:r w:rsidR="00D348EB" w:rsidRPr="006324E2">
        <w:rPr>
          <w:rFonts w:ascii="Times New Roman" w:hAnsi="Times New Roman" w:cs="Times New Roman"/>
          <w:sz w:val="24"/>
          <w:szCs w:val="24"/>
        </w:rPr>
        <w:t xml:space="preserve">” </w:t>
      </w:r>
      <w:r w:rsidRPr="006324E2">
        <w:rPr>
          <w:rFonts w:ascii="Times New Roman" w:hAnsi="Times New Roman" w:cs="Times New Roman"/>
          <w:sz w:val="24"/>
          <w:szCs w:val="24"/>
        </w:rPr>
        <w:t>“</w:t>
      </w:r>
      <w:proofErr w:type="spellStart"/>
      <w:r w:rsidR="00115479" w:rsidRPr="006324E2">
        <w:rPr>
          <w:rFonts w:ascii="Times New Roman" w:hAnsi="Times New Roman" w:cs="Times New Roman"/>
          <w:i/>
          <w:sz w:val="24"/>
          <w:szCs w:val="24"/>
        </w:rPr>
        <w:t>Never</w:t>
      </w:r>
      <w:proofErr w:type="spellEnd"/>
      <w:r w:rsidR="00115479" w:rsidRPr="006324E2">
        <w:rPr>
          <w:rFonts w:ascii="Times New Roman" w:hAnsi="Times New Roman" w:cs="Times New Roman"/>
          <w:i/>
          <w:sz w:val="24"/>
          <w:szCs w:val="24"/>
        </w:rPr>
        <w:t xml:space="preserve"> </w:t>
      </w:r>
      <w:proofErr w:type="spellStart"/>
      <w:r w:rsidR="00115479" w:rsidRPr="006324E2">
        <w:rPr>
          <w:rFonts w:ascii="Times New Roman" w:hAnsi="Times New Roman" w:cs="Times New Roman"/>
          <w:i/>
          <w:sz w:val="24"/>
          <w:szCs w:val="24"/>
        </w:rPr>
        <w:t>again</w:t>
      </w:r>
      <w:proofErr w:type="spellEnd"/>
      <w:r w:rsidR="00115479" w:rsidRPr="006324E2">
        <w:rPr>
          <w:rFonts w:ascii="Times New Roman" w:hAnsi="Times New Roman" w:cs="Times New Roman"/>
          <w:i/>
          <w:sz w:val="24"/>
          <w:szCs w:val="24"/>
        </w:rPr>
        <w:t xml:space="preserve"> </w:t>
      </w:r>
      <w:proofErr w:type="spellStart"/>
      <w:r w:rsidR="00115479" w:rsidRPr="006324E2">
        <w:rPr>
          <w:rFonts w:ascii="Times New Roman" w:hAnsi="Times New Roman" w:cs="Times New Roman"/>
          <w:i/>
          <w:sz w:val="24"/>
          <w:szCs w:val="24"/>
        </w:rPr>
        <w:t>would</w:t>
      </w:r>
      <w:proofErr w:type="spellEnd"/>
      <w:r w:rsidR="00115479" w:rsidRPr="006324E2">
        <w:rPr>
          <w:rFonts w:ascii="Times New Roman" w:hAnsi="Times New Roman" w:cs="Times New Roman"/>
          <w:i/>
          <w:sz w:val="24"/>
          <w:szCs w:val="24"/>
        </w:rPr>
        <w:t xml:space="preserve"> </w:t>
      </w:r>
      <w:proofErr w:type="spellStart"/>
      <w:r w:rsidR="00115479" w:rsidRPr="006324E2">
        <w:rPr>
          <w:rFonts w:ascii="Times New Roman" w:hAnsi="Times New Roman" w:cs="Times New Roman"/>
          <w:i/>
          <w:sz w:val="24"/>
          <w:szCs w:val="24"/>
        </w:rPr>
        <w:t>birds’song</w:t>
      </w:r>
      <w:r w:rsidR="00D324F0" w:rsidRPr="006324E2">
        <w:rPr>
          <w:rFonts w:ascii="Times New Roman" w:hAnsi="Times New Roman" w:cs="Times New Roman"/>
          <w:i/>
          <w:sz w:val="24"/>
          <w:szCs w:val="24"/>
        </w:rPr>
        <w:t>s</w:t>
      </w:r>
      <w:proofErr w:type="spellEnd"/>
      <w:r w:rsidR="00115479" w:rsidRPr="006324E2">
        <w:rPr>
          <w:rFonts w:ascii="Times New Roman" w:hAnsi="Times New Roman" w:cs="Times New Roman"/>
          <w:i/>
          <w:sz w:val="24"/>
          <w:szCs w:val="24"/>
        </w:rPr>
        <w:t xml:space="preserve"> </w:t>
      </w:r>
      <w:proofErr w:type="spellStart"/>
      <w:r w:rsidR="00115479" w:rsidRPr="006324E2">
        <w:rPr>
          <w:rFonts w:ascii="Times New Roman" w:hAnsi="Times New Roman" w:cs="Times New Roman"/>
          <w:i/>
          <w:sz w:val="24"/>
          <w:szCs w:val="24"/>
        </w:rPr>
        <w:t>be</w:t>
      </w:r>
      <w:proofErr w:type="spellEnd"/>
      <w:r w:rsidR="00115479" w:rsidRPr="006324E2">
        <w:rPr>
          <w:rFonts w:ascii="Times New Roman" w:hAnsi="Times New Roman" w:cs="Times New Roman"/>
          <w:i/>
          <w:sz w:val="24"/>
          <w:szCs w:val="24"/>
        </w:rPr>
        <w:t xml:space="preserve"> </w:t>
      </w:r>
      <w:proofErr w:type="spellStart"/>
      <w:r w:rsidR="00115479" w:rsidRPr="006324E2">
        <w:rPr>
          <w:rFonts w:ascii="Times New Roman" w:hAnsi="Times New Roman" w:cs="Times New Roman"/>
          <w:i/>
          <w:sz w:val="24"/>
          <w:szCs w:val="24"/>
        </w:rPr>
        <w:t>the</w:t>
      </w:r>
      <w:proofErr w:type="spellEnd"/>
      <w:r w:rsidR="00115479" w:rsidRPr="006324E2">
        <w:rPr>
          <w:rFonts w:ascii="Times New Roman" w:hAnsi="Times New Roman" w:cs="Times New Roman"/>
          <w:i/>
          <w:sz w:val="24"/>
          <w:szCs w:val="24"/>
        </w:rPr>
        <w:t xml:space="preserve"> </w:t>
      </w:r>
      <w:proofErr w:type="spellStart"/>
      <w:r w:rsidR="00115479" w:rsidRPr="006324E2">
        <w:rPr>
          <w:rFonts w:ascii="Times New Roman" w:hAnsi="Times New Roman" w:cs="Times New Roman"/>
          <w:i/>
          <w:sz w:val="24"/>
          <w:szCs w:val="24"/>
        </w:rPr>
        <w:t>same</w:t>
      </w:r>
      <w:proofErr w:type="spellEnd"/>
      <w:r w:rsidR="00115479" w:rsidRPr="006324E2">
        <w:rPr>
          <w:rFonts w:ascii="Times New Roman" w:hAnsi="Times New Roman" w:cs="Times New Roman"/>
          <w:i/>
          <w:sz w:val="24"/>
          <w:szCs w:val="24"/>
        </w:rPr>
        <w:t xml:space="preserve">. / And </w:t>
      </w:r>
      <w:proofErr w:type="spellStart"/>
      <w:r w:rsidR="00115479" w:rsidRPr="006324E2">
        <w:rPr>
          <w:rFonts w:ascii="Times New Roman" w:hAnsi="Times New Roman" w:cs="Times New Roman"/>
          <w:i/>
          <w:sz w:val="24"/>
          <w:szCs w:val="24"/>
        </w:rPr>
        <w:t>to</w:t>
      </w:r>
      <w:proofErr w:type="spellEnd"/>
      <w:r w:rsidR="00115479" w:rsidRPr="006324E2">
        <w:rPr>
          <w:rFonts w:ascii="Times New Roman" w:hAnsi="Times New Roman" w:cs="Times New Roman"/>
          <w:i/>
          <w:sz w:val="24"/>
          <w:szCs w:val="24"/>
        </w:rPr>
        <w:t xml:space="preserve"> do </w:t>
      </w:r>
      <w:proofErr w:type="spellStart"/>
      <w:r w:rsidR="00115479" w:rsidRPr="006324E2">
        <w:rPr>
          <w:rFonts w:ascii="Times New Roman" w:hAnsi="Times New Roman" w:cs="Times New Roman"/>
          <w:i/>
          <w:sz w:val="24"/>
          <w:szCs w:val="24"/>
        </w:rPr>
        <w:t>that</w:t>
      </w:r>
      <w:proofErr w:type="spellEnd"/>
      <w:r w:rsidR="00115479" w:rsidRPr="006324E2">
        <w:rPr>
          <w:rFonts w:ascii="Times New Roman" w:hAnsi="Times New Roman" w:cs="Times New Roman"/>
          <w:i/>
          <w:sz w:val="24"/>
          <w:szCs w:val="24"/>
        </w:rPr>
        <w:t xml:space="preserve"> </w:t>
      </w:r>
      <w:proofErr w:type="spellStart"/>
      <w:r w:rsidR="00115479" w:rsidRPr="006324E2">
        <w:rPr>
          <w:rFonts w:ascii="Times New Roman" w:hAnsi="Times New Roman" w:cs="Times New Roman"/>
          <w:i/>
          <w:sz w:val="24"/>
          <w:szCs w:val="24"/>
        </w:rPr>
        <w:t>to</w:t>
      </w:r>
      <w:proofErr w:type="spellEnd"/>
      <w:r w:rsidR="00115479" w:rsidRPr="006324E2">
        <w:rPr>
          <w:rFonts w:ascii="Times New Roman" w:hAnsi="Times New Roman" w:cs="Times New Roman"/>
          <w:i/>
          <w:sz w:val="24"/>
          <w:szCs w:val="24"/>
        </w:rPr>
        <w:t xml:space="preserve"> </w:t>
      </w:r>
      <w:proofErr w:type="spellStart"/>
      <w:r w:rsidR="00115479" w:rsidRPr="006324E2">
        <w:rPr>
          <w:rFonts w:ascii="Times New Roman" w:hAnsi="Times New Roman" w:cs="Times New Roman"/>
          <w:i/>
          <w:sz w:val="24"/>
          <w:szCs w:val="24"/>
        </w:rPr>
        <w:t>birds</w:t>
      </w:r>
      <w:proofErr w:type="spellEnd"/>
      <w:r w:rsidR="00115479" w:rsidRPr="006324E2">
        <w:rPr>
          <w:rFonts w:ascii="Times New Roman" w:hAnsi="Times New Roman" w:cs="Times New Roman"/>
          <w:i/>
          <w:sz w:val="24"/>
          <w:szCs w:val="24"/>
        </w:rPr>
        <w:t xml:space="preserve"> </w:t>
      </w:r>
      <w:proofErr w:type="spellStart"/>
      <w:r w:rsidR="00115479" w:rsidRPr="006324E2">
        <w:rPr>
          <w:rFonts w:ascii="Times New Roman" w:hAnsi="Times New Roman" w:cs="Times New Roman"/>
          <w:i/>
          <w:sz w:val="24"/>
          <w:szCs w:val="24"/>
        </w:rPr>
        <w:t>is</w:t>
      </w:r>
      <w:proofErr w:type="spellEnd"/>
      <w:r w:rsidR="00115479" w:rsidRPr="006324E2">
        <w:rPr>
          <w:rFonts w:ascii="Times New Roman" w:hAnsi="Times New Roman" w:cs="Times New Roman"/>
          <w:i/>
          <w:sz w:val="24"/>
          <w:szCs w:val="24"/>
        </w:rPr>
        <w:t xml:space="preserve"> </w:t>
      </w:r>
      <w:proofErr w:type="spellStart"/>
      <w:r w:rsidR="00115479" w:rsidRPr="006324E2">
        <w:rPr>
          <w:rFonts w:ascii="Times New Roman" w:hAnsi="Times New Roman" w:cs="Times New Roman"/>
          <w:i/>
          <w:sz w:val="24"/>
          <w:szCs w:val="24"/>
        </w:rPr>
        <w:t>why</w:t>
      </w:r>
      <w:proofErr w:type="spellEnd"/>
      <w:r w:rsidR="00115479" w:rsidRPr="006324E2">
        <w:rPr>
          <w:rFonts w:ascii="Times New Roman" w:hAnsi="Times New Roman" w:cs="Times New Roman"/>
          <w:i/>
          <w:sz w:val="24"/>
          <w:szCs w:val="24"/>
        </w:rPr>
        <w:t xml:space="preserve"> </w:t>
      </w:r>
      <w:proofErr w:type="spellStart"/>
      <w:r w:rsidR="00115479" w:rsidRPr="006324E2">
        <w:rPr>
          <w:rFonts w:ascii="Times New Roman" w:hAnsi="Times New Roman" w:cs="Times New Roman"/>
          <w:i/>
          <w:sz w:val="24"/>
          <w:szCs w:val="24"/>
        </w:rPr>
        <w:t>she</w:t>
      </w:r>
      <w:proofErr w:type="spellEnd"/>
      <w:r w:rsidR="00115479" w:rsidRPr="006324E2">
        <w:rPr>
          <w:rFonts w:ascii="Times New Roman" w:hAnsi="Times New Roman" w:cs="Times New Roman"/>
          <w:i/>
          <w:sz w:val="24"/>
          <w:szCs w:val="24"/>
        </w:rPr>
        <w:t xml:space="preserve"> </w:t>
      </w:r>
      <w:proofErr w:type="spellStart"/>
      <w:r w:rsidR="00115479" w:rsidRPr="006324E2">
        <w:rPr>
          <w:rFonts w:ascii="Times New Roman" w:hAnsi="Times New Roman" w:cs="Times New Roman"/>
          <w:i/>
          <w:sz w:val="24"/>
          <w:szCs w:val="24"/>
        </w:rPr>
        <w:t>came</w:t>
      </w:r>
      <w:proofErr w:type="spellEnd"/>
      <w:r w:rsidRPr="006324E2">
        <w:rPr>
          <w:rFonts w:ascii="Times New Roman" w:hAnsi="Times New Roman" w:cs="Times New Roman"/>
          <w:i/>
          <w:sz w:val="24"/>
          <w:szCs w:val="24"/>
        </w:rPr>
        <w:t>”</w:t>
      </w:r>
      <w:r w:rsidRPr="006324E2">
        <w:rPr>
          <w:rFonts w:ascii="Times New Roman" w:hAnsi="Times New Roman" w:cs="Times New Roman"/>
          <w:sz w:val="24"/>
          <w:szCs w:val="24"/>
        </w:rPr>
        <w:t xml:space="preserve"> </w:t>
      </w:r>
      <w:r w:rsidR="00115479" w:rsidRPr="006324E2">
        <w:rPr>
          <w:rFonts w:ascii="Times New Roman" w:hAnsi="Times New Roman" w:cs="Times New Roman"/>
          <w:sz w:val="24"/>
          <w:szCs w:val="24"/>
        </w:rPr>
        <w:t>(</w:t>
      </w:r>
      <w:r w:rsidRPr="006324E2">
        <w:rPr>
          <w:rFonts w:ascii="Times New Roman" w:hAnsi="Times New Roman" w:cs="Times New Roman"/>
          <w:i/>
          <w:sz w:val="24"/>
          <w:szCs w:val="24"/>
        </w:rPr>
        <w:t xml:space="preserve">A </w:t>
      </w:r>
      <w:proofErr w:type="spellStart"/>
      <w:r w:rsidRPr="006324E2">
        <w:rPr>
          <w:rFonts w:ascii="Times New Roman" w:hAnsi="Times New Roman" w:cs="Times New Roman"/>
          <w:i/>
          <w:sz w:val="24"/>
          <w:szCs w:val="24"/>
        </w:rPr>
        <w:t>Witness</w:t>
      </w:r>
      <w:proofErr w:type="spellEnd"/>
      <w:r w:rsidRPr="006324E2">
        <w:rPr>
          <w:rFonts w:ascii="Times New Roman" w:hAnsi="Times New Roman" w:cs="Times New Roman"/>
          <w:i/>
          <w:sz w:val="24"/>
          <w:szCs w:val="24"/>
        </w:rPr>
        <w:t xml:space="preserve"> </w:t>
      </w:r>
      <w:proofErr w:type="spellStart"/>
      <w:r w:rsidRPr="006324E2">
        <w:rPr>
          <w:rFonts w:ascii="Times New Roman" w:hAnsi="Times New Roman" w:cs="Times New Roman"/>
          <w:i/>
          <w:sz w:val="24"/>
          <w:szCs w:val="24"/>
        </w:rPr>
        <w:t>Tree</w:t>
      </w:r>
      <w:proofErr w:type="spellEnd"/>
      <w:r w:rsidRPr="006324E2">
        <w:rPr>
          <w:rFonts w:ascii="Times New Roman" w:hAnsi="Times New Roman" w:cs="Times New Roman"/>
          <w:sz w:val="24"/>
          <w:szCs w:val="24"/>
        </w:rPr>
        <w:t>, 1942</w:t>
      </w:r>
      <w:r w:rsidR="00FE3AC6" w:rsidRPr="006324E2">
        <w:rPr>
          <w:rFonts w:ascii="Times New Roman" w:hAnsi="Times New Roman" w:cs="Times New Roman"/>
          <w:sz w:val="24"/>
          <w:szCs w:val="24"/>
        </w:rPr>
        <w:t>. En</w:t>
      </w:r>
      <w:r w:rsidR="006F01C8" w:rsidRPr="006324E2">
        <w:rPr>
          <w:rFonts w:ascii="Times New Roman" w:hAnsi="Times New Roman" w:cs="Times New Roman"/>
          <w:sz w:val="24"/>
          <w:szCs w:val="24"/>
        </w:rPr>
        <w:t xml:space="preserve"> </w:t>
      </w:r>
      <w:proofErr w:type="spellStart"/>
      <w:r w:rsidR="006F01C8" w:rsidRPr="006324E2">
        <w:rPr>
          <w:rFonts w:ascii="Times New Roman" w:hAnsi="Times New Roman" w:cs="Times New Roman"/>
          <w:sz w:val="24"/>
          <w:szCs w:val="24"/>
        </w:rPr>
        <w:t>Frost</w:t>
      </w:r>
      <w:proofErr w:type="spellEnd"/>
      <w:r w:rsidR="00FE3AC6" w:rsidRPr="006324E2">
        <w:rPr>
          <w:rFonts w:ascii="Times New Roman" w:hAnsi="Times New Roman" w:cs="Times New Roman"/>
          <w:sz w:val="24"/>
          <w:szCs w:val="24"/>
        </w:rPr>
        <w:t>, 1979:338-339</w:t>
      </w:r>
      <w:r w:rsidR="00115479" w:rsidRPr="006324E2">
        <w:rPr>
          <w:rFonts w:ascii="Times New Roman" w:hAnsi="Times New Roman" w:cs="Times New Roman"/>
          <w:sz w:val="24"/>
          <w:szCs w:val="24"/>
        </w:rPr>
        <w:t>)</w:t>
      </w:r>
      <w:r w:rsidRPr="006324E2">
        <w:rPr>
          <w:rFonts w:ascii="Times New Roman" w:hAnsi="Times New Roman" w:cs="Times New Roman"/>
          <w:sz w:val="24"/>
          <w:szCs w:val="24"/>
        </w:rPr>
        <w:t xml:space="preserve">. Aquí </w:t>
      </w:r>
      <w:r w:rsidR="00115479" w:rsidRPr="006324E2">
        <w:rPr>
          <w:rFonts w:ascii="Times New Roman" w:hAnsi="Times New Roman" w:cs="Times New Roman"/>
          <w:sz w:val="24"/>
          <w:szCs w:val="24"/>
        </w:rPr>
        <w:t>parece</w:t>
      </w:r>
      <w:r w:rsidRPr="006324E2">
        <w:rPr>
          <w:rFonts w:ascii="Times New Roman" w:hAnsi="Times New Roman" w:cs="Times New Roman"/>
          <w:sz w:val="24"/>
          <w:szCs w:val="24"/>
        </w:rPr>
        <w:t xml:space="preserve"> entremezcla</w:t>
      </w:r>
      <w:r w:rsidR="00115479" w:rsidRPr="006324E2">
        <w:rPr>
          <w:rFonts w:ascii="Times New Roman" w:hAnsi="Times New Roman" w:cs="Times New Roman"/>
          <w:sz w:val="24"/>
          <w:szCs w:val="24"/>
        </w:rPr>
        <w:t>rse</w:t>
      </w:r>
      <w:r w:rsidRPr="006324E2">
        <w:rPr>
          <w:rFonts w:ascii="Times New Roman" w:hAnsi="Times New Roman" w:cs="Times New Roman"/>
          <w:sz w:val="24"/>
          <w:szCs w:val="24"/>
        </w:rPr>
        <w:t xml:space="preserve"> la nostalgia </w:t>
      </w:r>
      <w:proofErr w:type="spellStart"/>
      <w:r w:rsidRPr="006324E2">
        <w:rPr>
          <w:rFonts w:ascii="Times New Roman" w:hAnsi="Times New Roman" w:cs="Times New Roman"/>
          <w:sz w:val="24"/>
          <w:szCs w:val="24"/>
        </w:rPr>
        <w:t>wichí</w:t>
      </w:r>
      <w:proofErr w:type="spellEnd"/>
      <w:r w:rsidRPr="006324E2">
        <w:rPr>
          <w:rFonts w:ascii="Times New Roman" w:hAnsi="Times New Roman" w:cs="Times New Roman"/>
          <w:sz w:val="24"/>
          <w:szCs w:val="24"/>
        </w:rPr>
        <w:t xml:space="preserve"> (</w:t>
      </w:r>
      <w:proofErr w:type="spellStart"/>
      <w:r w:rsidRPr="006324E2">
        <w:rPr>
          <w:rFonts w:ascii="Times New Roman" w:hAnsi="Times New Roman" w:cs="Times New Roman"/>
          <w:sz w:val="24"/>
          <w:szCs w:val="24"/>
        </w:rPr>
        <w:t>Barúa</w:t>
      </w:r>
      <w:proofErr w:type="spellEnd"/>
      <w:r w:rsidRPr="006324E2">
        <w:rPr>
          <w:rFonts w:ascii="Times New Roman" w:hAnsi="Times New Roman" w:cs="Times New Roman"/>
          <w:sz w:val="24"/>
          <w:szCs w:val="24"/>
        </w:rPr>
        <w:t>, 201</w:t>
      </w:r>
      <w:r w:rsidR="00115479" w:rsidRPr="006324E2">
        <w:rPr>
          <w:rFonts w:ascii="Times New Roman" w:hAnsi="Times New Roman" w:cs="Times New Roman"/>
          <w:sz w:val="24"/>
          <w:szCs w:val="24"/>
        </w:rPr>
        <w:t>3 y 2017</w:t>
      </w:r>
      <w:r w:rsidRPr="006324E2">
        <w:rPr>
          <w:rFonts w:ascii="Times New Roman" w:hAnsi="Times New Roman" w:cs="Times New Roman"/>
          <w:sz w:val="24"/>
          <w:szCs w:val="24"/>
        </w:rPr>
        <w:t xml:space="preserve">) y la de </w:t>
      </w:r>
      <w:proofErr w:type="spellStart"/>
      <w:r w:rsidRPr="006324E2">
        <w:rPr>
          <w:rFonts w:ascii="Times New Roman" w:hAnsi="Times New Roman" w:cs="Times New Roman"/>
          <w:sz w:val="24"/>
          <w:szCs w:val="24"/>
        </w:rPr>
        <w:t>Frost</w:t>
      </w:r>
      <w:proofErr w:type="spellEnd"/>
      <w:r w:rsidRPr="006324E2">
        <w:rPr>
          <w:rFonts w:ascii="Times New Roman" w:hAnsi="Times New Roman" w:cs="Times New Roman"/>
          <w:sz w:val="24"/>
          <w:szCs w:val="24"/>
        </w:rPr>
        <w:t xml:space="preserve">. </w:t>
      </w:r>
    </w:p>
    <w:p w:rsidR="007B3E17" w:rsidRPr="006324E2" w:rsidRDefault="007B3E17" w:rsidP="006324E2">
      <w:pPr>
        <w:spacing w:after="0"/>
        <w:ind w:left="0" w:firstLine="708"/>
        <w:jc w:val="both"/>
        <w:rPr>
          <w:rFonts w:ascii="Times New Roman" w:hAnsi="Times New Roman" w:cs="Times New Roman"/>
          <w:color w:val="222222"/>
          <w:sz w:val="24"/>
          <w:szCs w:val="24"/>
          <w:shd w:val="clear" w:color="auto" w:fill="FFFFFF"/>
        </w:rPr>
      </w:pPr>
      <w:r w:rsidRPr="006324E2">
        <w:rPr>
          <w:rFonts w:ascii="Times New Roman" w:hAnsi="Times New Roman" w:cs="Times New Roman"/>
          <w:color w:val="222222"/>
          <w:sz w:val="24"/>
          <w:szCs w:val="24"/>
          <w:shd w:val="clear" w:color="auto" w:fill="FFFFFF"/>
        </w:rPr>
        <w:t xml:space="preserve">La relación </w:t>
      </w:r>
      <w:r w:rsidR="004365F9" w:rsidRPr="006324E2">
        <w:rPr>
          <w:rFonts w:ascii="Times New Roman" w:hAnsi="Times New Roman" w:cs="Times New Roman"/>
          <w:color w:val="222222"/>
          <w:sz w:val="24"/>
          <w:szCs w:val="24"/>
          <w:shd w:val="clear" w:color="auto" w:fill="FFFFFF"/>
        </w:rPr>
        <w:t>ocurre</w:t>
      </w:r>
      <w:r w:rsidRPr="006324E2">
        <w:rPr>
          <w:rFonts w:ascii="Times New Roman" w:hAnsi="Times New Roman" w:cs="Times New Roman"/>
          <w:color w:val="222222"/>
          <w:sz w:val="24"/>
          <w:szCs w:val="24"/>
          <w:shd w:val="clear" w:color="auto" w:fill="FFFFFF"/>
        </w:rPr>
        <w:t xml:space="preserve"> entre la tierra del mundo cotidiano y el cielo como un paraíso. La vida es vivible sólo en el éxtasis que se produce cuando los dos mundos coinciden fugazmente</w:t>
      </w:r>
      <w:r w:rsidR="006324E2">
        <w:rPr>
          <w:rFonts w:ascii="Times New Roman" w:hAnsi="Times New Roman" w:cs="Times New Roman"/>
          <w:color w:val="222222"/>
          <w:sz w:val="24"/>
          <w:szCs w:val="24"/>
          <w:shd w:val="clear" w:color="auto" w:fill="FFFFFF"/>
        </w:rPr>
        <w:t xml:space="preserve">, tanto </w:t>
      </w:r>
      <w:r w:rsidR="00FE08F8" w:rsidRPr="006324E2">
        <w:rPr>
          <w:rFonts w:ascii="Times New Roman" w:hAnsi="Times New Roman" w:cs="Times New Roman"/>
          <w:color w:val="222222"/>
          <w:sz w:val="24"/>
          <w:szCs w:val="24"/>
          <w:shd w:val="clear" w:color="auto" w:fill="FFFFFF"/>
        </w:rPr>
        <w:t>durante</w:t>
      </w:r>
      <w:r w:rsidR="004365F9" w:rsidRPr="006324E2">
        <w:rPr>
          <w:rFonts w:ascii="Times New Roman" w:hAnsi="Times New Roman" w:cs="Times New Roman"/>
          <w:color w:val="222222"/>
          <w:sz w:val="24"/>
          <w:szCs w:val="24"/>
          <w:shd w:val="clear" w:color="auto" w:fill="FFFFFF"/>
        </w:rPr>
        <w:t xml:space="preserve"> la inspiración poética de </w:t>
      </w:r>
      <w:proofErr w:type="spellStart"/>
      <w:r w:rsidR="004365F9" w:rsidRPr="006324E2">
        <w:rPr>
          <w:rFonts w:ascii="Times New Roman" w:hAnsi="Times New Roman" w:cs="Times New Roman"/>
          <w:color w:val="222222"/>
          <w:sz w:val="24"/>
          <w:szCs w:val="24"/>
          <w:shd w:val="clear" w:color="auto" w:fill="FFFFFF"/>
        </w:rPr>
        <w:t>Frost</w:t>
      </w:r>
      <w:proofErr w:type="spellEnd"/>
      <w:r w:rsidR="00E25AEC" w:rsidRPr="006324E2">
        <w:rPr>
          <w:rFonts w:ascii="Times New Roman" w:hAnsi="Times New Roman" w:cs="Times New Roman"/>
          <w:color w:val="222222"/>
          <w:sz w:val="24"/>
          <w:szCs w:val="24"/>
          <w:shd w:val="clear" w:color="auto" w:fill="FFFFFF"/>
        </w:rPr>
        <w:t xml:space="preserve"> </w:t>
      </w:r>
      <w:r w:rsidR="00FE08F8" w:rsidRPr="006324E2">
        <w:rPr>
          <w:rFonts w:ascii="Times New Roman" w:hAnsi="Times New Roman" w:cs="Times New Roman"/>
          <w:color w:val="222222"/>
          <w:sz w:val="24"/>
          <w:szCs w:val="24"/>
          <w:shd w:val="clear" w:color="auto" w:fill="FFFFFF"/>
        </w:rPr>
        <w:t>como</w:t>
      </w:r>
      <w:r w:rsidR="004365F9" w:rsidRPr="006324E2">
        <w:rPr>
          <w:rFonts w:ascii="Times New Roman" w:hAnsi="Times New Roman" w:cs="Times New Roman"/>
          <w:color w:val="222222"/>
          <w:sz w:val="24"/>
          <w:szCs w:val="24"/>
          <w:shd w:val="clear" w:color="auto" w:fill="FFFFFF"/>
        </w:rPr>
        <w:t xml:space="preserve"> </w:t>
      </w:r>
      <w:r w:rsidRPr="006324E2">
        <w:rPr>
          <w:rFonts w:ascii="Times New Roman" w:hAnsi="Times New Roman" w:cs="Times New Roman"/>
          <w:color w:val="222222"/>
          <w:sz w:val="24"/>
          <w:szCs w:val="24"/>
          <w:shd w:val="clear" w:color="auto" w:fill="FFFFFF"/>
        </w:rPr>
        <w:t xml:space="preserve">en el ensueño </w:t>
      </w:r>
      <w:proofErr w:type="spellStart"/>
      <w:r w:rsidRPr="006324E2">
        <w:rPr>
          <w:rFonts w:ascii="Times New Roman" w:hAnsi="Times New Roman" w:cs="Times New Roman"/>
          <w:color w:val="222222"/>
          <w:sz w:val="24"/>
          <w:szCs w:val="24"/>
          <w:shd w:val="clear" w:color="auto" w:fill="FFFFFF"/>
        </w:rPr>
        <w:t>wichí</w:t>
      </w:r>
      <w:proofErr w:type="spellEnd"/>
      <w:r w:rsidR="004365F9" w:rsidRPr="006324E2">
        <w:rPr>
          <w:rFonts w:ascii="Times New Roman" w:hAnsi="Times New Roman" w:cs="Times New Roman"/>
          <w:color w:val="222222"/>
          <w:sz w:val="24"/>
          <w:szCs w:val="24"/>
          <w:shd w:val="clear" w:color="auto" w:fill="FFFFFF"/>
        </w:rPr>
        <w:t>.</w:t>
      </w:r>
      <w:r w:rsidR="00FE08F8" w:rsidRPr="006324E2">
        <w:rPr>
          <w:rFonts w:ascii="Times New Roman" w:hAnsi="Times New Roman" w:cs="Times New Roman"/>
          <w:color w:val="222222"/>
          <w:sz w:val="24"/>
          <w:szCs w:val="24"/>
          <w:shd w:val="clear" w:color="auto" w:fill="FFFFFF"/>
        </w:rPr>
        <w:t xml:space="preserve"> </w:t>
      </w:r>
      <w:r w:rsidR="004365F9" w:rsidRPr="006324E2">
        <w:rPr>
          <w:rFonts w:ascii="Times New Roman" w:hAnsi="Times New Roman" w:cs="Times New Roman"/>
          <w:color w:val="222222"/>
          <w:sz w:val="24"/>
          <w:szCs w:val="24"/>
          <w:shd w:val="clear" w:color="auto" w:fill="FFFFFF"/>
        </w:rPr>
        <w:t>Balanceándose, el niño asciend</w:t>
      </w:r>
      <w:r w:rsidR="00FE08F8" w:rsidRPr="006324E2">
        <w:rPr>
          <w:rFonts w:ascii="Times New Roman" w:hAnsi="Times New Roman" w:cs="Times New Roman"/>
          <w:color w:val="222222"/>
          <w:sz w:val="24"/>
          <w:szCs w:val="24"/>
          <w:shd w:val="clear" w:color="auto" w:fill="FFFFFF"/>
        </w:rPr>
        <w:t>e por el</w:t>
      </w:r>
      <w:r w:rsidRPr="006324E2">
        <w:rPr>
          <w:rFonts w:ascii="Times New Roman" w:hAnsi="Times New Roman" w:cs="Times New Roman"/>
          <w:color w:val="222222"/>
          <w:sz w:val="24"/>
          <w:szCs w:val="24"/>
          <w:shd w:val="clear" w:color="auto" w:fill="FFFFFF"/>
        </w:rPr>
        <w:t xml:space="preserve"> tronco</w:t>
      </w:r>
      <w:r w:rsidR="004365F9" w:rsidRPr="006324E2">
        <w:rPr>
          <w:rFonts w:ascii="Times New Roman" w:hAnsi="Times New Roman" w:cs="Times New Roman"/>
          <w:color w:val="222222"/>
          <w:sz w:val="24"/>
          <w:szCs w:val="24"/>
          <w:shd w:val="clear" w:color="auto" w:fill="FFFFFF"/>
        </w:rPr>
        <w:t xml:space="preserve"> </w:t>
      </w:r>
      <w:r w:rsidR="00FE08F8" w:rsidRPr="006324E2">
        <w:rPr>
          <w:rFonts w:ascii="Times New Roman" w:hAnsi="Times New Roman" w:cs="Times New Roman"/>
          <w:color w:val="222222"/>
          <w:sz w:val="24"/>
          <w:szCs w:val="24"/>
          <w:shd w:val="clear" w:color="auto" w:fill="FFFFFF"/>
        </w:rPr>
        <w:t xml:space="preserve">del abedul hasta acercarse </w:t>
      </w:r>
      <w:r w:rsidR="004365F9" w:rsidRPr="006324E2">
        <w:rPr>
          <w:rFonts w:ascii="Times New Roman" w:hAnsi="Times New Roman" w:cs="Times New Roman"/>
          <w:color w:val="222222"/>
          <w:sz w:val="24"/>
          <w:szCs w:val="24"/>
          <w:shd w:val="clear" w:color="auto" w:fill="FFFFFF"/>
        </w:rPr>
        <w:t>al cielo</w:t>
      </w:r>
      <w:r w:rsidR="00FE08F8" w:rsidRPr="006324E2">
        <w:rPr>
          <w:rFonts w:ascii="Times New Roman" w:hAnsi="Times New Roman" w:cs="Times New Roman"/>
          <w:color w:val="222222"/>
          <w:sz w:val="24"/>
          <w:szCs w:val="24"/>
          <w:shd w:val="clear" w:color="auto" w:fill="FFFFFF"/>
        </w:rPr>
        <w:t>. Paralelamente, los años dichosos para</w:t>
      </w:r>
      <w:r w:rsidR="004365F9" w:rsidRPr="006324E2">
        <w:rPr>
          <w:rFonts w:ascii="Times New Roman" w:hAnsi="Times New Roman" w:cs="Times New Roman"/>
          <w:color w:val="222222"/>
          <w:sz w:val="24"/>
          <w:szCs w:val="24"/>
          <w:shd w:val="clear" w:color="auto" w:fill="FFFFFF"/>
        </w:rPr>
        <w:t xml:space="preserve"> los </w:t>
      </w:r>
      <w:proofErr w:type="spellStart"/>
      <w:r w:rsidR="004365F9" w:rsidRPr="006324E2">
        <w:rPr>
          <w:rFonts w:ascii="Times New Roman" w:hAnsi="Times New Roman" w:cs="Times New Roman"/>
          <w:color w:val="222222"/>
          <w:sz w:val="24"/>
          <w:szCs w:val="24"/>
          <w:shd w:val="clear" w:color="auto" w:fill="FFFFFF"/>
        </w:rPr>
        <w:t>wichí</w:t>
      </w:r>
      <w:proofErr w:type="spellEnd"/>
      <w:r w:rsidR="004365F9" w:rsidRPr="006324E2">
        <w:rPr>
          <w:rFonts w:ascii="Times New Roman" w:hAnsi="Times New Roman" w:cs="Times New Roman"/>
          <w:color w:val="222222"/>
          <w:sz w:val="24"/>
          <w:szCs w:val="24"/>
          <w:shd w:val="clear" w:color="auto" w:fill="FFFFFF"/>
        </w:rPr>
        <w:t xml:space="preserve"> </w:t>
      </w:r>
      <w:proofErr w:type="spellStart"/>
      <w:r w:rsidR="00FE08F8" w:rsidRPr="006324E2">
        <w:rPr>
          <w:rFonts w:ascii="Times New Roman" w:hAnsi="Times New Roman" w:cs="Times New Roman"/>
          <w:color w:val="222222"/>
          <w:sz w:val="24"/>
          <w:szCs w:val="24"/>
          <w:shd w:val="clear" w:color="auto" w:fill="FFFFFF"/>
        </w:rPr>
        <w:t>bazaneros</w:t>
      </w:r>
      <w:proofErr w:type="spellEnd"/>
      <w:r w:rsidR="00FE08F8" w:rsidRPr="006324E2">
        <w:rPr>
          <w:rFonts w:ascii="Times New Roman" w:hAnsi="Times New Roman" w:cs="Times New Roman"/>
          <w:color w:val="222222"/>
          <w:sz w:val="24"/>
          <w:szCs w:val="24"/>
          <w:shd w:val="clear" w:color="auto" w:fill="FFFFFF"/>
        </w:rPr>
        <w:t xml:space="preserve"> son aquellos en los cuales sus </w:t>
      </w:r>
      <w:r w:rsidR="004365F9" w:rsidRPr="006324E2">
        <w:rPr>
          <w:rFonts w:ascii="Times New Roman" w:hAnsi="Times New Roman" w:cs="Times New Roman"/>
          <w:color w:val="222222"/>
          <w:sz w:val="24"/>
          <w:szCs w:val="24"/>
          <w:shd w:val="clear" w:color="auto" w:fill="FFFFFF"/>
        </w:rPr>
        <w:t xml:space="preserve">antepasados </w:t>
      </w:r>
      <w:r w:rsidR="00FE08F8" w:rsidRPr="006324E2">
        <w:rPr>
          <w:rFonts w:ascii="Times New Roman" w:hAnsi="Times New Roman" w:cs="Times New Roman"/>
          <w:color w:val="222222"/>
          <w:sz w:val="24"/>
          <w:szCs w:val="24"/>
          <w:shd w:val="clear" w:color="auto" w:fill="FFFFFF"/>
        </w:rPr>
        <w:t xml:space="preserve">celestes </w:t>
      </w:r>
      <w:r w:rsidR="004365F9" w:rsidRPr="006324E2">
        <w:rPr>
          <w:rFonts w:ascii="Times New Roman" w:hAnsi="Times New Roman" w:cs="Times New Roman"/>
          <w:color w:val="222222"/>
          <w:sz w:val="24"/>
          <w:szCs w:val="24"/>
          <w:shd w:val="clear" w:color="auto" w:fill="FFFFFF"/>
        </w:rPr>
        <w:t xml:space="preserve">les </w:t>
      </w:r>
      <w:r w:rsidR="00FE08F8" w:rsidRPr="006324E2">
        <w:rPr>
          <w:rFonts w:ascii="Times New Roman" w:hAnsi="Times New Roman" w:cs="Times New Roman"/>
          <w:color w:val="222222"/>
          <w:sz w:val="24"/>
          <w:szCs w:val="24"/>
          <w:shd w:val="clear" w:color="auto" w:fill="FFFFFF"/>
        </w:rPr>
        <w:t xml:space="preserve">entregan desde las Pléyades </w:t>
      </w:r>
      <w:r w:rsidR="004365F9" w:rsidRPr="006324E2">
        <w:rPr>
          <w:rFonts w:ascii="Times New Roman" w:hAnsi="Times New Roman" w:cs="Times New Roman"/>
          <w:color w:val="222222"/>
          <w:sz w:val="24"/>
          <w:szCs w:val="24"/>
          <w:shd w:val="clear" w:color="auto" w:fill="FFFFFF"/>
        </w:rPr>
        <w:t xml:space="preserve">una </w:t>
      </w:r>
      <w:r w:rsidR="00FE08F8" w:rsidRPr="006324E2">
        <w:rPr>
          <w:rFonts w:ascii="Times New Roman" w:hAnsi="Times New Roman" w:cs="Times New Roman"/>
          <w:color w:val="222222"/>
          <w:sz w:val="24"/>
          <w:szCs w:val="24"/>
          <w:shd w:val="clear" w:color="auto" w:fill="FFFFFF"/>
        </w:rPr>
        <w:t xml:space="preserve">profusa </w:t>
      </w:r>
      <w:r w:rsidR="004365F9" w:rsidRPr="006324E2">
        <w:rPr>
          <w:rFonts w:ascii="Times New Roman" w:hAnsi="Times New Roman" w:cs="Times New Roman"/>
          <w:color w:val="222222"/>
          <w:sz w:val="24"/>
          <w:szCs w:val="24"/>
          <w:shd w:val="clear" w:color="auto" w:fill="FFFFFF"/>
        </w:rPr>
        <w:t>lluvia de vainas de algarroba.</w:t>
      </w:r>
    </w:p>
    <w:p w:rsidR="00D348EB" w:rsidRPr="006324E2" w:rsidRDefault="007F0257" w:rsidP="006324E2">
      <w:pPr>
        <w:spacing w:after="0"/>
        <w:ind w:left="0" w:firstLine="708"/>
        <w:jc w:val="both"/>
        <w:rPr>
          <w:rFonts w:ascii="Times New Roman" w:hAnsi="Times New Roman" w:cs="Times New Roman"/>
          <w:sz w:val="24"/>
          <w:szCs w:val="24"/>
        </w:rPr>
      </w:pPr>
      <w:r w:rsidRPr="006324E2">
        <w:rPr>
          <w:rFonts w:ascii="Times New Roman" w:hAnsi="Times New Roman" w:cs="Times New Roman"/>
          <w:sz w:val="24"/>
          <w:szCs w:val="24"/>
        </w:rPr>
        <w:lastRenderedPageBreak/>
        <w:t xml:space="preserve">El mundo mítico </w:t>
      </w:r>
      <w:proofErr w:type="spellStart"/>
      <w:r w:rsidRPr="006324E2">
        <w:rPr>
          <w:rFonts w:ascii="Times New Roman" w:hAnsi="Times New Roman" w:cs="Times New Roman"/>
          <w:sz w:val="24"/>
          <w:szCs w:val="24"/>
        </w:rPr>
        <w:t>wichí</w:t>
      </w:r>
      <w:proofErr w:type="spellEnd"/>
      <w:r w:rsidRPr="006324E2">
        <w:rPr>
          <w:rFonts w:ascii="Times New Roman" w:hAnsi="Times New Roman" w:cs="Times New Roman"/>
          <w:sz w:val="24"/>
          <w:szCs w:val="24"/>
        </w:rPr>
        <w:t xml:space="preserve"> refiere al “recuerdo de una experiencia soñada”, a una “hipermnesia” entre el ensueño y la visión que se define con el término </w:t>
      </w:r>
      <w:proofErr w:type="spellStart"/>
      <w:r w:rsidRPr="006324E2">
        <w:rPr>
          <w:rFonts w:ascii="Times New Roman" w:hAnsi="Times New Roman" w:cs="Times New Roman"/>
          <w:i/>
          <w:sz w:val="24"/>
          <w:szCs w:val="24"/>
        </w:rPr>
        <w:t>húislek</w:t>
      </w:r>
      <w:proofErr w:type="spellEnd"/>
      <w:r w:rsidRPr="006324E2">
        <w:rPr>
          <w:rFonts w:ascii="Times New Roman" w:hAnsi="Times New Roman" w:cs="Times New Roman"/>
          <w:i/>
          <w:sz w:val="24"/>
          <w:szCs w:val="24"/>
        </w:rPr>
        <w:t xml:space="preserve"> </w:t>
      </w:r>
      <w:r w:rsidRPr="006324E2">
        <w:rPr>
          <w:rFonts w:ascii="Times New Roman" w:hAnsi="Times New Roman" w:cs="Times New Roman"/>
          <w:sz w:val="24"/>
          <w:szCs w:val="24"/>
        </w:rPr>
        <w:t xml:space="preserve">que incluye a ambos. La hipermnesia significa recordar algo que vivimos en nuestra imaginación, ya sea el recuerdo de la experiencia en otro mundo −como el mundo mítico presente en la cotidianeidad </w:t>
      </w:r>
      <w:proofErr w:type="spellStart"/>
      <w:r w:rsidRPr="006324E2">
        <w:rPr>
          <w:rFonts w:ascii="Times New Roman" w:hAnsi="Times New Roman" w:cs="Times New Roman"/>
          <w:sz w:val="24"/>
          <w:szCs w:val="24"/>
        </w:rPr>
        <w:t>wichí</w:t>
      </w:r>
      <w:proofErr w:type="spellEnd"/>
      <w:r w:rsidRPr="006324E2">
        <w:rPr>
          <w:rFonts w:ascii="Times New Roman" w:hAnsi="Times New Roman" w:cs="Times New Roman"/>
          <w:sz w:val="24"/>
          <w:szCs w:val="24"/>
        </w:rPr>
        <w:t xml:space="preserve">− o la vívida memoria de un ensueño infantil que se nos ofrece tan bellamente en “Abedules”: </w:t>
      </w:r>
    </w:p>
    <w:p w:rsidR="00D070DB" w:rsidRPr="006324E2" w:rsidRDefault="007F0257" w:rsidP="006324E2">
      <w:pPr>
        <w:spacing w:after="0"/>
        <w:ind w:left="0" w:firstLine="708"/>
        <w:jc w:val="both"/>
        <w:rPr>
          <w:rFonts w:ascii="Times New Roman" w:hAnsi="Times New Roman" w:cs="Times New Roman"/>
          <w:sz w:val="24"/>
          <w:szCs w:val="24"/>
        </w:rPr>
      </w:pPr>
      <w:r w:rsidRPr="006324E2">
        <w:rPr>
          <w:rFonts w:ascii="Times New Roman" w:hAnsi="Times New Roman" w:cs="Times New Roman"/>
          <w:sz w:val="24"/>
          <w:szCs w:val="24"/>
        </w:rPr>
        <w:t>También yo en un tiempo balanceaba abedules.</w:t>
      </w:r>
      <w:r w:rsidR="00D348EB" w:rsidRPr="006324E2">
        <w:rPr>
          <w:rFonts w:ascii="Times New Roman" w:hAnsi="Times New Roman" w:cs="Times New Roman"/>
          <w:sz w:val="24"/>
          <w:szCs w:val="24"/>
        </w:rPr>
        <w:t xml:space="preserve"> </w:t>
      </w:r>
      <w:r w:rsidRPr="006324E2">
        <w:rPr>
          <w:rFonts w:ascii="Times New Roman" w:hAnsi="Times New Roman" w:cs="Times New Roman"/>
          <w:sz w:val="24"/>
          <w:szCs w:val="24"/>
        </w:rPr>
        <w:t>/También yo sueño con volver a hacerlo.</w:t>
      </w:r>
      <w:r w:rsidR="00115479" w:rsidRPr="006324E2">
        <w:rPr>
          <w:rFonts w:ascii="Times New Roman" w:hAnsi="Times New Roman" w:cs="Times New Roman"/>
          <w:sz w:val="24"/>
          <w:szCs w:val="24"/>
        </w:rPr>
        <w:t xml:space="preserve"> </w:t>
      </w:r>
      <w:r w:rsidRPr="006324E2">
        <w:rPr>
          <w:rFonts w:ascii="Times New Roman" w:hAnsi="Times New Roman" w:cs="Times New Roman"/>
          <w:sz w:val="24"/>
          <w:szCs w:val="24"/>
        </w:rPr>
        <w:t>/Es cuando estoy hastiado de consideraciones/Y la vida se parece en demasía a un bosque sin senderos</w:t>
      </w:r>
      <w:r w:rsidR="00115479" w:rsidRPr="006324E2">
        <w:rPr>
          <w:rFonts w:ascii="Times New Roman" w:hAnsi="Times New Roman" w:cs="Times New Roman"/>
          <w:sz w:val="24"/>
          <w:szCs w:val="24"/>
        </w:rPr>
        <w:t>/ (</w:t>
      </w:r>
      <w:r w:rsidR="00115479" w:rsidRPr="006324E2">
        <w:rPr>
          <w:rFonts w:ascii="Times New Roman" w:hAnsi="Times New Roman" w:cs="Times New Roman"/>
          <w:i/>
          <w:sz w:val="24"/>
          <w:szCs w:val="24"/>
        </w:rPr>
        <w:t xml:space="preserve">So </w:t>
      </w:r>
      <w:proofErr w:type="spellStart"/>
      <w:r w:rsidR="00115479" w:rsidRPr="006324E2">
        <w:rPr>
          <w:rFonts w:ascii="Times New Roman" w:hAnsi="Times New Roman" w:cs="Times New Roman"/>
          <w:i/>
          <w:sz w:val="24"/>
          <w:szCs w:val="24"/>
        </w:rPr>
        <w:t>was</w:t>
      </w:r>
      <w:proofErr w:type="spellEnd"/>
      <w:r w:rsidR="00115479" w:rsidRPr="006324E2">
        <w:rPr>
          <w:rFonts w:ascii="Times New Roman" w:hAnsi="Times New Roman" w:cs="Times New Roman"/>
          <w:i/>
          <w:sz w:val="24"/>
          <w:szCs w:val="24"/>
        </w:rPr>
        <w:t xml:space="preserve"> I once </w:t>
      </w:r>
      <w:proofErr w:type="spellStart"/>
      <w:r w:rsidR="00115479" w:rsidRPr="006324E2">
        <w:rPr>
          <w:rFonts w:ascii="Times New Roman" w:hAnsi="Times New Roman" w:cs="Times New Roman"/>
          <w:i/>
          <w:sz w:val="24"/>
          <w:szCs w:val="24"/>
        </w:rPr>
        <w:t>myself</w:t>
      </w:r>
      <w:proofErr w:type="spellEnd"/>
      <w:r w:rsidR="00115479" w:rsidRPr="006324E2">
        <w:rPr>
          <w:rFonts w:ascii="Times New Roman" w:hAnsi="Times New Roman" w:cs="Times New Roman"/>
          <w:i/>
          <w:sz w:val="24"/>
          <w:szCs w:val="24"/>
        </w:rPr>
        <w:t xml:space="preserve"> a </w:t>
      </w:r>
      <w:proofErr w:type="spellStart"/>
      <w:r w:rsidR="00115479" w:rsidRPr="006324E2">
        <w:rPr>
          <w:rFonts w:ascii="Times New Roman" w:hAnsi="Times New Roman" w:cs="Times New Roman"/>
          <w:i/>
          <w:sz w:val="24"/>
          <w:szCs w:val="24"/>
        </w:rPr>
        <w:t>swinger</w:t>
      </w:r>
      <w:proofErr w:type="spellEnd"/>
      <w:r w:rsidR="00115479" w:rsidRPr="006324E2">
        <w:rPr>
          <w:rFonts w:ascii="Times New Roman" w:hAnsi="Times New Roman" w:cs="Times New Roman"/>
          <w:i/>
          <w:sz w:val="24"/>
          <w:szCs w:val="24"/>
        </w:rPr>
        <w:t xml:space="preserve"> of </w:t>
      </w:r>
      <w:proofErr w:type="spellStart"/>
      <w:r w:rsidR="00115479" w:rsidRPr="006324E2">
        <w:rPr>
          <w:rFonts w:ascii="Times New Roman" w:hAnsi="Times New Roman" w:cs="Times New Roman"/>
          <w:i/>
          <w:sz w:val="24"/>
          <w:szCs w:val="24"/>
        </w:rPr>
        <w:t>birches</w:t>
      </w:r>
      <w:proofErr w:type="spellEnd"/>
      <w:r w:rsidR="00115479" w:rsidRPr="006324E2">
        <w:rPr>
          <w:rFonts w:ascii="Times New Roman" w:hAnsi="Times New Roman" w:cs="Times New Roman"/>
          <w:i/>
          <w:sz w:val="24"/>
          <w:szCs w:val="24"/>
        </w:rPr>
        <w:t xml:space="preserve">. /And so I </w:t>
      </w:r>
      <w:proofErr w:type="spellStart"/>
      <w:r w:rsidR="00115479" w:rsidRPr="006324E2">
        <w:rPr>
          <w:rFonts w:ascii="Times New Roman" w:hAnsi="Times New Roman" w:cs="Times New Roman"/>
          <w:i/>
          <w:sz w:val="24"/>
          <w:szCs w:val="24"/>
        </w:rPr>
        <w:t>dream</w:t>
      </w:r>
      <w:proofErr w:type="spellEnd"/>
      <w:r w:rsidR="00115479" w:rsidRPr="006324E2">
        <w:rPr>
          <w:rFonts w:ascii="Times New Roman" w:hAnsi="Times New Roman" w:cs="Times New Roman"/>
          <w:i/>
          <w:sz w:val="24"/>
          <w:szCs w:val="24"/>
        </w:rPr>
        <w:t xml:space="preserve"> of </w:t>
      </w:r>
      <w:proofErr w:type="spellStart"/>
      <w:r w:rsidR="00115479" w:rsidRPr="006324E2">
        <w:rPr>
          <w:rFonts w:ascii="Times New Roman" w:hAnsi="Times New Roman" w:cs="Times New Roman"/>
          <w:i/>
          <w:sz w:val="24"/>
          <w:szCs w:val="24"/>
        </w:rPr>
        <w:t>going</w:t>
      </w:r>
      <w:proofErr w:type="spellEnd"/>
      <w:r w:rsidR="00115479" w:rsidRPr="006324E2">
        <w:rPr>
          <w:rFonts w:ascii="Times New Roman" w:hAnsi="Times New Roman" w:cs="Times New Roman"/>
          <w:i/>
          <w:sz w:val="24"/>
          <w:szCs w:val="24"/>
        </w:rPr>
        <w:t xml:space="preserve"> back </w:t>
      </w:r>
      <w:proofErr w:type="spellStart"/>
      <w:r w:rsidR="00115479" w:rsidRPr="006324E2">
        <w:rPr>
          <w:rFonts w:ascii="Times New Roman" w:hAnsi="Times New Roman" w:cs="Times New Roman"/>
          <w:i/>
          <w:sz w:val="24"/>
          <w:szCs w:val="24"/>
        </w:rPr>
        <w:t>to</w:t>
      </w:r>
      <w:proofErr w:type="spellEnd"/>
      <w:r w:rsidR="00115479" w:rsidRPr="006324E2">
        <w:rPr>
          <w:rFonts w:ascii="Times New Roman" w:hAnsi="Times New Roman" w:cs="Times New Roman"/>
          <w:i/>
          <w:sz w:val="24"/>
          <w:szCs w:val="24"/>
        </w:rPr>
        <w:t xml:space="preserve"> </w:t>
      </w:r>
      <w:proofErr w:type="spellStart"/>
      <w:r w:rsidR="00115479" w:rsidRPr="006324E2">
        <w:rPr>
          <w:rFonts w:ascii="Times New Roman" w:hAnsi="Times New Roman" w:cs="Times New Roman"/>
          <w:i/>
          <w:sz w:val="24"/>
          <w:szCs w:val="24"/>
        </w:rPr>
        <w:t>be</w:t>
      </w:r>
      <w:proofErr w:type="spellEnd"/>
      <w:proofErr w:type="gramStart"/>
      <w:r w:rsidR="00115479" w:rsidRPr="006324E2">
        <w:rPr>
          <w:rFonts w:ascii="Times New Roman" w:hAnsi="Times New Roman" w:cs="Times New Roman"/>
          <w:i/>
          <w:sz w:val="24"/>
          <w:szCs w:val="24"/>
        </w:rPr>
        <w:t>./</w:t>
      </w:r>
      <w:proofErr w:type="spellStart"/>
      <w:proofErr w:type="gramEnd"/>
      <w:r w:rsidR="00115479" w:rsidRPr="006324E2">
        <w:rPr>
          <w:rFonts w:ascii="Times New Roman" w:hAnsi="Times New Roman" w:cs="Times New Roman"/>
          <w:i/>
          <w:sz w:val="24"/>
          <w:szCs w:val="24"/>
        </w:rPr>
        <w:t>It's</w:t>
      </w:r>
      <w:proofErr w:type="spellEnd"/>
      <w:r w:rsidR="00115479" w:rsidRPr="006324E2">
        <w:rPr>
          <w:rFonts w:ascii="Times New Roman" w:hAnsi="Times New Roman" w:cs="Times New Roman"/>
          <w:i/>
          <w:sz w:val="24"/>
          <w:szCs w:val="24"/>
        </w:rPr>
        <w:t xml:space="preserve"> </w:t>
      </w:r>
      <w:proofErr w:type="spellStart"/>
      <w:r w:rsidR="00115479" w:rsidRPr="006324E2">
        <w:rPr>
          <w:rFonts w:ascii="Times New Roman" w:hAnsi="Times New Roman" w:cs="Times New Roman"/>
          <w:i/>
          <w:sz w:val="24"/>
          <w:szCs w:val="24"/>
        </w:rPr>
        <w:t>when</w:t>
      </w:r>
      <w:proofErr w:type="spellEnd"/>
      <w:r w:rsidR="00115479" w:rsidRPr="006324E2">
        <w:rPr>
          <w:rFonts w:ascii="Times New Roman" w:hAnsi="Times New Roman" w:cs="Times New Roman"/>
          <w:i/>
          <w:sz w:val="24"/>
          <w:szCs w:val="24"/>
        </w:rPr>
        <w:t xml:space="preserve"> </w:t>
      </w:r>
      <w:proofErr w:type="spellStart"/>
      <w:r w:rsidR="00115479" w:rsidRPr="006324E2">
        <w:rPr>
          <w:rFonts w:ascii="Times New Roman" w:hAnsi="Times New Roman" w:cs="Times New Roman"/>
          <w:i/>
          <w:sz w:val="24"/>
          <w:szCs w:val="24"/>
        </w:rPr>
        <w:t>I'm</w:t>
      </w:r>
      <w:proofErr w:type="spellEnd"/>
      <w:r w:rsidR="00115479" w:rsidRPr="006324E2">
        <w:rPr>
          <w:rFonts w:ascii="Times New Roman" w:hAnsi="Times New Roman" w:cs="Times New Roman"/>
          <w:i/>
          <w:sz w:val="24"/>
          <w:szCs w:val="24"/>
        </w:rPr>
        <w:t xml:space="preserve"> </w:t>
      </w:r>
      <w:proofErr w:type="spellStart"/>
      <w:r w:rsidR="00115479" w:rsidRPr="006324E2">
        <w:rPr>
          <w:rFonts w:ascii="Times New Roman" w:hAnsi="Times New Roman" w:cs="Times New Roman"/>
          <w:i/>
          <w:sz w:val="24"/>
          <w:szCs w:val="24"/>
        </w:rPr>
        <w:t>weary</w:t>
      </w:r>
      <w:proofErr w:type="spellEnd"/>
      <w:r w:rsidR="00115479" w:rsidRPr="006324E2">
        <w:rPr>
          <w:rFonts w:ascii="Times New Roman" w:hAnsi="Times New Roman" w:cs="Times New Roman"/>
          <w:i/>
          <w:sz w:val="24"/>
          <w:szCs w:val="24"/>
        </w:rPr>
        <w:t xml:space="preserve"> of </w:t>
      </w:r>
      <w:proofErr w:type="spellStart"/>
      <w:r w:rsidR="00115479" w:rsidRPr="006324E2">
        <w:rPr>
          <w:rFonts w:ascii="Times New Roman" w:hAnsi="Times New Roman" w:cs="Times New Roman"/>
          <w:i/>
          <w:sz w:val="24"/>
          <w:szCs w:val="24"/>
        </w:rPr>
        <w:t>considerations</w:t>
      </w:r>
      <w:proofErr w:type="spellEnd"/>
      <w:r w:rsidR="00115479" w:rsidRPr="006324E2">
        <w:rPr>
          <w:rFonts w:ascii="Times New Roman" w:hAnsi="Times New Roman" w:cs="Times New Roman"/>
          <w:i/>
          <w:sz w:val="24"/>
          <w:szCs w:val="24"/>
        </w:rPr>
        <w:t xml:space="preserve">,/And </w:t>
      </w:r>
      <w:proofErr w:type="spellStart"/>
      <w:r w:rsidR="00115479" w:rsidRPr="006324E2">
        <w:rPr>
          <w:rFonts w:ascii="Times New Roman" w:hAnsi="Times New Roman" w:cs="Times New Roman"/>
          <w:i/>
          <w:sz w:val="24"/>
          <w:szCs w:val="24"/>
        </w:rPr>
        <w:t>life</w:t>
      </w:r>
      <w:proofErr w:type="spellEnd"/>
      <w:r w:rsidR="00115479" w:rsidRPr="006324E2">
        <w:rPr>
          <w:rFonts w:ascii="Times New Roman" w:hAnsi="Times New Roman" w:cs="Times New Roman"/>
          <w:i/>
          <w:sz w:val="24"/>
          <w:szCs w:val="24"/>
        </w:rPr>
        <w:t xml:space="preserve"> </w:t>
      </w:r>
      <w:proofErr w:type="spellStart"/>
      <w:r w:rsidR="00115479" w:rsidRPr="006324E2">
        <w:rPr>
          <w:rFonts w:ascii="Times New Roman" w:hAnsi="Times New Roman" w:cs="Times New Roman"/>
          <w:i/>
          <w:sz w:val="24"/>
          <w:szCs w:val="24"/>
        </w:rPr>
        <w:t>is</w:t>
      </w:r>
      <w:proofErr w:type="spellEnd"/>
      <w:r w:rsidR="00115479" w:rsidRPr="006324E2">
        <w:rPr>
          <w:rFonts w:ascii="Times New Roman" w:hAnsi="Times New Roman" w:cs="Times New Roman"/>
          <w:i/>
          <w:sz w:val="24"/>
          <w:szCs w:val="24"/>
        </w:rPr>
        <w:t xml:space="preserve"> </w:t>
      </w:r>
      <w:proofErr w:type="spellStart"/>
      <w:r w:rsidR="00115479" w:rsidRPr="006324E2">
        <w:rPr>
          <w:rFonts w:ascii="Times New Roman" w:hAnsi="Times New Roman" w:cs="Times New Roman"/>
          <w:i/>
          <w:sz w:val="24"/>
          <w:szCs w:val="24"/>
        </w:rPr>
        <w:t>too</w:t>
      </w:r>
      <w:proofErr w:type="spellEnd"/>
      <w:r w:rsidR="00115479" w:rsidRPr="006324E2">
        <w:rPr>
          <w:rFonts w:ascii="Times New Roman" w:hAnsi="Times New Roman" w:cs="Times New Roman"/>
          <w:i/>
          <w:sz w:val="24"/>
          <w:szCs w:val="24"/>
        </w:rPr>
        <w:t xml:space="preserve"> </w:t>
      </w:r>
      <w:proofErr w:type="spellStart"/>
      <w:r w:rsidR="00115479" w:rsidRPr="006324E2">
        <w:rPr>
          <w:rFonts w:ascii="Times New Roman" w:hAnsi="Times New Roman" w:cs="Times New Roman"/>
          <w:i/>
          <w:sz w:val="24"/>
          <w:szCs w:val="24"/>
        </w:rPr>
        <w:t>much</w:t>
      </w:r>
      <w:proofErr w:type="spellEnd"/>
      <w:r w:rsidR="00115479" w:rsidRPr="006324E2">
        <w:rPr>
          <w:rFonts w:ascii="Times New Roman" w:hAnsi="Times New Roman" w:cs="Times New Roman"/>
          <w:i/>
          <w:sz w:val="24"/>
          <w:szCs w:val="24"/>
        </w:rPr>
        <w:t xml:space="preserve"> </w:t>
      </w:r>
      <w:proofErr w:type="spellStart"/>
      <w:r w:rsidR="00115479" w:rsidRPr="006324E2">
        <w:rPr>
          <w:rFonts w:ascii="Times New Roman" w:hAnsi="Times New Roman" w:cs="Times New Roman"/>
          <w:i/>
          <w:sz w:val="24"/>
          <w:szCs w:val="24"/>
        </w:rPr>
        <w:t>like</w:t>
      </w:r>
      <w:proofErr w:type="spellEnd"/>
      <w:r w:rsidR="00115479" w:rsidRPr="006324E2">
        <w:rPr>
          <w:rFonts w:ascii="Times New Roman" w:hAnsi="Times New Roman" w:cs="Times New Roman"/>
          <w:i/>
          <w:sz w:val="24"/>
          <w:szCs w:val="24"/>
        </w:rPr>
        <w:t xml:space="preserve"> a </w:t>
      </w:r>
      <w:proofErr w:type="spellStart"/>
      <w:r w:rsidR="00115479" w:rsidRPr="006324E2">
        <w:rPr>
          <w:rFonts w:ascii="Times New Roman" w:hAnsi="Times New Roman" w:cs="Times New Roman"/>
          <w:i/>
          <w:sz w:val="24"/>
          <w:szCs w:val="24"/>
        </w:rPr>
        <w:t>pathless</w:t>
      </w:r>
      <w:proofErr w:type="spellEnd"/>
      <w:r w:rsidR="00115479" w:rsidRPr="006324E2">
        <w:rPr>
          <w:rFonts w:ascii="Times New Roman" w:hAnsi="Times New Roman" w:cs="Times New Roman"/>
          <w:i/>
          <w:sz w:val="24"/>
          <w:szCs w:val="24"/>
        </w:rPr>
        <w:t xml:space="preserve"> Wood.)</w:t>
      </w:r>
      <w:r w:rsidR="006F01C8" w:rsidRPr="006324E2">
        <w:rPr>
          <w:rFonts w:ascii="Times New Roman" w:hAnsi="Times New Roman" w:cs="Times New Roman"/>
          <w:i/>
          <w:sz w:val="24"/>
          <w:szCs w:val="24"/>
        </w:rPr>
        <w:t xml:space="preserve"> </w:t>
      </w:r>
      <w:r w:rsidR="006F01C8" w:rsidRPr="006324E2">
        <w:rPr>
          <w:rFonts w:ascii="Times New Roman" w:hAnsi="Times New Roman" w:cs="Times New Roman"/>
          <w:sz w:val="24"/>
          <w:szCs w:val="24"/>
        </w:rPr>
        <w:t>(</w:t>
      </w:r>
      <w:proofErr w:type="spellStart"/>
      <w:r w:rsidR="006F01C8" w:rsidRPr="006324E2">
        <w:rPr>
          <w:rFonts w:ascii="Times New Roman" w:hAnsi="Times New Roman" w:cs="Times New Roman"/>
          <w:sz w:val="24"/>
          <w:szCs w:val="24"/>
        </w:rPr>
        <w:t>Shand</w:t>
      </w:r>
      <w:proofErr w:type="spellEnd"/>
      <w:r w:rsidR="006F01C8" w:rsidRPr="006324E2">
        <w:rPr>
          <w:rFonts w:ascii="Times New Roman" w:hAnsi="Times New Roman" w:cs="Times New Roman"/>
          <w:sz w:val="24"/>
          <w:szCs w:val="24"/>
        </w:rPr>
        <w:t xml:space="preserve"> y </w:t>
      </w:r>
      <w:proofErr w:type="spellStart"/>
      <w:r w:rsidR="006F01C8" w:rsidRPr="006324E2">
        <w:rPr>
          <w:rFonts w:ascii="Times New Roman" w:hAnsi="Times New Roman" w:cs="Times New Roman"/>
          <w:sz w:val="24"/>
          <w:szCs w:val="24"/>
        </w:rPr>
        <w:t>Girri</w:t>
      </w:r>
      <w:proofErr w:type="spellEnd"/>
      <w:r w:rsidR="00D070DB" w:rsidRPr="006324E2">
        <w:rPr>
          <w:rFonts w:ascii="Times New Roman" w:hAnsi="Times New Roman" w:cs="Times New Roman"/>
          <w:sz w:val="24"/>
          <w:szCs w:val="24"/>
        </w:rPr>
        <w:t>, 1976:16-17).</w:t>
      </w:r>
    </w:p>
    <w:p w:rsidR="007F0257" w:rsidRPr="006324E2" w:rsidRDefault="007F0257" w:rsidP="006324E2">
      <w:pPr>
        <w:spacing w:after="0"/>
        <w:ind w:left="0" w:firstLine="708"/>
        <w:jc w:val="both"/>
        <w:rPr>
          <w:rFonts w:ascii="Times New Roman" w:hAnsi="Times New Roman" w:cs="Times New Roman"/>
          <w:sz w:val="24"/>
          <w:szCs w:val="24"/>
        </w:rPr>
      </w:pPr>
      <w:r w:rsidRPr="006324E2">
        <w:rPr>
          <w:rFonts w:ascii="Times New Roman" w:hAnsi="Times New Roman" w:cs="Times New Roman"/>
          <w:sz w:val="24"/>
          <w:szCs w:val="24"/>
        </w:rPr>
        <w:t>En “la Figura que surge del poema”, un texto en prosa</w:t>
      </w:r>
      <w:r w:rsidR="00D070DB" w:rsidRPr="006324E2">
        <w:rPr>
          <w:rFonts w:ascii="Times New Roman" w:hAnsi="Times New Roman" w:cs="Times New Roman"/>
          <w:sz w:val="24"/>
          <w:szCs w:val="24"/>
        </w:rPr>
        <w:t xml:space="preserve"> citado por </w:t>
      </w:r>
      <w:proofErr w:type="spellStart"/>
      <w:r w:rsidR="00D070DB" w:rsidRPr="006324E2">
        <w:rPr>
          <w:rFonts w:ascii="Times New Roman" w:hAnsi="Times New Roman" w:cs="Times New Roman"/>
          <w:sz w:val="24"/>
          <w:szCs w:val="24"/>
        </w:rPr>
        <w:t>Heaney</w:t>
      </w:r>
      <w:proofErr w:type="spellEnd"/>
      <w:r w:rsidRPr="006324E2">
        <w:rPr>
          <w:rFonts w:ascii="Times New Roman" w:hAnsi="Times New Roman" w:cs="Times New Roman"/>
          <w:sz w:val="24"/>
          <w:szCs w:val="24"/>
        </w:rPr>
        <w:t xml:space="preserve">, </w:t>
      </w:r>
      <w:proofErr w:type="spellStart"/>
      <w:r w:rsidRPr="006324E2">
        <w:rPr>
          <w:rFonts w:ascii="Times New Roman" w:hAnsi="Times New Roman" w:cs="Times New Roman"/>
          <w:sz w:val="24"/>
          <w:szCs w:val="24"/>
        </w:rPr>
        <w:t>Frost</w:t>
      </w:r>
      <w:proofErr w:type="spellEnd"/>
      <w:r w:rsidRPr="006324E2">
        <w:rPr>
          <w:rFonts w:ascii="Times New Roman" w:hAnsi="Times New Roman" w:cs="Times New Roman"/>
          <w:sz w:val="24"/>
          <w:szCs w:val="24"/>
        </w:rPr>
        <w:t xml:space="preserve"> define esta experiencia como “la dicha de lo perdido hace tiempo”</w:t>
      </w:r>
      <w:r w:rsidRPr="006324E2">
        <w:rPr>
          <w:rFonts w:ascii="Times New Roman" w:hAnsi="Times New Roman" w:cs="Times New Roman"/>
          <w:sz w:val="24"/>
          <w:szCs w:val="24"/>
          <w:bdr w:val="none" w:sz="0" w:space="0" w:color="auto" w:frame="1"/>
        </w:rPr>
        <w:t xml:space="preserve">. Pero el encanto es efímero, sólo una pausa en un mundo desangelado. Los </w:t>
      </w:r>
      <w:proofErr w:type="spellStart"/>
      <w:r w:rsidRPr="006324E2">
        <w:rPr>
          <w:rFonts w:ascii="Times New Roman" w:hAnsi="Times New Roman" w:cs="Times New Roman"/>
          <w:sz w:val="24"/>
          <w:szCs w:val="24"/>
          <w:bdr w:val="none" w:sz="0" w:space="0" w:color="auto" w:frame="1"/>
        </w:rPr>
        <w:t>wichí</w:t>
      </w:r>
      <w:proofErr w:type="spellEnd"/>
      <w:r w:rsidRPr="006324E2">
        <w:rPr>
          <w:rFonts w:ascii="Times New Roman" w:hAnsi="Times New Roman" w:cs="Times New Roman"/>
          <w:sz w:val="24"/>
          <w:szCs w:val="24"/>
          <w:bdr w:val="none" w:sz="0" w:space="0" w:color="auto" w:frame="1"/>
        </w:rPr>
        <w:t xml:space="preserve"> son grandes caminadores y, a la vez, minuciosos observadores de las novedades diarias de la naturaleza. Mientras conversan están atentos a todo lo que les rodea, y cuando alguien</w:t>
      </w:r>
      <w:r w:rsidR="00F838C7" w:rsidRPr="006324E2">
        <w:rPr>
          <w:rFonts w:ascii="Times New Roman" w:hAnsi="Times New Roman" w:cs="Times New Roman"/>
          <w:sz w:val="24"/>
          <w:szCs w:val="24"/>
          <w:bdr w:val="none" w:sz="0" w:space="0" w:color="auto" w:frame="1"/>
        </w:rPr>
        <w:t xml:space="preserve"> </w:t>
      </w:r>
      <w:r w:rsidRPr="006324E2">
        <w:rPr>
          <w:rFonts w:ascii="Times New Roman" w:hAnsi="Times New Roman" w:cs="Times New Roman"/>
          <w:sz w:val="24"/>
          <w:szCs w:val="24"/>
          <w:bdr w:val="none" w:sz="0" w:space="0" w:color="auto" w:frame="1"/>
        </w:rPr>
        <w:t xml:space="preserve">tropieza, </w:t>
      </w:r>
      <w:r w:rsidR="00F838C7" w:rsidRPr="006324E2">
        <w:rPr>
          <w:rFonts w:ascii="Times New Roman" w:hAnsi="Times New Roman" w:cs="Times New Roman"/>
          <w:sz w:val="24"/>
          <w:szCs w:val="24"/>
          <w:bdr w:val="none" w:sz="0" w:space="0" w:color="auto" w:frame="1"/>
        </w:rPr>
        <w:t xml:space="preserve">o </w:t>
      </w:r>
      <w:r w:rsidR="006F01C8" w:rsidRPr="006324E2">
        <w:rPr>
          <w:rFonts w:ascii="Times New Roman" w:hAnsi="Times New Roman" w:cs="Times New Roman"/>
          <w:sz w:val="24"/>
          <w:szCs w:val="24"/>
          <w:bdr w:val="none" w:sz="0" w:space="0" w:color="auto" w:frame="1"/>
        </w:rPr>
        <w:t>comete alguna torpeza o una travesura</w:t>
      </w:r>
      <w:r w:rsidRPr="006324E2">
        <w:rPr>
          <w:rFonts w:ascii="Times New Roman" w:hAnsi="Times New Roman" w:cs="Times New Roman"/>
          <w:sz w:val="24"/>
          <w:szCs w:val="24"/>
          <w:bdr w:val="none" w:sz="0" w:space="0" w:color="auto" w:frame="1"/>
        </w:rPr>
        <w:t xml:space="preserve">, todos ríen. Incluso los que vienen del monte suelen contar las gracias de las que fueron testigos. Y, como en el </w:t>
      </w:r>
      <w:r w:rsidRPr="006324E2">
        <w:rPr>
          <w:rFonts w:ascii="Times New Roman" w:hAnsi="Times New Roman" w:cs="Times New Roman"/>
          <w:sz w:val="24"/>
          <w:szCs w:val="24"/>
        </w:rPr>
        <w:t>“</w:t>
      </w:r>
      <w:proofErr w:type="spellStart"/>
      <w:r w:rsidRPr="006324E2">
        <w:rPr>
          <w:rFonts w:ascii="Times New Roman" w:hAnsi="Times New Roman" w:cs="Times New Roman"/>
          <w:sz w:val="24"/>
          <w:szCs w:val="24"/>
        </w:rPr>
        <w:t>Dust</w:t>
      </w:r>
      <w:proofErr w:type="spellEnd"/>
      <w:r w:rsidRPr="006324E2">
        <w:rPr>
          <w:rFonts w:ascii="Times New Roman" w:hAnsi="Times New Roman" w:cs="Times New Roman"/>
          <w:sz w:val="24"/>
          <w:szCs w:val="24"/>
        </w:rPr>
        <w:t xml:space="preserve"> of Snow” </w:t>
      </w:r>
      <w:r w:rsidR="00720DEE" w:rsidRPr="006324E2">
        <w:rPr>
          <w:rFonts w:ascii="Times New Roman" w:hAnsi="Times New Roman" w:cs="Times New Roman"/>
          <w:sz w:val="24"/>
          <w:szCs w:val="24"/>
        </w:rPr>
        <w:t>(</w:t>
      </w:r>
      <w:r w:rsidRPr="006324E2">
        <w:rPr>
          <w:rFonts w:ascii="Times New Roman" w:hAnsi="Times New Roman" w:cs="Times New Roman"/>
          <w:i/>
          <w:sz w:val="24"/>
          <w:szCs w:val="24"/>
        </w:rPr>
        <w:t>New Hampshire</w:t>
      </w:r>
      <w:r w:rsidRPr="006324E2">
        <w:rPr>
          <w:rFonts w:ascii="Times New Roman" w:hAnsi="Times New Roman" w:cs="Times New Roman"/>
          <w:sz w:val="24"/>
          <w:szCs w:val="24"/>
        </w:rPr>
        <w:t>, 1923</w:t>
      </w:r>
      <w:r w:rsidR="00EA7EFB" w:rsidRPr="006324E2">
        <w:rPr>
          <w:rFonts w:ascii="Times New Roman" w:hAnsi="Times New Roman" w:cs="Times New Roman"/>
          <w:sz w:val="24"/>
          <w:szCs w:val="24"/>
        </w:rPr>
        <w:t xml:space="preserve">. En </w:t>
      </w:r>
      <w:proofErr w:type="spellStart"/>
      <w:r w:rsidR="00EA7EFB" w:rsidRPr="006324E2">
        <w:rPr>
          <w:rFonts w:ascii="Times New Roman" w:hAnsi="Times New Roman" w:cs="Times New Roman"/>
          <w:sz w:val="24"/>
          <w:szCs w:val="24"/>
        </w:rPr>
        <w:t>Frost</w:t>
      </w:r>
      <w:proofErr w:type="spellEnd"/>
      <w:r w:rsidR="00EA7EFB" w:rsidRPr="006324E2">
        <w:rPr>
          <w:rFonts w:ascii="Times New Roman" w:hAnsi="Times New Roman" w:cs="Times New Roman"/>
          <w:sz w:val="24"/>
          <w:szCs w:val="24"/>
        </w:rPr>
        <w:t>, 1979: 221</w:t>
      </w:r>
      <w:r w:rsidR="00720DEE" w:rsidRPr="006324E2">
        <w:rPr>
          <w:rFonts w:ascii="Times New Roman" w:hAnsi="Times New Roman" w:cs="Times New Roman"/>
          <w:sz w:val="24"/>
          <w:szCs w:val="24"/>
        </w:rPr>
        <w:t>)</w:t>
      </w:r>
      <w:r w:rsidRPr="006324E2">
        <w:rPr>
          <w:rFonts w:ascii="Times New Roman" w:hAnsi="Times New Roman" w:cs="Times New Roman"/>
          <w:sz w:val="24"/>
          <w:szCs w:val="24"/>
          <w:bdr w:val="none" w:sz="0" w:space="0" w:color="auto" w:frame="1"/>
        </w:rPr>
        <w:t xml:space="preserve"> seguramente se reirían, igual que </w:t>
      </w:r>
      <w:proofErr w:type="spellStart"/>
      <w:r w:rsidRPr="006324E2">
        <w:rPr>
          <w:rFonts w:ascii="Times New Roman" w:hAnsi="Times New Roman" w:cs="Times New Roman"/>
          <w:sz w:val="24"/>
          <w:szCs w:val="24"/>
          <w:bdr w:val="none" w:sz="0" w:space="0" w:color="auto" w:frame="1"/>
        </w:rPr>
        <w:t>Frost</w:t>
      </w:r>
      <w:proofErr w:type="spellEnd"/>
      <w:r w:rsidRPr="006324E2">
        <w:rPr>
          <w:rFonts w:ascii="Times New Roman" w:hAnsi="Times New Roman" w:cs="Times New Roman"/>
          <w:sz w:val="24"/>
          <w:szCs w:val="24"/>
          <w:bdr w:val="none" w:sz="0" w:space="0" w:color="auto" w:frame="1"/>
        </w:rPr>
        <w:t>, si un cuervo les arrojara de improviso un montón de nieve:</w:t>
      </w:r>
      <w:r w:rsidRPr="006324E2">
        <w:rPr>
          <w:rFonts w:ascii="Times New Roman" w:hAnsi="Times New Roman" w:cs="Times New Roman"/>
          <w:color w:val="1E1E1E"/>
          <w:sz w:val="24"/>
          <w:szCs w:val="24"/>
          <w:bdr w:val="none" w:sz="0" w:space="0" w:color="auto" w:frame="1"/>
        </w:rPr>
        <w:t xml:space="preserve"> </w:t>
      </w:r>
      <w:r w:rsidR="00720DEE" w:rsidRPr="006324E2">
        <w:rPr>
          <w:rFonts w:ascii="Times New Roman" w:hAnsi="Times New Roman" w:cs="Times New Roman"/>
          <w:color w:val="1E1E1E"/>
          <w:sz w:val="24"/>
          <w:szCs w:val="24"/>
          <w:bdr w:val="none" w:sz="0" w:space="0" w:color="auto" w:frame="1"/>
        </w:rPr>
        <w:t>“</w:t>
      </w:r>
      <w:r w:rsidRPr="006324E2">
        <w:rPr>
          <w:rFonts w:ascii="Times New Roman" w:hAnsi="Times New Roman" w:cs="Times New Roman"/>
          <w:color w:val="1E1E1E"/>
          <w:sz w:val="24"/>
          <w:szCs w:val="24"/>
          <w:bdr w:val="none" w:sz="0" w:space="0" w:color="auto" w:frame="1"/>
        </w:rPr>
        <w:t>El modo en que un cuervo/ Sacudió sobre mí/</w:t>
      </w:r>
      <w:r w:rsidRPr="006324E2">
        <w:rPr>
          <w:rFonts w:ascii="Times New Roman" w:hAnsi="Times New Roman" w:cs="Times New Roman"/>
          <w:color w:val="002060"/>
          <w:sz w:val="24"/>
          <w:szCs w:val="24"/>
        </w:rPr>
        <w:t xml:space="preserve"> </w:t>
      </w:r>
      <w:r w:rsidRPr="006324E2">
        <w:rPr>
          <w:rFonts w:ascii="Times New Roman" w:hAnsi="Times New Roman" w:cs="Times New Roman"/>
          <w:sz w:val="24"/>
          <w:szCs w:val="24"/>
        </w:rPr>
        <w:t>Un polvo de nieve/ Desde lo alto de un abeto// Provocó en mi corazón/ Un cambio de humor/ y mejoró el día/ que tanto me afligía</w:t>
      </w:r>
      <w:r w:rsidR="00720DEE" w:rsidRPr="006324E2">
        <w:rPr>
          <w:rFonts w:ascii="Times New Roman" w:hAnsi="Times New Roman" w:cs="Times New Roman"/>
          <w:sz w:val="24"/>
          <w:szCs w:val="24"/>
        </w:rPr>
        <w:t>”</w:t>
      </w:r>
      <w:r w:rsidRPr="006324E2">
        <w:rPr>
          <w:rFonts w:ascii="Times New Roman" w:hAnsi="Times New Roman" w:cs="Times New Roman"/>
          <w:sz w:val="24"/>
          <w:szCs w:val="24"/>
        </w:rPr>
        <w:t xml:space="preserve">. </w:t>
      </w:r>
      <w:r w:rsidRPr="006324E2">
        <w:rPr>
          <w:rFonts w:ascii="Times New Roman" w:hAnsi="Times New Roman" w:cs="Times New Roman"/>
          <w:sz w:val="24"/>
          <w:szCs w:val="24"/>
          <w:lang w:val="en-US"/>
        </w:rPr>
        <w:t>(The way a crow/ Shook down on me/</w:t>
      </w:r>
      <w:r w:rsidR="00115479" w:rsidRPr="006324E2">
        <w:rPr>
          <w:rFonts w:ascii="Times New Roman" w:hAnsi="Times New Roman" w:cs="Times New Roman"/>
          <w:sz w:val="24"/>
          <w:szCs w:val="24"/>
          <w:lang w:val="en-US"/>
        </w:rPr>
        <w:t xml:space="preserve"> </w:t>
      </w:r>
      <w:proofErr w:type="gramStart"/>
      <w:r w:rsidRPr="006324E2">
        <w:rPr>
          <w:rFonts w:ascii="Times New Roman" w:hAnsi="Times New Roman" w:cs="Times New Roman"/>
          <w:sz w:val="24"/>
          <w:szCs w:val="24"/>
          <w:lang w:val="en-US"/>
        </w:rPr>
        <w:t>The</w:t>
      </w:r>
      <w:proofErr w:type="gramEnd"/>
      <w:r w:rsidRPr="006324E2">
        <w:rPr>
          <w:rFonts w:ascii="Times New Roman" w:hAnsi="Times New Roman" w:cs="Times New Roman"/>
          <w:sz w:val="24"/>
          <w:szCs w:val="24"/>
          <w:lang w:val="en-US"/>
        </w:rPr>
        <w:t xml:space="preserve"> dust of snow/From a hemlock tree //Has given my heart/A change of mood/And saved some part/ Of a day I had rued.)</w:t>
      </w:r>
      <w:r w:rsidR="006F01C8" w:rsidRPr="006324E2">
        <w:rPr>
          <w:rFonts w:ascii="Times New Roman" w:hAnsi="Times New Roman" w:cs="Times New Roman"/>
          <w:sz w:val="24"/>
          <w:szCs w:val="24"/>
          <w:lang w:val="en-US"/>
        </w:rPr>
        <w:t xml:space="preserve"> </w:t>
      </w:r>
      <w:r w:rsidR="00EA7EFB" w:rsidRPr="006324E2">
        <w:rPr>
          <w:rFonts w:ascii="Times New Roman" w:hAnsi="Times New Roman" w:cs="Times New Roman"/>
          <w:sz w:val="24"/>
          <w:szCs w:val="24"/>
        </w:rPr>
        <w:t>(</w:t>
      </w:r>
      <w:r w:rsidR="00E25AEC" w:rsidRPr="006324E2">
        <w:rPr>
          <w:rFonts w:ascii="Times New Roman" w:hAnsi="Times New Roman" w:cs="Times New Roman"/>
          <w:sz w:val="24"/>
          <w:szCs w:val="24"/>
        </w:rPr>
        <w:t>Ver</w:t>
      </w:r>
      <w:r w:rsidR="00EA7EFB" w:rsidRPr="006324E2">
        <w:rPr>
          <w:rFonts w:ascii="Times New Roman" w:hAnsi="Times New Roman" w:cs="Times New Roman"/>
          <w:sz w:val="24"/>
          <w:szCs w:val="24"/>
        </w:rPr>
        <w:t xml:space="preserve"> versión bilingüe en el artículo de </w:t>
      </w:r>
      <w:proofErr w:type="spellStart"/>
      <w:r w:rsidR="00EA7EFB" w:rsidRPr="006324E2">
        <w:rPr>
          <w:rFonts w:ascii="Times New Roman" w:hAnsi="Times New Roman" w:cs="Times New Roman"/>
          <w:sz w:val="24"/>
          <w:szCs w:val="24"/>
        </w:rPr>
        <w:t>Heaney</w:t>
      </w:r>
      <w:proofErr w:type="spellEnd"/>
      <w:r w:rsidR="00EA7EFB" w:rsidRPr="006324E2">
        <w:rPr>
          <w:rFonts w:ascii="Times New Roman" w:hAnsi="Times New Roman" w:cs="Times New Roman"/>
          <w:sz w:val="24"/>
          <w:szCs w:val="24"/>
        </w:rPr>
        <w:t>)</w:t>
      </w:r>
    </w:p>
    <w:p w:rsidR="00EA7EFB" w:rsidRPr="006324E2" w:rsidRDefault="00E46C83" w:rsidP="006324E2">
      <w:pPr>
        <w:spacing w:after="0"/>
        <w:ind w:left="0" w:firstLine="708"/>
        <w:jc w:val="both"/>
        <w:rPr>
          <w:rFonts w:ascii="Times New Roman" w:hAnsi="Times New Roman" w:cs="Times New Roman"/>
          <w:sz w:val="24"/>
          <w:szCs w:val="24"/>
        </w:rPr>
      </w:pPr>
      <w:r w:rsidRPr="006324E2">
        <w:rPr>
          <w:rFonts w:ascii="Times New Roman" w:hAnsi="Times New Roman" w:cs="Times New Roman"/>
          <w:sz w:val="24"/>
          <w:szCs w:val="24"/>
        </w:rPr>
        <w:t xml:space="preserve">Asimismo, la concepción de las herramientas, como dotadas de voluntad propia, aparece en los </w:t>
      </w:r>
      <w:proofErr w:type="spellStart"/>
      <w:r w:rsidRPr="006324E2">
        <w:rPr>
          <w:rFonts w:ascii="Times New Roman" w:hAnsi="Times New Roman" w:cs="Times New Roman"/>
          <w:sz w:val="24"/>
          <w:szCs w:val="24"/>
        </w:rPr>
        <w:t>wichí</w:t>
      </w:r>
      <w:proofErr w:type="spellEnd"/>
      <w:r w:rsidRPr="006324E2">
        <w:rPr>
          <w:rFonts w:ascii="Times New Roman" w:hAnsi="Times New Roman" w:cs="Times New Roman"/>
          <w:sz w:val="24"/>
          <w:szCs w:val="24"/>
        </w:rPr>
        <w:t xml:space="preserve"> tanto como en otros poemas de </w:t>
      </w:r>
      <w:proofErr w:type="spellStart"/>
      <w:r w:rsidRPr="006324E2">
        <w:rPr>
          <w:rFonts w:ascii="Times New Roman" w:hAnsi="Times New Roman" w:cs="Times New Roman"/>
          <w:sz w:val="24"/>
          <w:szCs w:val="24"/>
        </w:rPr>
        <w:t>Frost</w:t>
      </w:r>
      <w:proofErr w:type="spellEnd"/>
      <w:r w:rsidRPr="006324E2">
        <w:rPr>
          <w:rFonts w:ascii="Times New Roman" w:hAnsi="Times New Roman" w:cs="Times New Roman"/>
          <w:sz w:val="24"/>
          <w:szCs w:val="24"/>
        </w:rPr>
        <w:t xml:space="preserve">, como en el sombrío “ </w:t>
      </w:r>
      <w:proofErr w:type="spellStart"/>
      <w:r w:rsidRPr="006324E2">
        <w:rPr>
          <w:rFonts w:ascii="Times New Roman" w:hAnsi="Times New Roman" w:cs="Times New Roman"/>
          <w:sz w:val="24"/>
          <w:szCs w:val="24"/>
        </w:rPr>
        <w:t>Out</w:t>
      </w:r>
      <w:proofErr w:type="spellEnd"/>
      <w:r w:rsidRPr="006324E2">
        <w:rPr>
          <w:rFonts w:ascii="Times New Roman" w:hAnsi="Times New Roman" w:cs="Times New Roman"/>
          <w:sz w:val="24"/>
          <w:szCs w:val="24"/>
        </w:rPr>
        <w:t xml:space="preserve">! </w:t>
      </w:r>
      <w:proofErr w:type="spellStart"/>
      <w:r w:rsidRPr="006324E2">
        <w:rPr>
          <w:rFonts w:ascii="Times New Roman" w:hAnsi="Times New Roman" w:cs="Times New Roman"/>
          <w:sz w:val="24"/>
          <w:szCs w:val="24"/>
        </w:rPr>
        <w:t>Out</w:t>
      </w:r>
      <w:proofErr w:type="spellEnd"/>
      <w:r w:rsidRPr="006324E2">
        <w:rPr>
          <w:rFonts w:ascii="Times New Roman" w:hAnsi="Times New Roman" w:cs="Times New Roman"/>
          <w:sz w:val="24"/>
          <w:szCs w:val="24"/>
        </w:rPr>
        <w:t>!</w:t>
      </w:r>
      <w:r w:rsidR="00EA7EFB" w:rsidRPr="006324E2">
        <w:rPr>
          <w:rFonts w:ascii="Times New Roman" w:hAnsi="Times New Roman" w:cs="Times New Roman"/>
          <w:sz w:val="24"/>
          <w:szCs w:val="24"/>
        </w:rPr>
        <w:t>─</w:t>
      </w:r>
      <w:r w:rsidRPr="006324E2">
        <w:rPr>
          <w:rFonts w:ascii="Times New Roman" w:hAnsi="Times New Roman" w:cs="Times New Roman"/>
          <w:sz w:val="24"/>
          <w:szCs w:val="24"/>
        </w:rPr>
        <w:t>” (</w:t>
      </w:r>
      <w:r w:rsidRPr="006324E2">
        <w:rPr>
          <w:rFonts w:ascii="Times New Roman" w:hAnsi="Times New Roman" w:cs="Times New Roman"/>
          <w:i/>
          <w:sz w:val="24"/>
          <w:szCs w:val="24"/>
        </w:rPr>
        <w:t xml:space="preserve">Mountain </w:t>
      </w:r>
      <w:proofErr w:type="spellStart"/>
      <w:r w:rsidRPr="006324E2">
        <w:rPr>
          <w:rFonts w:ascii="Times New Roman" w:hAnsi="Times New Roman" w:cs="Times New Roman"/>
          <w:i/>
          <w:sz w:val="24"/>
          <w:szCs w:val="24"/>
        </w:rPr>
        <w:t>Interval</w:t>
      </w:r>
      <w:proofErr w:type="spellEnd"/>
      <w:r w:rsidRPr="006324E2">
        <w:rPr>
          <w:rFonts w:ascii="Times New Roman" w:hAnsi="Times New Roman" w:cs="Times New Roman"/>
          <w:sz w:val="24"/>
          <w:szCs w:val="24"/>
        </w:rPr>
        <w:t>, 1916</w:t>
      </w:r>
      <w:r w:rsidR="00EA7EFB" w:rsidRPr="006324E2">
        <w:rPr>
          <w:rFonts w:ascii="Times New Roman" w:hAnsi="Times New Roman" w:cs="Times New Roman"/>
          <w:sz w:val="24"/>
          <w:szCs w:val="24"/>
        </w:rPr>
        <w:t xml:space="preserve">. En </w:t>
      </w:r>
      <w:proofErr w:type="spellStart"/>
      <w:r w:rsidR="00EA7EFB" w:rsidRPr="006324E2">
        <w:rPr>
          <w:rFonts w:ascii="Times New Roman" w:hAnsi="Times New Roman" w:cs="Times New Roman"/>
          <w:sz w:val="24"/>
          <w:szCs w:val="24"/>
        </w:rPr>
        <w:t>Frost</w:t>
      </w:r>
      <w:proofErr w:type="spellEnd"/>
      <w:r w:rsidR="00EA7EFB" w:rsidRPr="006324E2">
        <w:rPr>
          <w:rFonts w:ascii="Times New Roman" w:hAnsi="Times New Roman" w:cs="Times New Roman"/>
          <w:sz w:val="24"/>
          <w:szCs w:val="24"/>
        </w:rPr>
        <w:t>, 1979:136-137</w:t>
      </w:r>
      <w:r w:rsidRPr="006324E2">
        <w:rPr>
          <w:rFonts w:ascii="Times New Roman" w:hAnsi="Times New Roman" w:cs="Times New Roman"/>
          <w:sz w:val="24"/>
          <w:szCs w:val="24"/>
        </w:rPr>
        <w:t xml:space="preserve">). El muchacho está cortando leña con una sierra, cuando la hermana </w:t>
      </w:r>
      <w:r w:rsidR="004A5F3F" w:rsidRPr="006324E2">
        <w:rPr>
          <w:rFonts w:ascii="Times New Roman" w:hAnsi="Times New Roman" w:cs="Times New Roman"/>
          <w:sz w:val="24"/>
          <w:szCs w:val="24"/>
        </w:rPr>
        <w:t>llama a la familia:</w:t>
      </w:r>
      <w:r w:rsidRPr="006324E2">
        <w:rPr>
          <w:rFonts w:ascii="Times New Roman" w:hAnsi="Times New Roman" w:cs="Times New Roman"/>
          <w:sz w:val="24"/>
          <w:szCs w:val="24"/>
        </w:rPr>
        <w:t xml:space="preserve"> </w:t>
      </w:r>
      <w:r w:rsidRPr="006324E2">
        <w:rPr>
          <w:rFonts w:ascii="Times New Roman" w:hAnsi="Times New Roman" w:cs="Times New Roman"/>
          <w:i/>
          <w:sz w:val="24"/>
          <w:szCs w:val="24"/>
        </w:rPr>
        <w:t>“A Cenar” y, como si la sierra supiera lo que “cenar” significa, salta</w:t>
      </w:r>
      <w:r w:rsidRPr="006324E2">
        <w:rPr>
          <w:rFonts w:ascii="Times New Roman" w:hAnsi="Times New Roman" w:cs="Times New Roman"/>
          <w:sz w:val="24"/>
          <w:szCs w:val="24"/>
        </w:rPr>
        <w:t xml:space="preserve"> (</w:t>
      </w:r>
      <w:proofErr w:type="spellStart"/>
      <w:r w:rsidRPr="006324E2">
        <w:rPr>
          <w:rFonts w:ascii="Times New Roman" w:hAnsi="Times New Roman" w:cs="Times New Roman"/>
          <w:i/>
          <w:sz w:val="24"/>
          <w:szCs w:val="24"/>
        </w:rPr>
        <w:t>To</w:t>
      </w:r>
      <w:proofErr w:type="spellEnd"/>
      <w:r w:rsidRPr="006324E2">
        <w:rPr>
          <w:rFonts w:ascii="Times New Roman" w:hAnsi="Times New Roman" w:cs="Times New Roman"/>
          <w:i/>
          <w:sz w:val="24"/>
          <w:szCs w:val="24"/>
        </w:rPr>
        <w:t xml:space="preserve"> </w:t>
      </w:r>
      <w:proofErr w:type="spellStart"/>
      <w:r w:rsidRPr="006324E2">
        <w:rPr>
          <w:rFonts w:ascii="Times New Roman" w:hAnsi="Times New Roman" w:cs="Times New Roman"/>
          <w:i/>
          <w:sz w:val="24"/>
          <w:szCs w:val="24"/>
        </w:rPr>
        <w:t>tell</w:t>
      </w:r>
      <w:proofErr w:type="spellEnd"/>
      <w:r w:rsidRPr="006324E2">
        <w:rPr>
          <w:rFonts w:ascii="Times New Roman" w:hAnsi="Times New Roman" w:cs="Times New Roman"/>
          <w:i/>
          <w:sz w:val="24"/>
          <w:szCs w:val="24"/>
        </w:rPr>
        <w:t xml:space="preserve"> </w:t>
      </w:r>
      <w:proofErr w:type="spellStart"/>
      <w:r w:rsidRPr="006324E2">
        <w:rPr>
          <w:rFonts w:ascii="Times New Roman" w:hAnsi="Times New Roman" w:cs="Times New Roman"/>
          <w:i/>
          <w:sz w:val="24"/>
          <w:szCs w:val="24"/>
        </w:rPr>
        <w:t>them</w:t>
      </w:r>
      <w:proofErr w:type="spellEnd"/>
      <w:r w:rsidRPr="006324E2">
        <w:rPr>
          <w:rFonts w:ascii="Times New Roman" w:hAnsi="Times New Roman" w:cs="Times New Roman"/>
          <w:i/>
          <w:sz w:val="24"/>
          <w:szCs w:val="24"/>
        </w:rPr>
        <w:t xml:space="preserve"> “</w:t>
      </w:r>
      <w:proofErr w:type="spellStart"/>
      <w:r w:rsidRPr="006324E2">
        <w:rPr>
          <w:rFonts w:ascii="Times New Roman" w:hAnsi="Times New Roman" w:cs="Times New Roman"/>
          <w:i/>
          <w:sz w:val="24"/>
          <w:szCs w:val="24"/>
        </w:rPr>
        <w:t>Supper</w:t>
      </w:r>
      <w:proofErr w:type="spellEnd"/>
      <w:r w:rsidRPr="006324E2">
        <w:rPr>
          <w:rFonts w:ascii="Times New Roman" w:hAnsi="Times New Roman" w:cs="Times New Roman"/>
          <w:i/>
          <w:sz w:val="24"/>
          <w:szCs w:val="24"/>
        </w:rPr>
        <w:t xml:space="preserve">”/ At </w:t>
      </w:r>
      <w:proofErr w:type="spellStart"/>
      <w:r w:rsidRPr="006324E2">
        <w:rPr>
          <w:rFonts w:ascii="Times New Roman" w:hAnsi="Times New Roman" w:cs="Times New Roman"/>
          <w:i/>
          <w:sz w:val="24"/>
          <w:szCs w:val="24"/>
        </w:rPr>
        <w:t>the</w:t>
      </w:r>
      <w:proofErr w:type="spellEnd"/>
      <w:r w:rsidRPr="006324E2">
        <w:rPr>
          <w:rFonts w:ascii="Times New Roman" w:hAnsi="Times New Roman" w:cs="Times New Roman"/>
          <w:i/>
          <w:sz w:val="24"/>
          <w:szCs w:val="24"/>
        </w:rPr>
        <w:t xml:space="preserve"> Word, </w:t>
      </w:r>
      <w:proofErr w:type="spellStart"/>
      <w:r w:rsidRPr="006324E2">
        <w:rPr>
          <w:rFonts w:ascii="Times New Roman" w:hAnsi="Times New Roman" w:cs="Times New Roman"/>
          <w:i/>
          <w:sz w:val="24"/>
          <w:szCs w:val="24"/>
        </w:rPr>
        <w:t>the</w:t>
      </w:r>
      <w:proofErr w:type="spellEnd"/>
      <w:r w:rsidRPr="006324E2">
        <w:rPr>
          <w:rFonts w:ascii="Times New Roman" w:hAnsi="Times New Roman" w:cs="Times New Roman"/>
          <w:i/>
          <w:sz w:val="24"/>
          <w:szCs w:val="24"/>
        </w:rPr>
        <w:t xml:space="preserve"> </w:t>
      </w:r>
      <w:proofErr w:type="spellStart"/>
      <w:r w:rsidRPr="006324E2">
        <w:rPr>
          <w:rFonts w:ascii="Times New Roman" w:hAnsi="Times New Roman" w:cs="Times New Roman"/>
          <w:i/>
          <w:sz w:val="24"/>
          <w:szCs w:val="24"/>
        </w:rPr>
        <w:t>saw</w:t>
      </w:r>
      <w:proofErr w:type="spellEnd"/>
      <w:r w:rsidRPr="006324E2">
        <w:rPr>
          <w:rFonts w:ascii="Times New Roman" w:hAnsi="Times New Roman" w:cs="Times New Roman"/>
          <w:i/>
          <w:sz w:val="24"/>
          <w:szCs w:val="24"/>
        </w:rPr>
        <w:t xml:space="preserve">/As </w:t>
      </w:r>
      <w:proofErr w:type="spellStart"/>
      <w:r w:rsidRPr="006324E2">
        <w:rPr>
          <w:rFonts w:ascii="Times New Roman" w:hAnsi="Times New Roman" w:cs="Times New Roman"/>
          <w:i/>
          <w:sz w:val="24"/>
          <w:szCs w:val="24"/>
        </w:rPr>
        <w:t>if</w:t>
      </w:r>
      <w:proofErr w:type="spellEnd"/>
      <w:r w:rsidRPr="006324E2">
        <w:rPr>
          <w:rFonts w:ascii="Times New Roman" w:hAnsi="Times New Roman" w:cs="Times New Roman"/>
          <w:i/>
          <w:sz w:val="24"/>
          <w:szCs w:val="24"/>
        </w:rPr>
        <w:t xml:space="preserve"> </w:t>
      </w:r>
      <w:proofErr w:type="spellStart"/>
      <w:r w:rsidRPr="006324E2">
        <w:rPr>
          <w:rFonts w:ascii="Times New Roman" w:hAnsi="Times New Roman" w:cs="Times New Roman"/>
          <w:i/>
          <w:sz w:val="24"/>
          <w:szCs w:val="24"/>
        </w:rPr>
        <w:t>to</w:t>
      </w:r>
      <w:proofErr w:type="spellEnd"/>
      <w:r w:rsidRPr="006324E2">
        <w:rPr>
          <w:rFonts w:ascii="Times New Roman" w:hAnsi="Times New Roman" w:cs="Times New Roman"/>
          <w:i/>
          <w:sz w:val="24"/>
          <w:szCs w:val="24"/>
        </w:rPr>
        <w:t xml:space="preserve"> </w:t>
      </w:r>
      <w:proofErr w:type="spellStart"/>
      <w:r w:rsidRPr="006324E2">
        <w:rPr>
          <w:rFonts w:ascii="Times New Roman" w:hAnsi="Times New Roman" w:cs="Times New Roman"/>
          <w:i/>
          <w:sz w:val="24"/>
          <w:szCs w:val="24"/>
        </w:rPr>
        <w:t>prove</w:t>
      </w:r>
      <w:proofErr w:type="spellEnd"/>
      <w:r w:rsidRPr="006324E2">
        <w:rPr>
          <w:rFonts w:ascii="Times New Roman" w:hAnsi="Times New Roman" w:cs="Times New Roman"/>
          <w:i/>
          <w:sz w:val="24"/>
          <w:szCs w:val="24"/>
        </w:rPr>
        <w:t xml:space="preserve"> </w:t>
      </w:r>
      <w:proofErr w:type="spellStart"/>
      <w:r w:rsidRPr="006324E2">
        <w:rPr>
          <w:rFonts w:ascii="Times New Roman" w:hAnsi="Times New Roman" w:cs="Times New Roman"/>
          <w:i/>
          <w:sz w:val="24"/>
          <w:szCs w:val="24"/>
        </w:rPr>
        <w:t>saws</w:t>
      </w:r>
      <w:proofErr w:type="spellEnd"/>
      <w:r w:rsidRPr="006324E2">
        <w:rPr>
          <w:rFonts w:ascii="Times New Roman" w:hAnsi="Times New Roman" w:cs="Times New Roman"/>
          <w:i/>
          <w:sz w:val="24"/>
          <w:szCs w:val="24"/>
        </w:rPr>
        <w:t xml:space="preserve"> </w:t>
      </w:r>
      <w:proofErr w:type="spellStart"/>
      <w:r w:rsidRPr="006324E2">
        <w:rPr>
          <w:rFonts w:ascii="Times New Roman" w:hAnsi="Times New Roman" w:cs="Times New Roman"/>
          <w:i/>
          <w:sz w:val="24"/>
          <w:szCs w:val="24"/>
        </w:rPr>
        <w:t>knew</w:t>
      </w:r>
      <w:proofErr w:type="spellEnd"/>
      <w:r w:rsidRPr="006324E2">
        <w:rPr>
          <w:rFonts w:ascii="Times New Roman" w:hAnsi="Times New Roman" w:cs="Times New Roman"/>
          <w:i/>
          <w:sz w:val="24"/>
          <w:szCs w:val="24"/>
        </w:rPr>
        <w:t xml:space="preserve"> </w:t>
      </w:r>
      <w:proofErr w:type="spellStart"/>
      <w:r w:rsidRPr="006324E2">
        <w:rPr>
          <w:rFonts w:ascii="Times New Roman" w:hAnsi="Times New Roman" w:cs="Times New Roman"/>
          <w:i/>
          <w:sz w:val="24"/>
          <w:szCs w:val="24"/>
        </w:rPr>
        <w:t>what</w:t>
      </w:r>
      <w:proofErr w:type="spellEnd"/>
      <w:r w:rsidRPr="006324E2">
        <w:rPr>
          <w:rFonts w:ascii="Times New Roman" w:hAnsi="Times New Roman" w:cs="Times New Roman"/>
          <w:i/>
          <w:sz w:val="24"/>
          <w:szCs w:val="24"/>
        </w:rPr>
        <w:t xml:space="preserve"> </w:t>
      </w:r>
      <w:proofErr w:type="spellStart"/>
      <w:r w:rsidRPr="006324E2">
        <w:rPr>
          <w:rFonts w:ascii="Times New Roman" w:hAnsi="Times New Roman" w:cs="Times New Roman"/>
          <w:i/>
          <w:sz w:val="24"/>
          <w:szCs w:val="24"/>
        </w:rPr>
        <w:t>supper</w:t>
      </w:r>
      <w:proofErr w:type="spellEnd"/>
      <w:r w:rsidRPr="006324E2">
        <w:rPr>
          <w:rFonts w:ascii="Times New Roman" w:hAnsi="Times New Roman" w:cs="Times New Roman"/>
          <w:i/>
          <w:sz w:val="24"/>
          <w:szCs w:val="24"/>
        </w:rPr>
        <w:t xml:space="preserve"> </w:t>
      </w:r>
      <w:proofErr w:type="spellStart"/>
      <w:r w:rsidRPr="006324E2">
        <w:rPr>
          <w:rFonts w:ascii="Times New Roman" w:hAnsi="Times New Roman" w:cs="Times New Roman"/>
          <w:i/>
          <w:sz w:val="24"/>
          <w:szCs w:val="24"/>
        </w:rPr>
        <w:t>meant</w:t>
      </w:r>
      <w:proofErr w:type="spellEnd"/>
      <w:r w:rsidRPr="006324E2">
        <w:rPr>
          <w:rFonts w:ascii="Times New Roman" w:hAnsi="Times New Roman" w:cs="Times New Roman"/>
          <w:i/>
          <w:sz w:val="24"/>
          <w:szCs w:val="24"/>
        </w:rPr>
        <w:t>/</w:t>
      </w:r>
      <w:proofErr w:type="spellStart"/>
      <w:r w:rsidRPr="006324E2">
        <w:rPr>
          <w:rFonts w:ascii="Times New Roman" w:hAnsi="Times New Roman" w:cs="Times New Roman"/>
          <w:i/>
          <w:sz w:val="24"/>
          <w:szCs w:val="24"/>
        </w:rPr>
        <w:t>leaped</w:t>
      </w:r>
      <w:proofErr w:type="spellEnd"/>
      <w:r w:rsidRPr="006324E2">
        <w:rPr>
          <w:rFonts w:ascii="Times New Roman" w:hAnsi="Times New Roman" w:cs="Times New Roman"/>
          <w:i/>
          <w:sz w:val="24"/>
          <w:szCs w:val="24"/>
        </w:rPr>
        <w:t xml:space="preserve"> </w:t>
      </w:r>
      <w:proofErr w:type="spellStart"/>
      <w:r w:rsidRPr="006324E2">
        <w:rPr>
          <w:rFonts w:ascii="Times New Roman" w:hAnsi="Times New Roman" w:cs="Times New Roman"/>
          <w:i/>
          <w:sz w:val="24"/>
          <w:szCs w:val="24"/>
        </w:rPr>
        <w:t>out</w:t>
      </w:r>
      <w:proofErr w:type="spellEnd"/>
      <w:r w:rsidRPr="006324E2">
        <w:rPr>
          <w:rFonts w:ascii="Times New Roman" w:hAnsi="Times New Roman" w:cs="Times New Roman"/>
          <w:i/>
          <w:sz w:val="24"/>
          <w:szCs w:val="24"/>
        </w:rPr>
        <w:t xml:space="preserve"> at </w:t>
      </w:r>
      <w:proofErr w:type="spellStart"/>
      <w:r w:rsidRPr="006324E2">
        <w:rPr>
          <w:rFonts w:ascii="Times New Roman" w:hAnsi="Times New Roman" w:cs="Times New Roman"/>
          <w:i/>
          <w:sz w:val="24"/>
          <w:szCs w:val="24"/>
        </w:rPr>
        <w:t>the</w:t>
      </w:r>
      <w:proofErr w:type="spellEnd"/>
      <w:r w:rsidRPr="006324E2">
        <w:rPr>
          <w:rFonts w:ascii="Times New Roman" w:hAnsi="Times New Roman" w:cs="Times New Roman"/>
          <w:i/>
          <w:sz w:val="24"/>
          <w:szCs w:val="24"/>
        </w:rPr>
        <w:t xml:space="preserve"> </w:t>
      </w:r>
      <w:proofErr w:type="spellStart"/>
      <w:r w:rsidRPr="006324E2">
        <w:rPr>
          <w:rFonts w:ascii="Times New Roman" w:hAnsi="Times New Roman" w:cs="Times New Roman"/>
          <w:i/>
          <w:sz w:val="24"/>
          <w:szCs w:val="24"/>
        </w:rPr>
        <w:t>boy’s</w:t>
      </w:r>
      <w:proofErr w:type="spellEnd"/>
      <w:r w:rsidRPr="006324E2">
        <w:rPr>
          <w:rFonts w:ascii="Times New Roman" w:hAnsi="Times New Roman" w:cs="Times New Roman"/>
          <w:i/>
          <w:sz w:val="24"/>
          <w:szCs w:val="24"/>
        </w:rPr>
        <w:t xml:space="preserve"> </w:t>
      </w:r>
      <w:proofErr w:type="spellStart"/>
      <w:r w:rsidRPr="006324E2">
        <w:rPr>
          <w:rFonts w:ascii="Times New Roman" w:hAnsi="Times New Roman" w:cs="Times New Roman"/>
          <w:i/>
          <w:sz w:val="24"/>
          <w:szCs w:val="24"/>
        </w:rPr>
        <w:t>hand</w:t>
      </w:r>
      <w:proofErr w:type="spellEnd"/>
      <w:r w:rsidRPr="006324E2">
        <w:rPr>
          <w:rFonts w:ascii="Times New Roman" w:hAnsi="Times New Roman" w:cs="Times New Roman"/>
          <w:i/>
          <w:sz w:val="24"/>
          <w:szCs w:val="24"/>
        </w:rPr>
        <w:t xml:space="preserve">, </w:t>
      </w:r>
      <w:proofErr w:type="spellStart"/>
      <w:r w:rsidRPr="006324E2">
        <w:rPr>
          <w:rFonts w:ascii="Times New Roman" w:hAnsi="Times New Roman" w:cs="Times New Roman"/>
          <w:i/>
          <w:sz w:val="24"/>
          <w:szCs w:val="24"/>
        </w:rPr>
        <w:t>or</w:t>
      </w:r>
      <w:proofErr w:type="spellEnd"/>
      <w:r w:rsidRPr="006324E2">
        <w:rPr>
          <w:rFonts w:ascii="Times New Roman" w:hAnsi="Times New Roman" w:cs="Times New Roman"/>
          <w:i/>
          <w:sz w:val="24"/>
          <w:szCs w:val="24"/>
        </w:rPr>
        <w:t xml:space="preserve"> he </w:t>
      </w:r>
      <w:proofErr w:type="spellStart"/>
      <w:r w:rsidRPr="006324E2">
        <w:rPr>
          <w:rFonts w:ascii="Times New Roman" w:hAnsi="Times New Roman" w:cs="Times New Roman"/>
          <w:i/>
          <w:sz w:val="24"/>
          <w:szCs w:val="24"/>
        </w:rPr>
        <w:t>must</w:t>
      </w:r>
      <w:proofErr w:type="spellEnd"/>
      <w:r w:rsidRPr="006324E2">
        <w:rPr>
          <w:rFonts w:ascii="Times New Roman" w:hAnsi="Times New Roman" w:cs="Times New Roman"/>
          <w:i/>
          <w:sz w:val="24"/>
          <w:szCs w:val="24"/>
        </w:rPr>
        <w:t xml:space="preserve"> </w:t>
      </w:r>
      <w:proofErr w:type="spellStart"/>
      <w:r w:rsidRPr="006324E2">
        <w:rPr>
          <w:rFonts w:ascii="Times New Roman" w:hAnsi="Times New Roman" w:cs="Times New Roman"/>
          <w:i/>
          <w:sz w:val="24"/>
          <w:szCs w:val="24"/>
        </w:rPr>
        <w:t>have</w:t>
      </w:r>
      <w:proofErr w:type="spellEnd"/>
      <w:r w:rsidRPr="006324E2">
        <w:rPr>
          <w:rFonts w:ascii="Times New Roman" w:hAnsi="Times New Roman" w:cs="Times New Roman"/>
          <w:i/>
          <w:sz w:val="24"/>
          <w:szCs w:val="24"/>
        </w:rPr>
        <w:t xml:space="preserve"> </w:t>
      </w:r>
      <w:proofErr w:type="spellStart"/>
      <w:r w:rsidRPr="006324E2">
        <w:rPr>
          <w:rFonts w:ascii="Times New Roman" w:hAnsi="Times New Roman" w:cs="Times New Roman"/>
          <w:i/>
          <w:sz w:val="24"/>
          <w:szCs w:val="24"/>
        </w:rPr>
        <w:t>given</w:t>
      </w:r>
      <w:proofErr w:type="spellEnd"/>
      <w:r w:rsidRPr="006324E2">
        <w:rPr>
          <w:rFonts w:ascii="Times New Roman" w:hAnsi="Times New Roman" w:cs="Times New Roman"/>
          <w:i/>
          <w:sz w:val="24"/>
          <w:szCs w:val="24"/>
        </w:rPr>
        <w:t xml:space="preserve"> </w:t>
      </w:r>
      <w:proofErr w:type="spellStart"/>
      <w:r w:rsidRPr="006324E2">
        <w:rPr>
          <w:rFonts w:ascii="Times New Roman" w:hAnsi="Times New Roman" w:cs="Times New Roman"/>
          <w:i/>
          <w:sz w:val="24"/>
          <w:szCs w:val="24"/>
        </w:rPr>
        <w:t>the</w:t>
      </w:r>
      <w:proofErr w:type="spellEnd"/>
      <w:r w:rsidRPr="006324E2">
        <w:rPr>
          <w:rFonts w:ascii="Times New Roman" w:hAnsi="Times New Roman" w:cs="Times New Roman"/>
          <w:i/>
          <w:sz w:val="24"/>
          <w:szCs w:val="24"/>
        </w:rPr>
        <w:t xml:space="preserve"> </w:t>
      </w:r>
      <w:proofErr w:type="spellStart"/>
      <w:r w:rsidRPr="006324E2">
        <w:rPr>
          <w:rFonts w:ascii="Times New Roman" w:hAnsi="Times New Roman" w:cs="Times New Roman"/>
          <w:i/>
          <w:sz w:val="24"/>
          <w:szCs w:val="24"/>
        </w:rPr>
        <w:t>hand</w:t>
      </w:r>
      <w:proofErr w:type="spellEnd"/>
      <w:r w:rsidRPr="006324E2">
        <w:rPr>
          <w:rFonts w:ascii="Times New Roman" w:hAnsi="Times New Roman" w:cs="Times New Roman"/>
          <w:sz w:val="24"/>
          <w:szCs w:val="24"/>
        </w:rPr>
        <w:t xml:space="preserve">) y le come la mano al muchacho que muere desangrado. </w:t>
      </w:r>
    </w:p>
    <w:p w:rsidR="00720DEE" w:rsidRPr="006324E2" w:rsidRDefault="00E46C83" w:rsidP="006324E2">
      <w:pPr>
        <w:spacing w:after="0"/>
        <w:ind w:left="0" w:firstLine="708"/>
        <w:jc w:val="both"/>
        <w:rPr>
          <w:rFonts w:ascii="Times New Roman" w:hAnsi="Times New Roman" w:cs="Times New Roman"/>
          <w:sz w:val="24"/>
          <w:szCs w:val="24"/>
        </w:rPr>
      </w:pPr>
      <w:r w:rsidRPr="006324E2">
        <w:rPr>
          <w:rFonts w:ascii="Times New Roman" w:hAnsi="Times New Roman" w:cs="Times New Roman"/>
          <w:sz w:val="24"/>
          <w:szCs w:val="24"/>
        </w:rPr>
        <w:t xml:space="preserve">Este es el lado sombrío, el de los eventos sorpresivos que </w:t>
      </w:r>
      <w:r w:rsidR="00E25AEC" w:rsidRPr="006324E2">
        <w:rPr>
          <w:rFonts w:ascii="Times New Roman" w:hAnsi="Times New Roman" w:cs="Times New Roman"/>
          <w:sz w:val="24"/>
          <w:szCs w:val="24"/>
        </w:rPr>
        <w:t>empujan a</w:t>
      </w:r>
      <w:r w:rsidRPr="006324E2">
        <w:rPr>
          <w:rFonts w:ascii="Times New Roman" w:hAnsi="Times New Roman" w:cs="Times New Roman"/>
          <w:sz w:val="24"/>
          <w:szCs w:val="24"/>
        </w:rPr>
        <w:t xml:space="preserve"> los </w:t>
      </w:r>
      <w:proofErr w:type="spellStart"/>
      <w:r w:rsidRPr="006324E2">
        <w:rPr>
          <w:rFonts w:ascii="Times New Roman" w:hAnsi="Times New Roman" w:cs="Times New Roman"/>
          <w:sz w:val="24"/>
          <w:szCs w:val="24"/>
        </w:rPr>
        <w:t>wichí</w:t>
      </w:r>
      <w:proofErr w:type="spellEnd"/>
      <w:r w:rsidRPr="006324E2">
        <w:rPr>
          <w:rFonts w:ascii="Times New Roman" w:hAnsi="Times New Roman" w:cs="Times New Roman"/>
          <w:sz w:val="24"/>
          <w:szCs w:val="24"/>
        </w:rPr>
        <w:t xml:space="preserve"> </w:t>
      </w:r>
      <w:r w:rsidR="00E25AEC" w:rsidRPr="006324E2">
        <w:rPr>
          <w:rFonts w:ascii="Times New Roman" w:hAnsi="Times New Roman" w:cs="Times New Roman"/>
          <w:sz w:val="24"/>
          <w:szCs w:val="24"/>
        </w:rPr>
        <w:t xml:space="preserve">a </w:t>
      </w:r>
      <w:r w:rsidR="00B36E8A" w:rsidRPr="006324E2">
        <w:rPr>
          <w:rFonts w:ascii="Times New Roman" w:hAnsi="Times New Roman" w:cs="Times New Roman"/>
          <w:sz w:val="24"/>
          <w:szCs w:val="24"/>
        </w:rPr>
        <w:t>resignarse a actuar contenido</w:t>
      </w:r>
      <w:r w:rsidR="00E25AEC" w:rsidRPr="006324E2">
        <w:rPr>
          <w:rFonts w:ascii="Times New Roman" w:hAnsi="Times New Roman" w:cs="Times New Roman"/>
          <w:sz w:val="24"/>
          <w:szCs w:val="24"/>
        </w:rPr>
        <w:t>s y con atención, lo</w:t>
      </w:r>
      <w:r w:rsidR="00B36E8A" w:rsidRPr="006324E2">
        <w:rPr>
          <w:rFonts w:ascii="Times New Roman" w:hAnsi="Times New Roman" w:cs="Times New Roman"/>
          <w:sz w:val="24"/>
          <w:szCs w:val="24"/>
        </w:rPr>
        <w:t xml:space="preserve"> que les impide sumergirse del todo en </w:t>
      </w:r>
      <w:r w:rsidR="00B36E8A" w:rsidRPr="006324E2">
        <w:rPr>
          <w:rFonts w:ascii="Times New Roman" w:hAnsi="Times New Roman" w:cs="Times New Roman"/>
          <w:sz w:val="24"/>
          <w:szCs w:val="24"/>
        </w:rPr>
        <w:lastRenderedPageBreak/>
        <w:t xml:space="preserve">el ensueño y en la libertad. Como esos momentos </w:t>
      </w:r>
      <w:r w:rsidR="00455887" w:rsidRPr="006324E2">
        <w:rPr>
          <w:rFonts w:ascii="Times New Roman" w:hAnsi="Times New Roman" w:cs="Times New Roman"/>
          <w:sz w:val="24"/>
          <w:szCs w:val="24"/>
        </w:rPr>
        <w:t xml:space="preserve">de distensión y arrobamiento </w:t>
      </w:r>
      <w:r w:rsidR="00B36E8A" w:rsidRPr="006324E2">
        <w:rPr>
          <w:rFonts w:ascii="Times New Roman" w:hAnsi="Times New Roman" w:cs="Times New Roman"/>
          <w:sz w:val="24"/>
          <w:szCs w:val="24"/>
        </w:rPr>
        <w:t xml:space="preserve">son escasos, también parece encontrarse en ellos </w:t>
      </w:r>
      <w:r w:rsidR="007F0257" w:rsidRPr="006324E2">
        <w:rPr>
          <w:rFonts w:ascii="Times New Roman" w:hAnsi="Times New Roman" w:cs="Times New Roman"/>
          <w:sz w:val="24"/>
          <w:szCs w:val="24"/>
        </w:rPr>
        <w:t>el deseo de perpetuar es</w:t>
      </w:r>
      <w:r w:rsidR="00B36E8A" w:rsidRPr="006324E2">
        <w:rPr>
          <w:rFonts w:ascii="Times New Roman" w:hAnsi="Times New Roman" w:cs="Times New Roman"/>
          <w:sz w:val="24"/>
          <w:szCs w:val="24"/>
        </w:rPr>
        <w:t>os</w:t>
      </w:r>
      <w:r w:rsidR="007F0257" w:rsidRPr="006324E2">
        <w:rPr>
          <w:rFonts w:ascii="Times New Roman" w:hAnsi="Times New Roman" w:cs="Times New Roman"/>
          <w:sz w:val="24"/>
          <w:szCs w:val="24"/>
        </w:rPr>
        <w:t xml:space="preserve"> instante</w:t>
      </w:r>
      <w:r w:rsidR="00B36E8A" w:rsidRPr="006324E2">
        <w:rPr>
          <w:rFonts w:ascii="Times New Roman" w:hAnsi="Times New Roman" w:cs="Times New Roman"/>
          <w:sz w:val="24"/>
          <w:szCs w:val="24"/>
        </w:rPr>
        <w:t>s</w:t>
      </w:r>
      <w:r w:rsidR="007F0257" w:rsidRPr="006324E2">
        <w:rPr>
          <w:rFonts w:ascii="Times New Roman" w:hAnsi="Times New Roman" w:cs="Times New Roman"/>
          <w:sz w:val="24"/>
          <w:szCs w:val="24"/>
        </w:rPr>
        <w:t xml:space="preserve"> de encantamiento, a veces, antes de la declinación, como ocurre en el bellísimo poema</w:t>
      </w:r>
      <w:r w:rsidR="00B36E8A" w:rsidRPr="006324E2">
        <w:rPr>
          <w:rFonts w:ascii="Times New Roman" w:hAnsi="Times New Roman" w:cs="Times New Roman"/>
          <w:sz w:val="24"/>
          <w:szCs w:val="24"/>
        </w:rPr>
        <w:t xml:space="preserve"> “</w:t>
      </w:r>
      <w:r w:rsidR="007F0257" w:rsidRPr="006324E2">
        <w:rPr>
          <w:rFonts w:ascii="Times New Roman" w:hAnsi="Times New Roman" w:cs="Times New Roman"/>
          <w:sz w:val="24"/>
          <w:szCs w:val="24"/>
        </w:rPr>
        <w:t>Octubre</w:t>
      </w:r>
      <w:r w:rsidR="00B36E8A" w:rsidRPr="006324E2">
        <w:rPr>
          <w:rFonts w:ascii="Times New Roman" w:hAnsi="Times New Roman" w:cs="Times New Roman"/>
          <w:sz w:val="24"/>
          <w:szCs w:val="24"/>
        </w:rPr>
        <w:t>”</w:t>
      </w:r>
      <w:r w:rsidR="007F0257" w:rsidRPr="006324E2">
        <w:rPr>
          <w:rFonts w:ascii="Times New Roman" w:hAnsi="Times New Roman" w:cs="Times New Roman"/>
          <w:sz w:val="24"/>
          <w:szCs w:val="24"/>
        </w:rPr>
        <w:t xml:space="preserve"> cuando ya la jornada se encamina </w:t>
      </w:r>
      <w:r w:rsidR="00B36E8A" w:rsidRPr="006324E2">
        <w:rPr>
          <w:rFonts w:ascii="Times New Roman" w:hAnsi="Times New Roman" w:cs="Times New Roman"/>
          <w:sz w:val="24"/>
          <w:szCs w:val="24"/>
        </w:rPr>
        <w:t>hacia el</w:t>
      </w:r>
      <w:r w:rsidR="007F0257" w:rsidRPr="006324E2">
        <w:rPr>
          <w:rFonts w:ascii="Times New Roman" w:hAnsi="Times New Roman" w:cs="Times New Roman"/>
          <w:sz w:val="24"/>
          <w:szCs w:val="24"/>
        </w:rPr>
        <w:t xml:space="preserve"> invierno: </w:t>
      </w:r>
    </w:p>
    <w:p w:rsidR="00421160" w:rsidRPr="006324E2" w:rsidRDefault="007F0257" w:rsidP="006324E2">
      <w:pPr>
        <w:spacing w:after="0"/>
        <w:ind w:left="0" w:firstLine="708"/>
        <w:jc w:val="both"/>
        <w:rPr>
          <w:rFonts w:ascii="Times New Roman" w:hAnsi="Times New Roman" w:cs="Times New Roman"/>
          <w:sz w:val="24"/>
          <w:szCs w:val="24"/>
        </w:rPr>
      </w:pPr>
      <w:r w:rsidRPr="006324E2">
        <w:rPr>
          <w:rFonts w:ascii="Times New Roman" w:hAnsi="Times New Roman" w:cs="Times New Roman"/>
          <w:sz w:val="24"/>
          <w:szCs w:val="24"/>
        </w:rPr>
        <w:t>Despacio, no apresures tus horas.</w:t>
      </w:r>
      <w:r w:rsidR="00421160" w:rsidRPr="006324E2">
        <w:rPr>
          <w:rFonts w:ascii="Times New Roman" w:hAnsi="Times New Roman" w:cs="Times New Roman"/>
          <w:sz w:val="24"/>
          <w:szCs w:val="24"/>
        </w:rPr>
        <w:t xml:space="preserve"> </w:t>
      </w:r>
      <w:r w:rsidRPr="006324E2">
        <w:rPr>
          <w:rFonts w:ascii="Times New Roman" w:hAnsi="Times New Roman" w:cs="Times New Roman"/>
          <w:sz w:val="24"/>
          <w:szCs w:val="24"/>
        </w:rPr>
        <w:t>/</w:t>
      </w:r>
      <w:proofErr w:type="spellStart"/>
      <w:r w:rsidRPr="006324E2">
        <w:rPr>
          <w:rFonts w:ascii="Times New Roman" w:hAnsi="Times New Roman" w:cs="Times New Roman"/>
          <w:sz w:val="24"/>
          <w:szCs w:val="24"/>
        </w:rPr>
        <w:t>Haz</w:t>
      </w:r>
      <w:proofErr w:type="spellEnd"/>
      <w:r w:rsidRPr="006324E2">
        <w:rPr>
          <w:rFonts w:ascii="Times New Roman" w:hAnsi="Times New Roman" w:cs="Times New Roman"/>
          <w:sz w:val="24"/>
          <w:szCs w:val="24"/>
        </w:rPr>
        <w:t xml:space="preserve"> que el día no nos resulte tan breve./Los corazones toleran el engaño, Engáñanos, como tú  sabes/ (…) Retrasa al sol con una leve niebla;/Con amatista, hechiza a la tierra./¡Despacio, despacio!</w:t>
      </w:r>
      <w:r w:rsidR="00421160" w:rsidRPr="006324E2">
        <w:rPr>
          <w:rFonts w:ascii="Times New Roman" w:hAnsi="Times New Roman" w:cs="Times New Roman"/>
          <w:sz w:val="24"/>
          <w:szCs w:val="24"/>
        </w:rPr>
        <w:t xml:space="preserve"> </w:t>
      </w:r>
      <w:r w:rsidR="00421160" w:rsidRPr="006324E2">
        <w:rPr>
          <w:rFonts w:ascii="Times New Roman" w:hAnsi="Times New Roman" w:cs="Times New Roman"/>
          <w:i/>
          <w:sz w:val="24"/>
          <w:szCs w:val="24"/>
          <w:lang w:val="en-US"/>
        </w:rPr>
        <w:t xml:space="preserve">(Begin the hours of this day slow./ Make the day seem to us less brief./Hearts not averse to being beguiled, /Beguile us in the way you know/ (…) Retard the sun with gentle mist;/Enchant the land with amethyst./ </w:t>
      </w:r>
      <w:proofErr w:type="spellStart"/>
      <w:r w:rsidR="00421160" w:rsidRPr="006324E2">
        <w:rPr>
          <w:rFonts w:ascii="Times New Roman" w:hAnsi="Times New Roman" w:cs="Times New Roman"/>
          <w:i/>
          <w:sz w:val="24"/>
          <w:szCs w:val="24"/>
        </w:rPr>
        <w:t>Slow</w:t>
      </w:r>
      <w:proofErr w:type="spellEnd"/>
      <w:r w:rsidR="00421160" w:rsidRPr="006324E2">
        <w:rPr>
          <w:rFonts w:ascii="Times New Roman" w:hAnsi="Times New Roman" w:cs="Times New Roman"/>
          <w:i/>
          <w:sz w:val="24"/>
          <w:szCs w:val="24"/>
        </w:rPr>
        <w:t xml:space="preserve">, </w:t>
      </w:r>
      <w:proofErr w:type="spellStart"/>
      <w:r w:rsidR="00421160" w:rsidRPr="006324E2">
        <w:rPr>
          <w:rFonts w:ascii="Times New Roman" w:hAnsi="Times New Roman" w:cs="Times New Roman"/>
          <w:i/>
          <w:sz w:val="24"/>
          <w:szCs w:val="24"/>
        </w:rPr>
        <w:t>slow</w:t>
      </w:r>
      <w:proofErr w:type="spellEnd"/>
      <w:r w:rsidR="00421160" w:rsidRPr="006324E2">
        <w:rPr>
          <w:rFonts w:ascii="Times New Roman" w:hAnsi="Times New Roman" w:cs="Times New Roman"/>
          <w:i/>
          <w:sz w:val="24"/>
          <w:szCs w:val="24"/>
        </w:rPr>
        <w:t>!</w:t>
      </w:r>
      <w:r w:rsidR="00421160" w:rsidRPr="006324E2">
        <w:rPr>
          <w:rFonts w:ascii="Times New Roman" w:hAnsi="Times New Roman" w:cs="Times New Roman"/>
          <w:sz w:val="24"/>
          <w:szCs w:val="24"/>
        </w:rPr>
        <w:t>)</w:t>
      </w:r>
      <w:r w:rsidR="006F01C8" w:rsidRPr="006324E2">
        <w:rPr>
          <w:rFonts w:ascii="Times New Roman" w:hAnsi="Times New Roman" w:cs="Times New Roman"/>
          <w:i/>
          <w:sz w:val="24"/>
          <w:szCs w:val="24"/>
        </w:rPr>
        <w:t xml:space="preserve"> </w:t>
      </w:r>
      <w:r w:rsidR="00EA7EFB" w:rsidRPr="006324E2">
        <w:rPr>
          <w:rFonts w:ascii="Times New Roman" w:hAnsi="Times New Roman" w:cs="Times New Roman"/>
          <w:sz w:val="24"/>
          <w:szCs w:val="24"/>
        </w:rPr>
        <w:t>(</w:t>
      </w:r>
      <w:proofErr w:type="spellStart"/>
      <w:r w:rsidR="006F01C8" w:rsidRPr="006324E2">
        <w:rPr>
          <w:rFonts w:ascii="Times New Roman" w:hAnsi="Times New Roman" w:cs="Times New Roman"/>
          <w:sz w:val="24"/>
          <w:szCs w:val="24"/>
        </w:rPr>
        <w:t>Frost</w:t>
      </w:r>
      <w:proofErr w:type="spellEnd"/>
      <w:r w:rsidR="00EA7EFB" w:rsidRPr="006324E2">
        <w:rPr>
          <w:rFonts w:ascii="Times New Roman" w:hAnsi="Times New Roman" w:cs="Times New Roman"/>
          <w:sz w:val="24"/>
          <w:szCs w:val="24"/>
        </w:rPr>
        <w:t>,</w:t>
      </w:r>
      <w:r w:rsidR="006324E2">
        <w:rPr>
          <w:rFonts w:ascii="Times New Roman" w:hAnsi="Times New Roman" w:cs="Times New Roman"/>
          <w:sz w:val="24"/>
          <w:szCs w:val="24"/>
        </w:rPr>
        <w:t xml:space="preserve"> </w:t>
      </w:r>
      <w:r w:rsidR="00EA7EFB" w:rsidRPr="006324E2">
        <w:rPr>
          <w:rFonts w:ascii="Times New Roman" w:hAnsi="Times New Roman" w:cs="Times New Roman"/>
          <w:sz w:val="24"/>
          <w:szCs w:val="24"/>
        </w:rPr>
        <w:t>1979:27-28).</w:t>
      </w:r>
    </w:p>
    <w:p w:rsidR="006324E2" w:rsidRDefault="00B36E8A" w:rsidP="006324E2">
      <w:pPr>
        <w:spacing w:after="0"/>
        <w:ind w:left="0" w:firstLine="708"/>
        <w:jc w:val="both"/>
        <w:rPr>
          <w:rFonts w:ascii="Times New Roman" w:hAnsi="Times New Roman" w:cs="Times New Roman"/>
          <w:sz w:val="24"/>
          <w:szCs w:val="24"/>
        </w:rPr>
      </w:pPr>
      <w:r w:rsidRPr="006324E2">
        <w:rPr>
          <w:rFonts w:ascii="Times New Roman" w:hAnsi="Times New Roman" w:cs="Times New Roman"/>
          <w:sz w:val="24"/>
          <w:szCs w:val="24"/>
        </w:rPr>
        <w:t>Finalmente</w:t>
      </w:r>
      <w:r w:rsidR="007F0257" w:rsidRPr="006324E2">
        <w:rPr>
          <w:rFonts w:ascii="Times New Roman" w:hAnsi="Times New Roman" w:cs="Times New Roman"/>
          <w:sz w:val="24"/>
          <w:szCs w:val="24"/>
        </w:rPr>
        <w:t>,</w:t>
      </w:r>
      <w:r w:rsidR="004A5F3F" w:rsidRPr="006324E2">
        <w:rPr>
          <w:rFonts w:ascii="Times New Roman" w:hAnsi="Times New Roman" w:cs="Times New Roman"/>
          <w:sz w:val="24"/>
          <w:szCs w:val="24"/>
        </w:rPr>
        <w:t xml:space="preserve"> en este breve texto,</w:t>
      </w:r>
      <w:r w:rsidRPr="006324E2">
        <w:rPr>
          <w:rFonts w:ascii="Times New Roman" w:hAnsi="Times New Roman" w:cs="Times New Roman"/>
          <w:sz w:val="24"/>
          <w:szCs w:val="24"/>
        </w:rPr>
        <w:t xml:space="preserve"> </w:t>
      </w:r>
      <w:r w:rsidR="004A5F3F" w:rsidRPr="006324E2">
        <w:rPr>
          <w:rFonts w:ascii="Times New Roman" w:hAnsi="Times New Roman" w:cs="Times New Roman"/>
          <w:sz w:val="24"/>
          <w:szCs w:val="24"/>
        </w:rPr>
        <w:t>nos hemos atrevido a señalar algunas convergencias</w:t>
      </w:r>
      <w:r w:rsidRPr="006324E2">
        <w:rPr>
          <w:rFonts w:ascii="Times New Roman" w:hAnsi="Times New Roman" w:cs="Times New Roman"/>
          <w:sz w:val="24"/>
          <w:szCs w:val="24"/>
        </w:rPr>
        <w:t xml:space="preserve"> entre las arboledas </w:t>
      </w:r>
      <w:proofErr w:type="spellStart"/>
      <w:r w:rsidRPr="006324E2">
        <w:rPr>
          <w:rFonts w:ascii="Times New Roman" w:hAnsi="Times New Roman" w:cs="Times New Roman"/>
          <w:sz w:val="24"/>
          <w:szCs w:val="24"/>
        </w:rPr>
        <w:t>wichí</w:t>
      </w:r>
      <w:proofErr w:type="spellEnd"/>
      <w:r w:rsidRPr="006324E2">
        <w:rPr>
          <w:rFonts w:ascii="Times New Roman" w:hAnsi="Times New Roman" w:cs="Times New Roman"/>
          <w:sz w:val="24"/>
          <w:szCs w:val="24"/>
        </w:rPr>
        <w:t xml:space="preserve"> y </w:t>
      </w:r>
      <w:r w:rsidR="007F0257" w:rsidRPr="006324E2">
        <w:rPr>
          <w:rFonts w:ascii="Times New Roman" w:hAnsi="Times New Roman" w:cs="Times New Roman"/>
          <w:sz w:val="24"/>
          <w:szCs w:val="24"/>
        </w:rPr>
        <w:t>“Abedules” (y otros poemas</w:t>
      </w:r>
      <w:r w:rsidRPr="006324E2">
        <w:rPr>
          <w:rFonts w:ascii="Times New Roman" w:hAnsi="Times New Roman" w:cs="Times New Roman"/>
          <w:sz w:val="24"/>
          <w:szCs w:val="24"/>
        </w:rPr>
        <w:t>)</w:t>
      </w:r>
      <w:r w:rsidR="007F0257" w:rsidRPr="006324E2">
        <w:rPr>
          <w:rFonts w:ascii="Times New Roman" w:hAnsi="Times New Roman" w:cs="Times New Roman"/>
          <w:sz w:val="24"/>
          <w:szCs w:val="24"/>
        </w:rPr>
        <w:t xml:space="preserve"> de </w:t>
      </w:r>
      <w:r w:rsidRPr="006324E2">
        <w:rPr>
          <w:rFonts w:ascii="Times New Roman" w:hAnsi="Times New Roman" w:cs="Times New Roman"/>
          <w:sz w:val="24"/>
          <w:szCs w:val="24"/>
        </w:rPr>
        <w:t xml:space="preserve">Robert </w:t>
      </w:r>
      <w:proofErr w:type="spellStart"/>
      <w:r w:rsidR="007F0257" w:rsidRPr="006324E2">
        <w:rPr>
          <w:rFonts w:ascii="Times New Roman" w:hAnsi="Times New Roman" w:cs="Times New Roman"/>
          <w:sz w:val="24"/>
          <w:szCs w:val="24"/>
        </w:rPr>
        <w:t>Frost</w:t>
      </w:r>
      <w:proofErr w:type="spellEnd"/>
      <w:r w:rsidR="004A5F3F" w:rsidRPr="006324E2">
        <w:rPr>
          <w:rFonts w:ascii="Times New Roman" w:hAnsi="Times New Roman" w:cs="Times New Roman"/>
          <w:sz w:val="24"/>
          <w:szCs w:val="24"/>
        </w:rPr>
        <w:t>.</w:t>
      </w:r>
      <w:r w:rsidR="00E45939" w:rsidRPr="006324E2">
        <w:rPr>
          <w:rFonts w:ascii="Times New Roman" w:hAnsi="Times New Roman" w:cs="Times New Roman"/>
          <w:sz w:val="24"/>
          <w:szCs w:val="24"/>
        </w:rPr>
        <w:t xml:space="preserve"> Los</w:t>
      </w:r>
      <w:r w:rsidR="007F0257" w:rsidRPr="006324E2">
        <w:rPr>
          <w:rFonts w:ascii="Times New Roman" w:hAnsi="Times New Roman" w:cs="Times New Roman"/>
          <w:sz w:val="24"/>
          <w:szCs w:val="24"/>
        </w:rPr>
        <w:t xml:space="preserve"> árboles comunican con el hogar verdadero, el de sus antepasados míticos al que llegan a través de la rememoración y el ensueño</w:t>
      </w:r>
      <w:r w:rsidR="004A5F3F" w:rsidRPr="006324E2">
        <w:rPr>
          <w:rFonts w:ascii="Times New Roman" w:hAnsi="Times New Roman" w:cs="Times New Roman"/>
          <w:sz w:val="24"/>
          <w:szCs w:val="24"/>
        </w:rPr>
        <w:t>. U</w:t>
      </w:r>
      <w:r w:rsidR="007F0257" w:rsidRPr="006324E2">
        <w:rPr>
          <w:rFonts w:ascii="Times New Roman" w:hAnsi="Times New Roman" w:cs="Times New Roman"/>
          <w:sz w:val="24"/>
          <w:szCs w:val="24"/>
        </w:rPr>
        <w:t>na pausa de serenidad y alegría que contrasta con los avatares de la vida actual, degradada e incompleta, donde</w:t>
      </w:r>
      <w:r w:rsidR="00E45939" w:rsidRPr="006324E2">
        <w:rPr>
          <w:rFonts w:ascii="Times New Roman" w:hAnsi="Times New Roman" w:cs="Times New Roman"/>
          <w:sz w:val="24"/>
          <w:szCs w:val="24"/>
        </w:rPr>
        <w:t xml:space="preserve"> </w:t>
      </w:r>
      <w:r w:rsidR="007F0257" w:rsidRPr="006324E2">
        <w:rPr>
          <w:rFonts w:ascii="Times New Roman" w:hAnsi="Times New Roman" w:cs="Times New Roman"/>
          <w:sz w:val="24"/>
          <w:szCs w:val="24"/>
        </w:rPr>
        <w:t>sólo complejas reglas de sociabilidad les permiten sortear el conflicto y la desesperanza, a la vez que los habilita para re-encuentros efímeros con el mundo de sus antepasados míticos, al que consideran un mundo contiguo y de existencia plena</w:t>
      </w:r>
      <w:r w:rsidR="004A5F3F" w:rsidRPr="006324E2">
        <w:rPr>
          <w:rFonts w:ascii="Times New Roman" w:hAnsi="Times New Roman" w:cs="Times New Roman"/>
          <w:sz w:val="24"/>
          <w:szCs w:val="24"/>
        </w:rPr>
        <w:t xml:space="preserve"> en cuanto</w:t>
      </w:r>
      <w:r w:rsidR="007F0257" w:rsidRPr="006324E2">
        <w:rPr>
          <w:rFonts w:ascii="Times New Roman" w:hAnsi="Times New Roman" w:cs="Times New Roman"/>
          <w:sz w:val="24"/>
          <w:szCs w:val="24"/>
        </w:rPr>
        <w:t xml:space="preserve"> el “sentido” de la vida no está en el mundo cotidiano, que es ante todo amenazante y peligroso. </w:t>
      </w:r>
    </w:p>
    <w:p w:rsidR="007F0257" w:rsidRPr="006324E2" w:rsidRDefault="007F0257" w:rsidP="006324E2">
      <w:pPr>
        <w:spacing w:after="0"/>
        <w:ind w:left="0" w:firstLine="708"/>
        <w:jc w:val="both"/>
        <w:rPr>
          <w:rFonts w:ascii="Times New Roman" w:hAnsi="Times New Roman" w:cs="Times New Roman"/>
          <w:sz w:val="24"/>
          <w:szCs w:val="24"/>
        </w:rPr>
      </w:pPr>
      <w:r w:rsidRPr="006324E2">
        <w:rPr>
          <w:rFonts w:ascii="Times New Roman" w:hAnsi="Times New Roman" w:cs="Times New Roman"/>
          <w:sz w:val="24"/>
          <w:szCs w:val="24"/>
        </w:rPr>
        <w:t>¿Y cuál sería el sentido de</w:t>
      </w:r>
      <w:r w:rsidR="00E45939" w:rsidRPr="006324E2">
        <w:rPr>
          <w:rFonts w:ascii="Times New Roman" w:hAnsi="Times New Roman" w:cs="Times New Roman"/>
          <w:sz w:val="24"/>
          <w:szCs w:val="24"/>
        </w:rPr>
        <w:t>l</w:t>
      </w:r>
      <w:r w:rsidRPr="006324E2">
        <w:rPr>
          <w:rFonts w:ascii="Times New Roman" w:hAnsi="Times New Roman" w:cs="Times New Roman"/>
          <w:sz w:val="24"/>
          <w:szCs w:val="24"/>
        </w:rPr>
        <w:t xml:space="preserve"> poema? </w:t>
      </w:r>
      <w:proofErr w:type="spellStart"/>
      <w:r w:rsidRPr="006324E2">
        <w:rPr>
          <w:rFonts w:ascii="Times New Roman" w:hAnsi="Times New Roman" w:cs="Times New Roman"/>
          <w:sz w:val="24"/>
          <w:szCs w:val="24"/>
        </w:rPr>
        <w:t>Frost</w:t>
      </w:r>
      <w:proofErr w:type="spellEnd"/>
      <w:r w:rsidRPr="006324E2">
        <w:rPr>
          <w:rFonts w:ascii="Times New Roman" w:hAnsi="Times New Roman" w:cs="Times New Roman"/>
          <w:sz w:val="24"/>
          <w:szCs w:val="24"/>
        </w:rPr>
        <w:t xml:space="preserve"> nos dice que un buen poema se reconoce por el momento en que el lector “recibe una herida incurable de la que nunca se recuperará” </w:t>
      </w:r>
      <w:r w:rsidR="00421160" w:rsidRPr="006324E2">
        <w:rPr>
          <w:rFonts w:ascii="Times New Roman" w:hAnsi="Times New Roman" w:cs="Times New Roman"/>
          <w:sz w:val="24"/>
          <w:szCs w:val="24"/>
        </w:rPr>
        <w:t>(</w:t>
      </w:r>
      <w:r w:rsidRPr="006324E2">
        <w:rPr>
          <w:rFonts w:ascii="Times New Roman" w:hAnsi="Times New Roman" w:cs="Times New Roman"/>
          <w:sz w:val="24"/>
          <w:szCs w:val="24"/>
        </w:rPr>
        <w:t>La figura que surge del poema</w:t>
      </w:r>
      <w:r w:rsidR="00796D92" w:rsidRPr="006324E2">
        <w:rPr>
          <w:rFonts w:ascii="Times New Roman" w:hAnsi="Times New Roman" w:cs="Times New Roman"/>
          <w:sz w:val="24"/>
          <w:szCs w:val="24"/>
        </w:rPr>
        <w:t xml:space="preserve">, citado en </w:t>
      </w:r>
      <w:proofErr w:type="spellStart"/>
      <w:r w:rsidR="00796D92" w:rsidRPr="006324E2">
        <w:rPr>
          <w:rFonts w:ascii="Times New Roman" w:hAnsi="Times New Roman" w:cs="Times New Roman"/>
          <w:sz w:val="24"/>
          <w:szCs w:val="24"/>
        </w:rPr>
        <w:t>Heaney</w:t>
      </w:r>
      <w:proofErr w:type="spellEnd"/>
      <w:r w:rsidR="00421160" w:rsidRPr="006324E2">
        <w:rPr>
          <w:rFonts w:ascii="Times New Roman" w:hAnsi="Times New Roman" w:cs="Times New Roman"/>
          <w:sz w:val="24"/>
          <w:szCs w:val="24"/>
        </w:rPr>
        <w:t>)</w:t>
      </w:r>
      <w:r w:rsidR="00796D92" w:rsidRPr="006324E2">
        <w:rPr>
          <w:rFonts w:ascii="Times New Roman" w:hAnsi="Times New Roman" w:cs="Times New Roman"/>
          <w:sz w:val="24"/>
          <w:szCs w:val="24"/>
        </w:rPr>
        <w:t>.</w:t>
      </w:r>
      <w:r w:rsidRPr="006324E2">
        <w:rPr>
          <w:rFonts w:ascii="Times New Roman" w:hAnsi="Times New Roman" w:cs="Times New Roman"/>
          <w:sz w:val="24"/>
          <w:szCs w:val="24"/>
        </w:rPr>
        <w:t xml:space="preserve"> Eso es lo que me provocó “Abedules” en mi </w:t>
      </w:r>
      <w:r w:rsidR="00421160" w:rsidRPr="006324E2">
        <w:rPr>
          <w:rFonts w:ascii="Times New Roman" w:hAnsi="Times New Roman" w:cs="Times New Roman"/>
          <w:sz w:val="24"/>
          <w:szCs w:val="24"/>
        </w:rPr>
        <w:t>niñez</w:t>
      </w:r>
      <w:r w:rsidRPr="006324E2">
        <w:rPr>
          <w:rFonts w:ascii="Times New Roman" w:hAnsi="Times New Roman" w:cs="Times New Roman"/>
          <w:sz w:val="24"/>
          <w:szCs w:val="24"/>
        </w:rPr>
        <w:t xml:space="preserve">; lo que, probablemente, me llevó a los </w:t>
      </w:r>
      <w:proofErr w:type="spellStart"/>
      <w:r w:rsidRPr="006324E2">
        <w:rPr>
          <w:rFonts w:ascii="Times New Roman" w:hAnsi="Times New Roman" w:cs="Times New Roman"/>
          <w:sz w:val="24"/>
          <w:szCs w:val="24"/>
        </w:rPr>
        <w:t>wichí</w:t>
      </w:r>
      <w:proofErr w:type="spellEnd"/>
      <w:r w:rsidR="00796D92" w:rsidRPr="006324E2">
        <w:rPr>
          <w:rFonts w:ascii="Times New Roman" w:hAnsi="Times New Roman" w:cs="Times New Roman"/>
          <w:sz w:val="24"/>
          <w:szCs w:val="24"/>
        </w:rPr>
        <w:t>, quienes −</w:t>
      </w:r>
      <w:r w:rsidR="00421160" w:rsidRPr="006324E2">
        <w:rPr>
          <w:rFonts w:ascii="Times New Roman" w:hAnsi="Times New Roman" w:cs="Times New Roman"/>
          <w:sz w:val="24"/>
          <w:szCs w:val="24"/>
        </w:rPr>
        <w:t>aunque quizás nunca lo sepan</w:t>
      </w:r>
      <w:r w:rsidR="00796D92" w:rsidRPr="006324E2">
        <w:rPr>
          <w:rFonts w:ascii="Times New Roman" w:hAnsi="Times New Roman" w:cs="Times New Roman"/>
          <w:sz w:val="24"/>
          <w:szCs w:val="24"/>
        </w:rPr>
        <w:t>−</w:t>
      </w:r>
      <w:r w:rsidR="00421160" w:rsidRPr="006324E2">
        <w:rPr>
          <w:rFonts w:ascii="Times New Roman" w:hAnsi="Times New Roman" w:cs="Times New Roman"/>
          <w:sz w:val="24"/>
          <w:szCs w:val="24"/>
        </w:rPr>
        <w:t xml:space="preserve"> también me produjeron una herida irrecuperable semejante a mis ensueños infantiles.</w:t>
      </w:r>
      <w:r w:rsidR="00D6430F" w:rsidRPr="006324E2">
        <w:rPr>
          <w:rFonts w:ascii="Times New Roman" w:hAnsi="Times New Roman" w:cs="Times New Roman"/>
          <w:sz w:val="24"/>
          <w:szCs w:val="24"/>
        </w:rPr>
        <w:t xml:space="preserve"> Asimismo, en ambos casos, el mundo “real” y el de la “imaginación” se presentan como ámbitos contiguos que, a través de la rememoración poética y mítica, se </w:t>
      </w:r>
      <w:proofErr w:type="spellStart"/>
      <w:r w:rsidR="00D6430F" w:rsidRPr="006324E2">
        <w:rPr>
          <w:rFonts w:ascii="Times New Roman" w:hAnsi="Times New Roman" w:cs="Times New Roman"/>
          <w:sz w:val="24"/>
          <w:szCs w:val="24"/>
        </w:rPr>
        <w:t>vivencian</w:t>
      </w:r>
      <w:proofErr w:type="spellEnd"/>
      <w:r w:rsidR="00D6430F" w:rsidRPr="006324E2">
        <w:rPr>
          <w:rFonts w:ascii="Times New Roman" w:hAnsi="Times New Roman" w:cs="Times New Roman"/>
          <w:sz w:val="24"/>
          <w:szCs w:val="24"/>
        </w:rPr>
        <w:t xml:space="preserve"> de modo entrelazado.</w:t>
      </w:r>
    </w:p>
    <w:p w:rsidR="004A5F3F" w:rsidRPr="006324E2" w:rsidRDefault="004A5F3F" w:rsidP="006324E2">
      <w:pPr>
        <w:spacing w:after="0" w:line="240" w:lineRule="auto"/>
        <w:ind w:left="0"/>
        <w:jc w:val="both"/>
        <w:rPr>
          <w:rFonts w:ascii="Times New Roman" w:hAnsi="Times New Roman" w:cs="Times New Roman"/>
          <w:b/>
          <w:i/>
          <w:sz w:val="24"/>
          <w:szCs w:val="24"/>
        </w:rPr>
      </w:pPr>
    </w:p>
    <w:p w:rsidR="006324E2" w:rsidRDefault="006324E2" w:rsidP="006324E2">
      <w:pPr>
        <w:spacing w:after="0" w:line="240" w:lineRule="auto"/>
        <w:ind w:left="0"/>
        <w:jc w:val="both"/>
        <w:rPr>
          <w:rFonts w:ascii="Times New Roman" w:hAnsi="Times New Roman" w:cs="Times New Roman"/>
          <w:b/>
          <w:sz w:val="24"/>
          <w:szCs w:val="24"/>
          <w:lang w:val="en-US"/>
        </w:rPr>
      </w:pPr>
    </w:p>
    <w:p w:rsidR="006324E2" w:rsidRDefault="006324E2" w:rsidP="006324E2">
      <w:pPr>
        <w:spacing w:after="0" w:line="240" w:lineRule="auto"/>
        <w:ind w:left="0"/>
        <w:jc w:val="both"/>
        <w:rPr>
          <w:rFonts w:ascii="Times New Roman" w:hAnsi="Times New Roman" w:cs="Times New Roman"/>
          <w:b/>
          <w:sz w:val="24"/>
          <w:szCs w:val="24"/>
          <w:lang w:val="en-US"/>
        </w:rPr>
      </w:pPr>
    </w:p>
    <w:p w:rsidR="006324E2" w:rsidRDefault="006324E2" w:rsidP="006324E2">
      <w:pPr>
        <w:spacing w:after="0" w:line="240" w:lineRule="auto"/>
        <w:ind w:left="0"/>
        <w:jc w:val="both"/>
        <w:rPr>
          <w:rFonts w:ascii="Times New Roman" w:hAnsi="Times New Roman" w:cs="Times New Roman"/>
          <w:b/>
          <w:sz w:val="24"/>
          <w:szCs w:val="24"/>
          <w:lang w:val="en-US"/>
        </w:rPr>
      </w:pPr>
    </w:p>
    <w:p w:rsidR="006324E2" w:rsidRDefault="006324E2" w:rsidP="006324E2">
      <w:pPr>
        <w:spacing w:after="0" w:line="240" w:lineRule="auto"/>
        <w:ind w:left="0"/>
        <w:jc w:val="both"/>
        <w:rPr>
          <w:rFonts w:ascii="Times New Roman" w:hAnsi="Times New Roman" w:cs="Times New Roman"/>
          <w:b/>
          <w:sz w:val="24"/>
          <w:szCs w:val="24"/>
          <w:lang w:val="en-US"/>
        </w:rPr>
      </w:pPr>
    </w:p>
    <w:p w:rsidR="006324E2" w:rsidRDefault="006324E2" w:rsidP="006324E2">
      <w:pPr>
        <w:spacing w:after="0" w:line="240" w:lineRule="auto"/>
        <w:ind w:left="0"/>
        <w:jc w:val="both"/>
        <w:rPr>
          <w:rFonts w:ascii="Times New Roman" w:hAnsi="Times New Roman" w:cs="Times New Roman"/>
          <w:b/>
          <w:sz w:val="24"/>
          <w:szCs w:val="24"/>
          <w:lang w:val="en-US"/>
        </w:rPr>
      </w:pPr>
    </w:p>
    <w:p w:rsidR="006324E2" w:rsidRDefault="006324E2" w:rsidP="006324E2">
      <w:pPr>
        <w:spacing w:after="0" w:line="240" w:lineRule="auto"/>
        <w:ind w:left="0"/>
        <w:jc w:val="both"/>
        <w:rPr>
          <w:rFonts w:ascii="Times New Roman" w:hAnsi="Times New Roman" w:cs="Times New Roman"/>
          <w:b/>
          <w:sz w:val="24"/>
          <w:szCs w:val="24"/>
          <w:lang w:val="en-US"/>
        </w:rPr>
      </w:pPr>
    </w:p>
    <w:p w:rsidR="006324E2" w:rsidRDefault="006324E2" w:rsidP="006324E2">
      <w:pPr>
        <w:spacing w:after="0" w:line="240" w:lineRule="auto"/>
        <w:ind w:left="0"/>
        <w:jc w:val="both"/>
        <w:rPr>
          <w:rFonts w:ascii="Times New Roman" w:hAnsi="Times New Roman" w:cs="Times New Roman"/>
          <w:b/>
          <w:sz w:val="24"/>
          <w:szCs w:val="24"/>
          <w:lang w:val="en-US"/>
        </w:rPr>
      </w:pPr>
    </w:p>
    <w:p w:rsidR="00EA4565" w:rsidRPr="006324E2" w:rsidRDefault="00EA4565" w:rsidP="006324E2">
      <w:pPr>
        <w:spacing w:after="0"/>
        <w:ind w:left="0"/>
        <w:jc w:val="both"/>
        <w:rPr>
          <w:rFonts w:ascii="Times New Roman" w:hAnsi="Times New Roman" w:cs="Times New Roman"/>
          <w:b/>
          <w:sz w:val="24"/>
          <w:szCs w:val="24"/>
          <w:lang w:val="en-US"/>
        </w:rPr>
      </w:pPr>
      <w:proofErr w:type="spellStart"/>
      <w:r w:rsidRPr="006324E2">
        <w:rPr>
          <w:rFonts w:ascii="Times New Roman" w:hAnsi="Times New Roman" w:cs="Times New Roman"/>
          <w:b/>
          <w:sz w:val="24"/>
          <w:szCs w:val="24"/>
          <w:lang w:val="en-US"/>
        </w:rPr>
        <w:lastRenderedPageBreak/>
        <w:t>Bibliografía</w:t>
      </w:r>
      <w:proofErr w:type="spellEnd"/>
    </w:p>
    <w:p w:rsidR="006324E2" w:rsidRDefault="006324E2" w:rsidP="006324E2">
      <w:pPr>
        <w:spacing w:after="0"/>
        <w:ind w:left="0"/>
        <w:jc w:val="both"/>
        <w:rPr>
          <w:rFonts w:ascii="Times New Roman" w:hAnsi="Times New Roman" w:cs="Times New Roman"/>
          <w:b/>
          <w:sz w:val="24"/>
          <w:szCs w:val="24"/>
          <w:lang w:val="en-US"/>
        </w:rPr>
      </w:pPr>
    </w:p>
    <w:p w:rsidR="004C2DCB" w:rsidRPr="006324E2" w:rsidRDefault="00EA4565" w:rsidP="006324E2">
      <w:pPr>
        <w:spacing w:after="0"/>
        <w:ind w:left="0"/>
        <w:jc w:val="both"/>
        <w:rPr>
          <w:rFonts w:ascii="Times New Roman" w:hAnsi="Times New Roman" w:cs="Times New Roman"/>
          <w:bCs/>
          <w:sz w:val="24"/>
          <w:szCs w:val="24"/>
        </w:rPr>
      </w:pPr>
      <w:proofErr w:type="spellStart"/>
      <w:r w:rsidRPr="006324E2">
        <w:rPr>
          <w:rFonts w:ascii="Times New Roman" w:hAnsi="Times New Roman" w:cs="Times New Roman"/>
          <w:bCs/>
          <w:sz w:val="24"/>
          <w:szCs w:val="24"/>
          <w:lang w:val="en-US"/>
        </w:rPr>
        <w:t>Barúa</w:t>
      </w:r>
      <w:proofErr w:type="spellEnd"/>
      <w:r w:rsidRPr="006324E2">
        <w:rPr>
          <w:rFonts w:ascii="Times New Roman" w:hAnsi="Times New Roman" w:cs="Times New Roman"/>
          <w:bCs/>
          <w:sz w:val="24"/>
          <w:szCs w:val="24"/>
          <w:lang w:val="en-US"/>
        </w:rPr>
        <w:t>, Guadalupe</w:t>
      </w:r>
      <w:r w:rsidR="004C2DCB" w:rsidRPr="006324E2">
        <w:rPr>
          <w:rFonts w:ascii="Times New Roman" w:hAnsi="Times New Roman" w:cs="Times New Roman"/>
          <w:bCs/>
          <w:sz w:val="24"/>
          <w:szCs w:val="24"/>
          <w:lang w:val="en-US"/>
        </w:rPr>
        <w:t>.</w:t>
      </w:r>
      <w:r w:rsidRPr="006324E2">
        <w:rPr>
          <w:rFonts w:ascii="Times New Roman" w:hAnsi="Times New Roman" w:cs="Times New Roman"/>
          <w:bCs/>
          <w:sz w:val="24"/>
          <w:szCs w:val="24"/>
          <w:lang w:val="en-US"/>
        </w:rPr>
        <w:t xml:space="preserve"> “</w:t>
      </w:r>
      <w:proofErr w:type="spellStart"/>
      <w:r w:rsidRPr="006324E2">
        <w:rPr>
          <w:rFonts w:ascii="Times New Roman" w:hAnsi="Times New Roman" w:cs="Times New Roman"/>
          <w:bCs/>
          <w:sz w:val="24"/>
          <w:szCs w:val="24"/>
          <w:lang w:val="en-US"/>
        </w:rPr>
        <w:t>Wichí</w:t>
      </w:r>
      <w:proofErr w:type="spellEnd"/>
      <w:r w:rsidRPr="006324E2">
        <w:rPr>
          <w:rFonts w:ascii="Times New Roman" w:hAnsi="Times New Roman" w:cs="Times New Roman"/>
          <w:bCs/>
          <w:sz w:val="24"/>
          <w:szCs w:val="24"/>
          <w:lang w:val="en-US"/>
        </w:rPr>
        <w:t xml:space="preserve"> of Pain, </w:t>
      </w:r>
      <w:proofErr w:type="spellStart"/>
      <w:r w:rsidRPr="006324E2">
        <w:rPr>
          <w:rFonts w:ascii="Times New Roman" w:hAnsi="Times New Roman" w:cs="Times New Roman"/>
          <w:bCs/>
          <w:sz w:val="24"/>
          <w:szCs w:val="24"/>
          <w:lang w:val="en-US"/>
        </w:rPr>
        <w:t>Wichí</w:t>
      </w:r>
      <w:proofErr w:type="spellEnd"/>
      <w:r w:rsidRPr="006324E2">
        <w:rPr>
          <w:rFonts w:ascii="Times New Roman" w:hAnsi="Times New Roman" w:cs="Times New Roman"/>
          <w:bCs/>
          <w:sz w:val="24"/>
          <w:szCs w:val="24"/>
          <w:lang w:val="en-US"/>
        </w:rPr>
        <w:t xml:space="preserve"> of Joy - An Interpretation of their Way of Being-in-the-World.” </w:t>
      </w:r>
      <w:r w:rsidRPr="006324E2">
        <w:rPr>
          <w:rFonts w:ascii="Times New Roman" w:hAnsi="Times New Roman" w:cs="Times New Roman"/>
          <w:bCs/>
          <w:sz w:val="24"/>
          <w:szCs w:val="24"/>
        </w:rPr>
        <w:t xml:space="preserve">En revisión: </w:t>
      </w:r>
      <w:proofErr w:type="spellStart"/>
      <w:r w:rsidRPr="006324E2">
        <w:rPr>
          <w:rFonts w:ascii="Times New Roman" w:hAnsi="Times New Roman" w:cs="Times New Roman"/>
          <w:bCs/>
          <w:i/>
          <w:sz w:val="24"/>
          <w:szCs w:val="24"/>
        </w:rPr>
        <w:t>Anthropology</w:t>
      </w:r>
      <w:proofErr w:type="spellEnd"/>
      <w:r w:rsidRPr="006324E2">
        <w:rPr>
          <w:rFonts w:ascii="Times New Roman" w:hAnsi="Times New Roman" w:cs="Times New Roman"/>
          <w:bCs/>
          <w:i/>
          <w:sz w:val="24"/>
          <w:szCs w:val="24"/>
        </w:rPr>
        <w:t xml:space="preserve"> and </w:t>
      </w:r>
      <w:proofErr w:type="spellStart"/>
      <w:r w:rsidRPr="006324E2">
        <w:rPr>
          <w:rFonts w:ascii="Times New Roman" w:hAnsi="Times New Roman" w:cs="Times New Roman"/>
          <w:bCs/>
          <w:i/>
          <w:sz w:val="24"/>
          <w:szCs w:val="24"/>
        </w:rPr>
        <w:t>Humanism</w:t>
      </w:r>
      <w:proofErr w:type="spellEnd"/>
      <w:r w:rsidR="004C2DCB" w:rsidRPr="006324E2">
        <w:rPr>
          <w:rFonts w:ascii="Times New Roman" w:hAnsi="Times New Roman" w:cs="Times New Roman"/>
          <w:bCs/>
          <w:sz w:val="24"/>
          <w:szCs w:val="24"/>
        </w:rPr>
        <w:t>, 2017.</w:t>
      </w:r>
      <w:r w:rsidRPr="006324E2">
        <w:rPr>
          <w:rFonts w:ascii="Times New Roman" w:hAnsi="Times New Roman" w:cs="Times New Roman"/>
          <w:bCs/>
          <w:sz w:val="24"/>
          <w:szCs w:val="24"/>
        </w:rPr>
        <w:t xml:space="preserve"> </w:t>
      </w:r>
    </w:p>
    <w:p w:rsidR="00EA4565" w:rsidRPr="006324E2" w:rsidRDefault="00856AA3" w:rsidP="006324E2">
      <w:pPr>
        <w:spacing w:after="0"/>
        <w:ind w:left="0"/>
        <w:jc w:val="both"/>
        <w:rPr>
          <w:rFonts w:ascii="Times New Roman" w:hAnsi="Times New Roman" w:cs="Times New Roman"/>
          <w:sz w:val="24"/>
          <w:szCs w:val="24"/>
          <w:lang w:val="es-AR"/>
        </w:rPr>
      </w:pPr>
      <w:r w:rsidRPr="006324E2">
        <w:rPr>
          <w:rFonts w:ascii="Times New Roman" w:hAnsi="Times New Roman" w:cs="Times New Roman"/>
          <w:bCs/>
          <w:sz w:val="24"/>
          <w:szCs w:val="24"/>
        </w:rPr>
        <w:t>−−−</w:t>
      </w:r>
      <w:r w:rsidR="004C2DCB" w:rsidRPr="006324E2">
        <w:rPr>
          <w:rFonts w:ascii="Times New Roman" w:hAnsi="Times New Roman" w:cs="Times New Roman"/>
          <w:bCs/>
          <w:sz w:val="24"/>
          <w:szCs w:val="24"/>
        </w:rPr>
        <w:t xml:space="preserve">. </w:t>
      </w:r>
      <w:r w:rsidR="00EA4565" w:rsidRPr="006324E2">
        <w:rPr>
          <w:rFonts w:ascii="Times New Roman" w:hAnsi="Times New Roman" w:cs="Times New Roman"/>
          <w:sz w:val="24"/>
          <w:szCs w:val="24"/>
          <w:lang w:val="es-AR"/>
        </w:rPr>
        <w:t xml:space="preserve">“La expresión de la Nostalgia </w:t>
      </w:r>
      <w:proofErr w:type="spellStart"/>
      <w:r w:rsidR="00EA4565" w:rsidRPr="006324E2">
        <w:rPr>
          <w:rFonts w:ascii="Times New Roman" w:hAnsi="Times New Roman" w:cs="Times New Roman"/>
          <w:sz w:val="24"/>
          <w:szCs w:val="24"/>
          <w:lang w:val="es-AR"/>
        </w:rPr>
        <w:t>wichí</w:t>
      </w:r>
      <w:proofErr w:type="spellEnd"/>
      <w:r w:rsidR="00EA4565" w:rsidRPr="006324E2">
        <w:rPr>
          <w:rFonts w:ascii="Times New Roman" w:hAnsi="Times New Roman" w:cs="Times New Roman"/>
          <w:sz w:val="24"/>
          <w:szCs w:val="24"/>
          <w:lang w:val="es-AR"/>
        </w:rPr>
        <w:t xml:space="preserve"> a través de los «cantos-lamento» de las mujeres”. </w:t>
      </w:r>
      <w:r w:rsidR="00EA4565" w:rsidRPr="006324E2">
        <w:rPr>
          <w:rFonts w:ascii="Times New Roman" w:hAnsi="Times New Roman" w:cs="Times New Roman"/>
          <w:i/>
          <w:sz w:val="24"/>
          <w:szCs w:val="24"/>
          <w:lang w:val="es-AR"/>
        </w:rPr>
        <w:t>Gran Chaco: ontologías, poder, afectividad. Colección “</w:t>
      </w:r>
      <w:proofErr w:type="spellStart"/>
      <w:r w:rsidR="00EA4565" w:rsidRPr="006324E2">
        <w:rPr>
          <w:rFonts w:ascii="Times New Roman" w:hAnsi="Times New Roman" w:cs="Times New Roman"/>
          <w:i/>
          <w:sz w:val="24"/>
          <w:szCs w:val="24"/>
          <w:lang w:val="es-AR"/>
        </w:rPr>
        <w:t>Ethnográphica</w:t>
      </w:r>
      <w:proofErr w:type="spellEnd"/>
      <w:r w:rsidR="00EA4565" w:rsidRPr="006324E2">
        <w:rPr>
          <w:rFonts w:ascii="Times New Roman" w:hAnsi="Times New Roman" w:cs="Times New Roman"/>
          <w:i/>
          <w:sz w:val="24"/>
          <w:szCs w:val="24"/>
          <w:lang w:val="es-AR"/>
        </w:rPr>
        <w:t xml:space="preserve">” </w:t>
      </w:r>
      <w:r w:rsidR="00EA4565" w:rsidRPr="006324E2">
        <w:rPr>
          <w:rFonts w:ascii="Times New Roman" w:hAnsi="Times New Roman" w:cs="Times New Roman"/>
          <w:sz w:val="24"/>
          <w:szCs w:val="24"/>
          <w:lang w:val="es-AR"/>
        </w:rPr>
        <w:t xml:space="preserve">Eds. F. Tola, C. Medrano y L. </w:t>
      </w:r>
      <w:proofErr w:type="spellStart"/>
      <w:r w:rsidR="00EA4565" w:rsidRPr="006324E2">
        <w:rPr>
          <w:rFonts w:ascii="Times New Roman" w:hAnsi="Times New Roman" w:cs="Times New Roman"/>
          <w:sz w:val="24"/>
          <w:szCs w:val="24"/>
          <w:lang w:val="es-AR"/>
        </w:rPr>
        <w:t>Cardin</w:t>
      </w:r>
      <w:proofErr w:type="spellEnd"/>
      <w:r w:rsidR="00EA4565" w:rsidRPr="006324E2">
        <w:rPr>
          <w:rFonts w:ascii="Times New Roman" w:hAnsi="Times New Roman" w:cs="Times New Roman"/>
          <w:sz w:val="24"/>
          <w:szCs w:val="24"/>
          <w:lang w:val="es-AR"/>
        </w:rPr>
        <w:t xml:space="preserve"> IGWIA- Rumbo Sur-CNRS-CONICET</w:t>
      </w:r>
      <w:r w:rsidR="004C2DCB" w:rsidRPr="006324E2">
        <w:rPr>
          <w:rFonts w:ascii="Times New Roman" w:hAnsi="Times New Roman" w:cs="Times New Roman"/>
          <w:sz w:val="24"/>
          <w:szCs w:val="24"/>
          <w:lang w:val="es-AR"/>
        </w:rPr>
        <w:t>:</w:t>
      </w:r>
      <w:r w:rsidR="00EA4565" w:rsidRPr="006324E2">
        <w:rPr>
          <w:rFonts w:ascii="Times New Roman" w:hAnsi="Times New Roman" w:cs="Times New Roman"/>
          <w:sz w:val="24"/>
          <w:szCs w:val="24"/>
          <w:lang w:val="es-AR"/>
        </w:rPr>
        <w:t xml:space="preserve"> 213-229</w:t>
      </w:r>
      <w:r w:rsidR="004C2DCB" w:rsidRPr="006324E2">
        <w:rPr>
          <w:rFonts w:ascii="Times New Roman" w:hAnsi="Times New Roman" w:cs="Times New Roman"/>
          <w:sz w:val="24"/>
          <w:szCs w:val="24"/>
          <w:lang w:val="es-AR"/>
        </w:rPr>
        <w:t>, 2013.</w:t>
      </w:r>
    </w:p>
    <w:p w:rsidR="00856AA3" w:rsidRPr="006324E2" w:rsidRDefault="00856AA3" w:rsidP="006324E2">
      <w:pPr>
        <w:spacing w:after="0"/>
        <w:ind w:left="0"/>
        <w:jc w:val="both"/>
        <w:rPr>
          <w:rFonts w:ascii="Times New Roman" w:hAnsi="Times New Roman" w:cs="Times New Roman"/>
          <w:sz w:val="24"/>
          <w:szCs w:val="24"/>
          <w:lang w:val="es-AR"/>
        </w:rPr>
      </w:pPr>
      <w:r w:rsidRPr="006324E2">
        <w:rPr>
          <w:rFonts w:ascii="Times New Roman" w:hAnsi="Times New Roman" w:cs="Times New Roman"/>
          <w:sz w:val="24"/>
          <w:szCs w:val="24"/>
          <w:lang w:val="es-AR"/>
        </w:rPr>
        <w:t>−−−.</w:t>
      </w:r>
      <w:r w:rsidR="00AD40F4" w:rsidRPr="006324E2">
        <w:rPr>
          <w:rFonts w:ascii="Times New Roman" w:hAnsi="Times New Roman" w:cs="Times New Roman"/>
          <w:sz w:val="24"/>
          <w:szCs w:val="24"/>
          <w:lang w:val="es-AR"/>
        </w:rPr>
        <w:t xml:space="preserve"> “</w:t>
      </w:r>
      <w:r w:rsidR="00AD40F4" w:rsidRPr="006324E2">
        <w:rPr>
          <w:rFonts w:ascii="Times New Roman" w:eastAsia="Calibri" w:hAnsi="Times New Roman" w:cs="Times New Roman"/>
          <w:iCs/>
          <w:sz w:val="24"/>
          <w:szCs w:val="24"/>
          <w:lang w:val="es-ES_tradnl"/>
        </w:rPr>
        <w:t xml:space="preserve">Lo eterno y lo fugaz en el ritual del </w:t>
      </w:r>
      <w:proofErr w:type="spellStart"/>
      <w:r w:rsidR="00AD40F4" w:rsidRPr="006324E2">
        <w:rPr>
          <w:rFonts w:ascii="Times New Roman" w:eastAsia="Calibri" w:hAnsi="Times New Roman" w:cs="Times New Roman"/>
          <w:iCs/>
          <w:sz w:val="24"/>
          <w:szCs w:val="24"/>
          <w:lang w:val="es-ES_tradnl"/>
        </w:rPr>
        <w:t>Yatchep</w:t>
      </w:r>
      <w:proofErr w:type="spellEnd"/>
      <w:r w:rsidR="00AD40F4" w:rsidRPr="006324E2">
        <w:rPr>
          <w:rFonts w:ascii="Times New Roman" w:eastAsia="Calibri" w:hAnsi="Times New Roman" w:cs="Times New Roman"/>
          <w:iCs/>
          <w:sz w:val="24"/>
          <w:szCs w:val="24"/>
          <w:lang w:val="es-ES_tradnl"/>
        </w:rPr>
        <w:t xml:space="preserve"> entre los</w:t>
      </w:r>
      <w:r w:rsidR="00AD40F4" w:rsidRPr="006324E2">
        <w:rPr>
          <w:rFonts w:ascii="Times New Roman" w:eastAsia="Calibri" w:hAnsi="Times New Roman" w:cs="Times New Roman"/>
          <w:sz w:val="24"/>
          <w:szCs w:val="24"/>
          <w:lang w:val="es-ES_tradnl"/>
        </w:rPr>
        <w:t xml:space="preserve"> </w:t>
      </w:r>
      <w:proofErr w:type="spellStart"/>
      <w:r w:rsidR="00AD40F4" w:rsidRPr="006324E2">
        <w:rPr>
          <w:rFonts w:ascii="Times New Roman" w:eastAsia="Calibri" w:hAnsi="Times New Roman" w:cs="Times New Roman"/>
          <w:iCs/>
          <w:sz w:val="24"/>
          <w:szCs w:val="24"/>
          <w:lang w:val="es-ES_tradnl"/>
        </w:rPr>
        <w:t>wichí</w:t>
      </w:r>
      <w:proofErr w:type="spellEnd"/>
      <w:r w:rsidR="00AD40F4" w:rsidRPr="006324E2">
        <w:rPr>
          <w:rFonts w:ascii="Times New Roman" w:eastAsia="Calibri" w:hAnsi="Times New Roman" w:cs="Times New Roman"/>
          <w:iCs/>
          <w:sz w:val="24"/>
          <w:szCs w:val="24"/>
          <w:lang w:val="es-ES_tradnl"/>
        </w:rPr>
        <w:t xml:space="preserve"> </w:t>
      </w:r>
      <w:proofErr w:type="spellStart"/>
      <w:r w:rsidR="00AD40F4" w:rsidRPr="006324E2">
        <w:rPr>
          <w:rFonts w:ascii="Times New Roman" w:eastAsia="Calibri" w:hAnsi="Times New Roman" w:cs="Times New Roman"/>
          <w:iCs/>
          <w:sz w:val="24"/>
          <w:szCs w:val="24"/>
          <w:lang w:val="es-ES_tradnl"/>
        </w:rPr>
        <w:t>bazaneros</w:t>
      </w:r>
      <w:proofErr w:type="spellEnd"/>
      <w:r w:rsidR="00AD40F4" w:rsidRPr="006324E2">
        <w:rPr>
          <w:rFonts w:ascii="Times New Roman" w:hAnsi="Times New Roman" w:cs="Times New Roman"/>
          <w:i/>
          <w:iCs/>
          <w:sz w:val="24"/>
          <w:szCs w:val="24"/>
          <w:lang w:val="es-ES_tradnl"/>
        </w:rPr>
        <w:t>”</w:t>
      </w:r>
      <w:r w:rsidR="00AD40F4" w:rsidRPr="006324E2">
        <w:rPr>
          <w:rFonts w:ascii="Times New Roman" w:eastAsia="Calibri" w:hAnsi="Times New Roman" w:cs="Times New Roman"/>
          <w:i/>
          <w:iCs/>
          <w:sz w:val="24"/>
          <w:szCs w:val="24"/>
          <w:lang w:val="es-ES_tradnl"/>
        </w:rPr>
        <w:t xml:space="preserve"> </w:t>
      </w:r>
      <w:r w:rsidR="006324E2" w:rsidRPr="006324E2">
        <w:rPr>
          <w:rFonts w:ascii="Times New Roman" w:eastAsia="Calibri" w:hAnsi="Times New Roman" w:cs="Times New Roman"/>
          <w:i/>
          <w:sz w:val="24"/>
          <w:szCs w:val="24"/>
          <w:lang w:val="es-AR"/>
        </w:rPr>
        <w:t>Archivos</w:t>
      </w:r>
      <w:r w:rsidR="00AD40F4" w:rsidRPr="006324E2">
        <w:rPr>
          <w:rFonts w:ascii="Times New Roman" w:eastAsia="Calibri" w:hAnsi="Times New Roman" w:cs="Times New Roman"/>
          <w:sz w:val="24"/>
          <w:szCs w:val="24"/>
          <w:lang w:val="es-AR"/>
        </w:rPr>
        <w:t xml:space="preserve">, Departamento de Antropología </w:t>
      </w:r>
      <w:proofErr w:type="spellStart"/>
      <w:r w:rsidR="00AD40F4" w:rsidRPr="006324E2">
        <w:rPr>
          <w:rFonts w:ascii="Times New Roman" w:eastAsia="Calibri" w:hAnsi="Times New Roman" w:cs="Times New Roman"/>
          <w:sz w:val="24"/>
          <w:szCs w:val="24"/>
          <w:lang w:val="es-AR"/>
        </w:rPr>
        <w:t>Cultural</w:t>
      </w:r>
      <w:proofErr w:type="gramStart"/>
      <w:r w:rsidR="00AD40F4" w:rsidRPr="006324E2">
        <w:rPr>
          <w:rFonts w:ascii="Times New Roman" w:eastAsia="Calibri" w:hAnsi="Times New Roman" w:cs="Times New Roman"/>
          <w:sz w:val="24"/>
          <w:szCs w:val="24"/>
          <w:lang w:val="es-AR"/>
        </w:rPr>
        <w:t>,Ediciones</w:t>
      </w:r>
      <w:proofErr w:type="spellEnd"/>
      <w:proofErr w:type="gramEnd"/>
      <w:r w:rsidR="00AD40F4" w:rsidRPr="006324E2">
        <w:rPr>
          <w:rFonts w:ascii="Times New Roman" w:eastAsia="Calibri" w:hAnsi="Times New Roman" w:cs="Times New Roman"/>
          <w:sz w:val="24"/>
          <w:szCs w:val="24"/>
          <w:lang w:val="es-AR"/>
        </w:rPr>
        <w:t xml:space="preserve"> CIAFIC, Buenos Aires. Nº2</w:t>
      </w:r>
      <w:r w:rsidR="00AD40F4" w:rsidRPr="006324E2">
        <w:rPr>
          <w:rFonts w:ascii="Times New Roman" w:eastAsia="Calibri" w:hAnsi="Times New Roman" w:cs="Times New Roman"/>
          <w:b/>
          <w:sz w:val="24"/>
          <w:szCs w:val="24"/>
          <w:lang w:val="es-AR"/>
        </w:rPr>
        <w:t xml:space="preserve">: </w:t>
      </w:r>
      <w:r w:rsidR="00AD40F4" w:rsidRPr="006324E2">
        <w:rPr>
          <w:rFonts w:ascii="Times New Roman" w:eastAsia="Calibri" w:hAnsi="Times New Roman" w:cs="Times New Roman"/>
          <w:sz w:val="24"/>
          <w:szCs w:val="24"/>
          <w:lang w:val="es-AR"/>
        </w:rPr>
        <w:t>181-206</w:t>
      </w:r>
      <w:r w:rsidR="00AD40F4" w:rsidRPr="006324E2">
        <w:rPr>
          <w:rFonts w:ascii="Times New Roman" w:hAnsi="Times New Roman" w:cs="Times New Roman"/>
          <w:sz w:val="24"/>
          <w:szCs w:val="24"/>
          <w:lang w:val="es-AR"/>
        </w:rPr>
        <w:t>, 2004</w:t>
      </w:r>
    </w:p>
    <w:p w:rsidR="00EA4565" w:rsidRPr="006324E2" w:rsidRDefault="00856AA3" w:rsidP="006324E2">
      <w:pPr>
        <w:tabs>
          <w:tab w:val="left" w:pos="5812"/>
        </w:tabs>
        <w:autoSpaceDE w:val="0"/>
        <w:autoSpaceDN w:val="0"/>
        <w:spacing w:after="0"/>
        <w:ind w:left="0"/>
        <w:jc w:val="both"/>
        <w:rPr>
          <w:rFonts w:ascii="Times New Roman" w:eastAsia="Times New Roman" w:hAnsi="Times New Roman" w:cs="Times New Roman"/>
          <w:b/>
          <w:sz w:val="24"/>
          <w:szCs w:val="24"/>
          <w:lang w:eastAsia="es-ES"/>
        </w:rPr>
      </w:pPr>
      <w:r w:rsidRPr="006324E2">
        <w:rPr>
          <w:rFonts w:ascii="Times New Roman" w:hAnsi="Times New Roman" w:cs="Times New Roman"/>
          <w:bCs/>
          <w:sz w:val="24"/>
          <w:szCs w:val="24"/>
        </w:rPr>
        <w:t>−−−</w:t>
      </w:r>
      <w:r w:rsidR="004C2DCB" w:rsidRPr="006324E2">
        <w:rPr>
          <w:rFonts w:ascii="Times New Roman" w:hAnsi="Times New Roman" w:cs="Times New Roman"/>
          <w:bCs/>
          <w:sz w:val="24"/>
          <w:szCs w:val="24"/>
        </w:rPr>
        <w:t xml:space="preserve">. </w:t>
      </w:r>
      <w:r w:rsidR="00EA4565" w:rsidRPr="006324E2">
        <w:rPr>
          <w:rFonts w:ascii="Times New Roman" w:eastAsia="Times New Roman" w:hAnsi="Times New Roman" w:cs="Times New Roman"/>
          <w:i/>
          <w:iCs/>
          <w:sz w:val="24"/>
          <w:szCs w:val="24"/>
          <w:lang w:val="es-ES_tradnl" w:eastAsia="es-ES"/>
        </w:rPr>
        <w:t xml:space="preserve">Semillas de Estrellas: Los nombres entre los </w:t>
      </w:r>
      <w:proofErr w:type="spellStart"/>
      <w:r w:rsidR="00EA4565" w:rsidRPr="006324E2">
        <w:rPr>
          <w:rFonts w:ascii="Times New Roman" w:eastAsia="Times New Roman" w:hAnsi="Times New Roman" w:cs="Times New Roman"/>
          <w:i/>
          <w:iCs/>
          <w:sz w:val="24"/>
          <w:szCs w:val="24"/>
          <w:lang w:val="es-ES_tradnl" w:eastAsia="es-ES"/>
        </w:rPr>
        <w:t>wichí</w:t>
      </w:r>
      <w:proofErr w:type="spellEnd"/>
      <w:r w:rsidR="00EA4565" w:rsidRPr="006324E2">
        <w:rPr>
          <w:rFonts w:ascii="Times New Roman" w:eastAsia="Times New Roman" w:hAnsi="Times New Roman" w:cs="Times New Roman"/>
          <w:i/>
          <w:iCs/>
          <w:sz w:val="24"/>
          <w:szCs w:val="24"/>
          <w:lang w:val="es-ES_tradnl" w:eastAsia="es-ES"/>
        </w:rPr>
        <w:t xml:space="preserve">. </w:t>
      </w:r>
      <w:r w:rsidR="00EA4565" w:rsidRPr="006324E2">
        <w:rPr>
          <w:rFonts w:ascii="Times New Roman" w:eastAsia="Times New Roman" w:hAnsi="Times New Roman" w:cs="Times New Roman"/>
          <w:iCs/>
          <w:sz w:val="24"/>
          <w:szCs w:val="24"/>
          <w:lang w:eastAsia="es-ES"/>
        </w:rPr>
        <w:t>Ed</w:t>
      </w:r>
      <w:r w:rsidR="00EA4565" w:rsidRPr="006324E2">
        <w:rPr>
          <w:rFonts w:ascii="Times New Roman" w:eastAsia="Times New Roman" w:hAnsi="Times New Roman" w:cs="Times New Roman"/>
          <w:i/>
          <w:iCs/>
          <w:sz w:val="24"/>
          <w:szCs w:val="24"/>
          <w:lang w:eastAsia="es-ES"/>
        </w:rPr>
        <w:t>.</w:t>
      </w:r>
      <w:r w:rsidR="00EA4565" w:rsidRPr="006324E2">
        <w:rPr>
          <w:rFonts w:ascii="Times New Roman" w:eastAsia="Times New Roman" w:hAnsi="Times New Roman" w:cs="Times New Roman"/>
          <w:sz w:val="24"/>
          <w:szCs w:val="24"/>
          <w:lang w:eastAsia="es-ES"/>
        </w:rPr>
        <w:t xml:space="preserve"> </w:t>
      </w:r>
      <w:proofErr w:type="spellStart"/>
      <w:r w:rsidR="00EA4565" w:rsidRPr="006324E2">
        <w:rPr>
          <w:rFonts w:ascii="Times New Roman" w:eastAsia="Times New Roman" w:hAnsi="Times New Roman" w:cs="Times New Roman"/>
          <w:sz w:val="24"/>
          <w:szCs w:val="24"/>
          <w:lang w:eastAsia="es-ES"/>
        </w:rPr>
        <w:t>Dunken</w:t>
      </w:r>
      <w:proofErr w:type="spellEnd"/>
      <w:r w:rsidR="00EA4565" w:rsidRPr="006324E2">
        <w:rPr>
          <w:rFonts w:ascii="Times New Roman" w:eastAsia="Times New Roman" w:hAnsi="Times New Roman" w:cs="Times New Roman"/>
          <w:sz w:val="24"/>
          <w:szCs w:val="24"/>
          <w:lang w:eastAsia="es-ES"/>
        </w:rPr>
        <w:t>, Buenos Aires</w:t>
      </w:r>
      <w:r w:rsidR="00EA4565" w:rsidRPr="006324E2">
        <w:rPr>
          <w:rFonts w:ascii="Times New Roman" w:eastAsia="Times New Roman" w:hAnsi="Times New Roman" w:cs="Times New Roman"/>
          <w:b/>
          <w:sz w:val="24"/>
          <w:szCs w:val="24"/>
          <w:lang w:eastAsia="es-ES"/>
        </w:rPr>
        <w:t>.</w:t>
      </w:r>
      <w:r w:rsidR="004C2DCB" w:rsidRPr="006324E2">
        <w:rPr>
          <w:rFonts w:ascii="Times New Roman" w:eastAsia="Times New Roman" w:hAnsi="Times New Roman" w:cs="Times New Roman"/>
          <w:sz w:val="24"/>
          <w:szCs w:val="24"/>
          <w:lang w:val="es-ES_tradnl" w:eastAsia="es-ES"/>
        </w:rPr>
        <w:t xml:space="preserve"> 2001,</w:t>
      </w:r>
      <w:r w:rsidR="00EA4565" w:rsidRPr="006324E2">
        <w:rPr>
          <w:rFonts w:ascii="Times New Roman" w:eastAsia="Times New Roman" w:hAnsi="Times New Roman" w:cs="Times New Roman"/>
          <w:b/>
          <w:sz w:val="24"/>
          <w:szCs w:val="24"/>
          <w:lang w:eastAsia="es-ES"/>
        </w:rPr>
        <w:t xml:space="preserve"> </w:t>
      </w:r>
    </w:p>
    <w:p w:rsidR="00E156C3" w:rsidRPr="006324E2" w:rsidRDefault="00E156C3" w:rsidP="006324E2">
      <w:pPr>
        <w:tabs>
          <w:tab w:val="left" w:pos="5812"/>
        </w:tabs>
        <w:autoSpaceDE w:val="0"/>
        <w:autoSpaceDN w:val="0"/>
        <w:spacing w:after="0"/>
        <w:ind w:left="0"/>
        <w:jc w:val="both"/>
        <w:rPr>
          <w:rFonts w:ascii="Times New Roman" w:eastAsia="Times New Roman" w:hAnsi="Times New Roman" w:cs="Times New Roman"/>
          <w:sz w:val="24"/>
          <w:szCs w:val="24"/>
          <w:lang w:eastAsia="es-ES"/>
        </w:rPr>
      </w:pPr>
      <w:proofErr w:type="spellStart"/>
      <w:r w:rsidRPr="006324E2">
        <w:rPr>
          <w:rFonts w:ascii="Times New Roman" w:eastAsia="Times New Roman" w:hAnsi="Times New Roman" w:cs="Times New Roman"/>
          <w:sz w:val="24"/>
          <w:szCs w:val="24"/>
          <w:lang w:eastAsia="es-ES"/>
        </w:rPr>
        <w:t>Dasso</w:t>
      </w:r>
      <w:proofErr w:type="spellEnd"/>
      <w:r w:rsidRPr="006324E2">
        <w:rPr>
          <w:rFonts w:ascii="Times New Roman" w:eastAsia="Times New Roman" w:hAnsi="Times New Roman" w:cs="Times New Roman"/>
          <w:sz w:val="24"/>
          <w:szCs w:val="24"/>
          <w:lang w:eastAsia="es-ES"/>
        </w:rPr>
        <w:t>, Cristina.</w:t>
      </w:r>
      <w:r w:rsidR="00AD40F4" w:rsidRPr="006324E2">
        <w:rPr>
          <w:rFonts w:ascii="Times New Roman" w:eastAsia="Times New Roman" w:hAnsi="Times New Roman" w:cs="Times New Roman"/>
          <w:i/>
          <w:sz w:val="24"/>
          <w:szCs w:val="24"/>
          <w:lang w:val="es-AR" w:eastAsia="es-ES"/>
        </w:rPr>
        <w:t xml:space="preserve"> La Máscara Cultural. </w:t>
      </w:r>
      <w:r w:rsidR="00AD40F4" w:rsidRPr="006324E2">
        <w:rPr>
          <w:rFonts w:ascii="Times New Roman" w:eastAsia="Times New Roman" w:hAnsi="Times New Roman" w:cs="Times New Roman"/>
          <w:sz w:val="24"/>
          <w:szCs w:val="24"/>
          <w:lang w:val="es-AR" w:eastAsia="es-ES"/>
        </w:rPr>
        <w:t>Ed. Ciudad Argentina, 1999</w:t>
      </w:r>
    </w:p>
    <w:p w:rsidR="00E156C3" w:rsidRPr="006324E2" w:rsidRDefault="00E156C3" w:rsidP="006324E2">
      <w:pPr>
        <w:tabs>
          <w:tab w:val="left" w:pos="5812"/>
        </w:tabs>
        <w:autoSpaceDE w:val="0"/>
        <w:autoSpaceDN w:val="0"/>
        <w:spacing w:after="0"/>
        <w:ind w:left="0"/>
        <w:jc w:val="both"/>
        <w:rPr>
          <w:rFonts w:ascii="Times New Roman" w:eastAsia="Times New Roman" w:hAnsi="Times New Roman" w:cs="Times New Roman"/>
          <w:sz w:val="24"/>
          <w:szCs w:val="24"/>
          <w:lang w:val="en-US" w:eastAsia="es-ES"/>
        </w:rPr>
      </w:pPr>
      <w:proofErr w:type="gramStart"/>
      <w:r w:rsidRPr="006324E2">
        <w:rPr>
          <w:rFonts w:ascii="Times New Roman" w:eastAsia="Times New Roman" w:hAnsi="Times New Roman" w:cs="Times New Roman"/>
          <w:sz w:val="24"/>
          <w:szCs w:val="24"/>
          <w:lang w:val="en-US" w:eastAsia="es-ES"/>
        </w:rPr>
        <w:t>De los Ríos, Miguel.</w:t>
      </w:r>
      <w:proofErr w:type="gramEnd"/>
      <w:r w:rsidR="00AD40F4" w:rsidRPr="006324E2">
        <w:rPr>
          <w:rFonts w:ascii="Times New Roman" w:hAnsi="Times New Roman" w:cs="Times New Roman"/>
          <w:sz w:val="24"/>
          <w:szCs w:val="24"/>
          <w:lang w:val="en-US"/>
        </w:rPr>
        <w:t xml:space="preserve"> </w:t>
      </w:r>
      <w:proofErr w:type="spellStart"/>
      <w:r w:rsidR="00AD40F4" w:rsidRPr="006324E2">
        <w:rPr>
          <w:rFonts w:ascii="Times New Roman" w:eastAsia="Times New Roman" w:hAnsi="Times New Roman" w:cs="Times New Roman"/>
          <w:i/>
          <w:sz w:val="24"/>
          <w:szCs w:val="24"/>
          <w:lang w:val="en-US" w:eastAsia="es-ES"/>
        </w:rPr>
        <w:t>Una</w:t>
      </w:r>
      <w:proofErr w:type="spellEnd"/>
      <w:r w:rsidR="00AD40F4" w:rsidRPr="006324E2">
        <w:rPr>
          <w:rFonts w:ascii="Times New Roman" w:eastAsia="Times New Roman" w:hAnsi="Times New Roman" w:cs="Times New Roman"/>
          <w:i/>
          <w:sz w:val="24"/>
          <w:szCs w:val="24"/>
          <w:lang w:val="en-US" w:eastAsia="es-ES"/>
        </w:rPr>
        <w:t xml:space="preserve"> </w:t>
      </w:r>
      <w:proofErr w:type="spellStart"/>
      <w:r w:rsidR="00AD40F4" w:rsidRPr="006324E2">
        <w:rPr>
          <w:rFonts w:ascii="Times New Roman" w:eastAsia="Times New Roman" w:hAnsi="Times New Roman" w:cs="Times New Roman"/>
          <w:i/>
          <w:sz w:val="24"/>
          <w:szCs w:val="24"/>
          <w:lang w:val="en-US" w:eastAsia="es-ES"/>
        </w:rPr>
        <w:t>visión</w:t>
      </w:r>
      <w:proofErr w:type="spellEnd"/>
      <w:r w:rsidR="00AD40F4" w:rsidRPr="006324E2">
        <w:rPr>
          <w:rFonts w:ascii="Times New Roman" w:eastAsia="Times New Roman" w:hAnsi="Times New Roman" w:cs="Times New Roman"/>
          <w:i/>
          <w:sz w:val="24"/>
          <w:szCs w:val="24"/>
          <w:lang w:val="en-US" w:eastAsia="es-ES"/>
        </w:rPr>
        <w:t xml:space="preserve"> </w:t>
      </w:r>
      <w:proofErr w:type="spellStart"/>
      <w:r w:rsidR="00AD40F4" w:rsidRPr="006324E2">
        <w:rPr>
          <w:rFonts w:ascii="Times New Roman" w:eastAsia="Times New Roman" w:hAnsi="Times New Roman" w:cs="Times New Roman"/>
          <w:i/>
          <w:sz w:val="24"/>
          <w:szCs w:val="24"/>
          <w:lang w:val="en-US" w:eastAsia="es-ES"/>
        </w:rPr>
        <w:t>shamánica</w:t>
      </w:r>
      <w:proofErr w:type="spellEnd"/>
      <w:r w:rsidR="00AD40F4" w:rsidRPr="006324E2">
        <w:rPr>
          <w:rFonts w:ascii="Times New Roman" w:eastAsia="Times New Roman" w:hAnsi="Times New Roman" w:cs="Times New Roman"/>
          <w:i/>
          <w:sz w:val="24"/>
          <w:szCs w:val="24"/>
          <w:lang w:val="en-US" w:eastAsia="es-ES"/>
        </w:rPr>
        <w:t xml:space="preserve"> </w:t>
      </w:r>
      <w:proofErr w:type="gramStart"/>
      <w:r w:rsidR="00AD40F4" w:rsidRPr="006324E2">
        <w:rPr>
          <w:rFonts w:ascii="Times New Roman" w:eastAsia="Times New Roman" w:hAnsi="Times New Roman" w:cs="Times New Roman"/>
          <w:i/>
          <w:sz w:val="24"/>
          <w:szCs w:val="24"/>
          <w:lang w:val="en-US" w:eastAsia="es-ES"/>
        </w:rPr>
        <w:t>del</w:t>
      </w:r>
      <w:proofErr w:type="gramEnd"/>
      <w:r w:rsidR="00AD40F4" w:rsidRPr="006324E2">
        <w:rPr>
          <w:rFonts w:ascii="Times New Roman" w:eastAsia="Times New Roman" w:hAnsi="Times New Roman" w:cs="Times New Roman"/>
          <w:i/>
          <w:sz w:val="24"/>
          <w:szCs w:val="24"/>
          <w:lang w:val="en-US" w:eastAsia="es-ES"/>
        </w:rPr>
        <w:t xml:space="preserve"> </w:t>
      </w:r>
      <w:proofErr w:type="spellStart"/>
      <w:r w:rsidR="00AD40F4" w:rsidRPr="006324E2">
        <w:rPr>
          <w:rFonts w:ascii="Times New Roman" w:eastAsia="Times New Roman" w:hAnsi="Times New Roman" w:cs="Times New Roman"/>
          <w:i/>
          <w:sz w:val="24"/>
          <w:szCs w:val="24"/>
          <w:lang w:val="en-US" w:eastAsia="es-ES"/>
        </w:rPr>
        <w:t>ciclo</w:t>
      </w:r>
      <w:proofErr w:type="spellEnd"/>
      <w:r w:rsidR="00AD40F4" w:rsidRPr="006324E2">
        <w:rPr>
          <w:rFonts w:ascii="Times New Roman" w:eastAsia="Times New Roman" w:hAnsi="Times New Roman" w:cs="Times New Roman"/>
          <w:i/>
          <w:sz w:val="24"/>
          <w:szCs w:val="24"/>
          <w:lang w:val="en-US" w:eastAsia="es-ES"/>
        </w:rPr>
        <w:t xml:space="preserve"> vital (</w:t>
      </w:r>
      <w:proofErr w:type="spellStart"/>
      <w:r w:rsidR="00AD40F4" w:rsidRPr="006324E2">
        <w:rPr>
          <w:rFonts w:ascii="Times New Roman" w:eastAsia="Times New Roman" w:hAnsi="Times New Roman" w:cs="Times New Roman"/>
          <w:i/>
          <w:sz w:val="24"/>
          <w:szCs w:val="24"/>
          <w:lang w:val="en-US" w:eastAsia="es-ES"/>
        </w:rPr>
        <w:t>etnía</w:t>
      </w:r>
      <w:proofErr w:type="spellEnd"/>
      <w:r w:rsidR="00AD40F4" w:rsidRPr="006324E2">
        <w:rPr>
          <w:rFonts w:ascii="Times New Roman" w:eastAsia="Times New Roman" w:hAnsi="Times New Roman" w:cs="Times New Roman"/>
          <w:i/>
          <w:sz w:val="24"/>
          <w:szCs w:val="24"/>
          <w:lang w:val="en-US" w:eastAsia="es-ES"/>
        </w:rPr>
        <w:t xml:space="preserve"> </w:t>
      </w:r>
      <w:proofErr w:type="spellStart"/>
      <w:r w:rsidR="00AD40F4" w:rsidRPr="006324E2">
        <w:rPr>
          <w:rFonts w:ascii="Times New Roman" w:eastAsia="Times New Roman" w:hAnsi="Times New Roman" w:cs="Times New Roman"/>
          <w:i/>
          <w:sz w:val="24"/>
          <w:szCs w:val="24"/>
          <w:lang w:val="en-US" w:eastAsia="es-ES"/>
        </w:rPr>
        <w:t>Mataco</w:t>
      </w:r>
      <w:proofErr w:type="spellEnd"/>
      <w:r w:rsidR="00AD40F4" w:rsidRPr="006324E2">
        <w:rPr>
          <w:rFonts w:ascii="Times New Roman" w:eastAsia="Times New Roman" w:hAnsi="Times New Roman" w:cs="Times New Roman"/>
          <w:i/>
          <w:sz w:val="24"/>
          <w:szCs w:val="24"/>
          <w:lang w:val="en-US" w:eastAsia="es-ES"/>
        </w:rPr>
        <w:t>)</w:t>
      </w:r>
      <w:r w:rsidR="006324E2" w:rsidRPr="006324E2">
        <w:rPr>
          <w:rFonts w:ascii="Times New Roman" w:eastAsia="Times New Roman" w:hAnsi="Times New Roman" w:cs="Times New Roman"/>
          <w:i/>
          <w:sz w:val="24"/>
          <w:szCs w:val="24"/>
          <w:lang w:val="en-US" w:eastAsia="es-ES"/>
        </w:rPr>
        <w:t>.</w:t>
      </w:r>
      <w:r w:rsidR="00AD40F4" w:rsidRPr="006324E2">
        <w:rPr>
          <w:rFonts w:ascii="Times New Roman" w:eastAsia="Times New Roman" w:hAnsi="Times New Roman" w:cs="Times New Roman"/>
          <w:sz w:val="24"/>
          <w:szCs w:val="24"/>
          <w:lang w:val="en-US" w:eastAsia="es-ES"/>
        </w:rPr>
        <w:t xml:space="preserve"> Ed. </w:t>
      </w:r>
      <w:proofErr w:type="spellStart"/>
      <w:r w:rsidR="00AD40F4" w:rsidRPr="006324E2">
        <w:rPr>
          <w:rFonts w:ascii="Times New Roman" w:eastAsia="Times New Roman" w:hAnsi="Times New Roman" w:cs="Times New Roman"/>
          <w:sz w:val="24"/>
          <w:szCs w:val="24"/>
          <w:lang w:val="en-US" w:eastAsia="es-ES"/>
        </w:rPr>
        <w:t>Tekné</w:t>
      </w:r>
      <w:proofErr w:type="spellEnd"/>
      <w:r w:rsidR="00AD40F4" w:rsidRPr="006324E2">
        <w:rPr>
          <w:rFonts w:ascii="Times New Roman" w:eastAsia="Times New Roman" w:hAnsi="Times New Roman" w:cs="Times New Roman"/>
          <w:sz w:val="24"/>
          <w:szCs w:val="24"/>
          <w:lang w:val="en-US" w:eastAsia="es-ES"/>
        </w:rPr>
        <w:t xml:space="preserve">. </w:t>
      </w:r>
      <w:proofErr w:type="spellStart"/>
      <w:r w:rsidR="00AD40F4" w:rsidRPr="006324E2">
        <w:rPr>
          <w:rFonts w:ascii="Times New Roman" w:eastAsia="Times New Roman" w:hAnsi="Times New Roman" w:cs="Times New Roman"/>
          <w:sz w:val="24"/>
          <w:szCs w:val="24"/>
          <w:lang w:val="en-US" w:eastAsia="es-ES"/>
        </w:rPr>
        <w:t>Bs.As</w:t>
      </w:r>
      <w:proofErr w:type="spellEnd"/>
      <w:r w:rsidR="00AD40F4" w:rsidRPr="006324E2">
        <w:rPr>
          <w:rFonts w:ascii="Times New Roman" w:eastAsia="Times New Roman" w:hAnsi="Times New Roman" w:cs="Times New Roman"/>
          <w:sz w:val="24"/>
          <w:szCs w:val="24"/>
          <w:lang w:val="en-US" w:eastAsia="es-ES"/>
        </w:rPr>
        <w:t>, 1976</w:t>
      </w:r>
    </w:p>
    <w:p w:rsidR="004C2DCB" w:rsidRPr="006324E2" w:rsidRDefault="004C2DCB" w:rsidP="006324E2">
      <w:pPr>
        <w:tabs>
          <w:tab w:val="left" w:pos="5812"/>
        </w:tabs>
        <w:autoSpaceDE w:val="0"/>
        <w:autoSpaceDN w:val="0"/>
        <w:spacing w:after="0"/>
        <w:ind w:left="0"/>
        <w:jc w:val="both"/>
        <w:rPr>
          <w:rFonts w:ascii="Times New Roman" w:eastAsia="Times New Roman" w:hAnsi="Times New Roman" w:cs="Times New Roman"/>
          <w:sz w:val="24"/>
          <w:szCs w:val="24"/>
          <w:lang w:val="en-US" w:eastAsia="es-ES"/>
        </w:rPr>
      </w:pPr>
      <w:r w:rsidRPr="006324E2">
        <w:rPr>
          <w:rFonts w:ascii="Times New Roman" w:eastAsia="Times New Roman" w:hAnsi="Times New Roman" w:cs="Times New Roman"/>
          <w:sz w:val="24"/>
          <w:szCs w:val="24"/>
          <w:lang w:val="en-US" w:eastAsia="es-ES"/>
        </w:rPr>
        <w:t>Frost, Robert.</w:t>
      </w:r>
      <w:r w:rsidR="001543B8" w:rsidRPr="006324E2">
        <w:rPr>
          <w:rFonts w:ascii="Times New Roman" w:eastAsia="Times New Roman" w:hAnsi="Times New Roman" w:cs="Times New Roman"/>
          <w:sz w:val="24"/>
          <w:szCs w:val="24"/>
          <w:lang w:val="en-US" w:eastAsia="es-ES"/>
        </w:rPr>
        <w:t xml:space="preserve"> </w:t>
      </w:r>
      <w:proofErr w:type="gramStart"/>
      <w:r w:rsidR="006324E2">
        <w:rPr>
          <w:rFonts w:ascii="Times New Roman" w:eastAsia="Times New Roman" w:hAnsi="Times New Roman" w:cs="Times New Roman"/>
          <w:i/>
          <w:sz w:val="24"/>
          <w:szCs w:val="24"/>
          <w:lang w:val="en-US" w:eastAsia="es-ES"/>
        </w:rPr>
        <w:t>The Poetry o</w:t>
      </w:r>
      <w:r w:rsidR="006324E2" w:rsidRPr="006324E2">
        <w:rPr>
          <w:rFonts w:ascii="Times New Roman" w:eastAsia="Times New Roman" w:hAnsi="Times New Roman" w:cs="Times New Roman"/>
          <w:i/>
          <w:sz w:val="24"/>
          <w:szCs w:val="24"/>
          <w:lang w:val="en-US" w:eastAsia="es-ES"/>
        </w:rPr>
        <w:t>f Robert Frost</w:t>
      </w:r>
      <w:r w:rsidR="001543B8" w:rsidRPr="006324E2">
        <w:rPr>
          <w:rFonts w:ascii="Times New Roman" w:eastAsia="Times New Roman" w:hAnsi="Times New Roman" w:cs="Times New Roman"/>
          <w:i/>
          <w:sz w:val="24"/>
          <w:szCs w:val="24"/>
          <w:lang w:val="en-US" w:eastAsia="es-ES"/>
        </w:rPr>
        <w:t>.</w:t>
      </w:r>
      <w:proofErr w:type="gramEnd"/>
      <w:r w:rsidR="001543B8" w:rsidRPr="006324E2">
        <w:rPr>
          <w:rFonts w:ascii="Times New Roman" w:eastAsia="Times New Roman" w:hAnsi="Times New Roman" w:cs="Times New Roman"/>
          <w:i/>
          <w:sz w:val="24"/>
          <w:szCs w:val="24"/>
          <w:lang w:val="en-US" w:eastAsia="es-ES"/>
        </w:rPr>
        <w:t xml:space="preserve"> </w:t>
      </w:r>
      <w:proofErr w:type="gramStart"/>
      <w:r w:rsidR="001543B8" w:rsidRPr="006324E2">
        <w:rPr>
          <w:rFonts w:ascii="Times New Roman" w:eastAsia="Times New Roman" w:hAnsi="Times New Roman" w:cs="Times New Roman"/>
          <w:i/>
          <w:sz w:val="24"/>
          <w:szCs w:val="24"/>
          <w:lang w:val="en-US" w:eastAsia="es-ES"/>
        </w:rPr>
        <w:t xml:space="preserve">The collected Poems, Complete and Unabridged </w:t>
      </w:r>
      <w:r w:rsidR="001543B8" w:rsidRPr="006324E2">
        <w:rPr>
          <w:rFonts w:ascii="Times New Roman" w:eastAsia="Times New Roman" w:hAnsi="Times New Roman" w:cs="Times New Roman"/>
          <w:sz w:val="24"/>
          <w:szCs w:val="24"/>
          <w:lang w:val="en-US" w:eastAsia="es-ES"/>
        </w:rPr>
        <w:t xml:space="preserve">Ed. Edward Connery </w:t>
      </w:r>
      <w:proofErr w:type="spellStart"/>
      <w:r w:rsidR="001543B8" w:rsidRPr="006324E2">
        <w:rPr>
          <w:rFonts w:ascii="Times New Roman" w:eastAsia="Times New Roman" w:hAnsi="Times New Roman" w:cs="Times New Roman"/>
          <w:sz w:val="24"/>
          <w:szCs w:val="24"/>
          <w:lang w:val="en-US" w:eastAsia="es-ES"/>
        </w:rPr>
        <w:t>Lathem</w:t>
      </w:r>
      <w:proofErr w:type="spellEnd"/>
      <w:r w:rsidR="001543B8" w:rsidRPr="006324E2">
        <w:rPr>
          <w:rFonts w:ascii="Times New Roman" w:eastAsia="Times New Roman" w:hAnsi="Times New Roman" w:cs="Times New Roman"/>
          <w:sz w:val="24"/>
          <w:szCs w:val="24"/>
          <w:lang w:val="en-US" w:eastAsia="es-ES"/>
        </w:rPr>
        <w:t xml:space="preserve"> An Owl Book Henry Holt and Company.</w:t>
      </w:r>
      <w:proofErr w:type="gramEnd"/>
      <w:r w:rsidR="001543B8" w:rsidRPr="006324E2">
        <w:rPr>
          <w:rFonts w:ascii="Times New Roman" w:eastAsia="Times New Roman" w:hAnsi="Times New Roman" w:cs="Times New Roman"/>
          <w:sz w:val="24"/>
          <w:szCs w:val="24"/>
          <w:lang w:val="en-US" w:eastAsia="es-ES"/>
        </w:rPr>
        <w:t xml:space="preserve"> </w:t>
      </w:r>
      <w:proofErr w:type="gramStart"/>
      <w:r w:rsidR="001543B8" w:rsidRPr="006324E2">
        <w:rPr>
          <w:rFonts w:ascii="Times New Roman" w:eastAsia="Times New Roman" w:hAnsi="Times New Roman" w:cs="Times New Roman"/>
          <w:sz w:val="24"/>
          <w:szCs w:val="24"/>
          <w:lang w:val="en-US" w:eastAsia="es-ES"/>
        </w:rPr>
        <w:t>New York, 1979.</w:t>
      </w:r>
      <w:proofErr w:type="gramEnd"/>
    </w:p>
    <w:p w:rsidR="00EA4565" w:rsidRPr="006324E2" w:rsidRDefault="00EA4565" w:rsidP="006324E2">
      <w:pPr>
        <w:spacing w:after="0"/>
        <w:ind w:left="0"/>
        <w:jc w:val="both"/>
        <w:rPr>
          <w:rFonts w:ascii="Times New Roman" w:hAnsi="Times New Roman" w:cs="Times New Roman"/>
          <w:sz w:val="24"/>
          <w:szCs w:val="24"/>
        </w:rPr>
      </w:pPr>
      <w:r w:rsidRPr="006324E2">
        <w:rPr>
          <w:rFonts w:ascii="Times New Roman" w:hAnsi="Times New Roman" w:cs="Times New Roman"/>
          <w:sz w:val="24"/>
          <w:szCs w:val="24"/>
          <w:lang w:val="en-US"/>
        </w:rPr>
        <w:t>Heaney, Seamus</w:t>
      </w:r>
      <w:r w:rsidR="004C2DCB" w:rsidRPr="006324E2">
        <w:rPr>
          <w:rFonts w:ascii="Times New Roman" w:hAnsi="Times New Roman" w:cs="Times New Roman"/>
          <w:sz w:val="24"/>
          <w:szCs w:val="24"/>
          <w:lang w:val="en-US"/>
        </w:rPr>
        <w:t>.</w:t>
      </w:r>
      <w:r w:rsidRPr="006324E2">
        <w:rPr>
          <w:rFonts w:ascii="Times New Roman" w:hAnsi="Times New Roman" w:cs="Times New Roman"/>
          <w:sz w:val="24"/>
          <w:szCs w:val="24"/>
          <w:lang w:val="en-US"/>
        </w:rPr>
        <w:t xml:space="preserve"> </w:t>
      </w:r>
      <w:r w:rsidR="00393040" w:rsidRPr="006324E2">
        <w:rPr>
          <w:rFonts w:ascii="Times New Roman" w:hAnsi="Times New Roman" w:cs="Times New Roman"/>
          <w:sz w:val="24"/>
          <w:szCs w:val="24"/>
          <w:lang w:val="en-US"/>
        </w:rPr>
        <w:t>“</w:t>
      </w:r>
      <w:proofErr w:type="spellStart"/>
      <w:r w:rsidRPr="006324E2">
        <w:rPr>
          <w:rFonts w:ascii="Times New Roman" w:hAnsi="Times New Roman" w:cs="Times New Roman"/>
          <w:sz w:val="24"/>
          <w:szCs w:val="24"/>
          <w:lang w:val="en-US"/>
        </w:rPr>
        <w:t>Por</w:t>
      </w:r>
      <w:proofErr w:type="spellEnd"/>
      <w:r w:rsidRPr="006324E2">
        <w:rPr>
          <w:rFonts w:ascii="Times New Roman" w:hAnsi="Times New Roman" w:cs="Times New Roman"/>
          <w:sz w:val="24"/>
          <w:szCs w:val="24"/>
          <w:lang w:val="en-US"/>
        </w:rPr>
        <w:t xml:space="preserve"> </w:t>
      </w:r>
      <w:proofErr w:type="spellStart"/>
      <w:r w:rsidRPr="006324E2">
        <w:rPr>
          <w:rFonts w:ascii="Times New Roman" w:hAnsi="Times New Roman" w:cs="Times New Roman"/>
          <w:sz w:val="24"/>
          <w:szCs w:val="24"/>
          <w:lang w:val="en-US"/>
        </w:rPr>
        <w:t>encima</w:t>
      </w:r>
      <w:proofErr w:type="spellEnd"/>
      <w:r w:rsidRPr="006324E2">
        <w:rPr>
          <w:rFonts w:ascii="Times New Roman" w:hAnsi="Times New Roman" w:cs="Times New Roman"/>
          <w:sz w:val="24"/>
          <w:szCs w:val="24"/>
          <w:lang w:val="en-US"/>
        </w:rPr>
        <w:t xml:space="preserve"> del </w:t>
      </w:r>
      <w:proofErr w:type="spellStart"/>
      <w:r w:rsidRPr="006324E2">
        <w:rPr>
          <w:rFonts w:ascii="Times New Roman" w:hAnsi="Times New Roman" w:cs="Times New Roman"/>
          <w:sz w:val="24"/>
          <w:szCs w:val="24"/>
          <w:lang w:val="en-US"/>
        </w:rPr>
        <w:t>borde</w:t>
      </w:r>
      <w:proofErr w:type="spellEnd"/>
      <w:r w:rsidRPr="006324E2">
        <w:rPr>
          <w:rFonts w:ascii="Times New Roman" w:hAnsi="Times New Roman" w:cs="Times New Roman"/>
          <w:sz w:val="24"/>
          <w:szCs w:val="24"/>
          <w:lang w:val="en-US"/>
        </w:rPr>
        <w:t>: Robert Frost</w:t>
      </w:r>
      <w:r w:rsidR="00393040" w:rsidRPr="006324E2">
        <w:rPr>
          <w:rFonts w:ascii="Times New Roman" w:hAnsi="Times New Roman" w:cs="Times New Roman"/>
          <w:sz w:val="24"/>
          <w:szCs w:val="24"/>
          <w:lang w:val="en-US"/>
        </w:rPr>
        <w:t>”</w:t>
      </w:r>
      <w:proofErr w:type="gramStart"/>
      <w:r w:rsidRPr="006324E2">
        <w:rPr>
          <w:rFonts w:ascii="Times New Roman" w:hAnsi="Times New Roman" w:cs="Times New Roman"/>
          <w:sz w:val="24"/>
          <w:szCs w:val="24"/>
          <w:lang w:val="en-US"/>
        </w:rPr>
        <w:t>  </w:t>
      </w:r>
      <w:proofErr w:type="spellStart"/>
      <w:r w:rsidRPr="006324E2">
        <w:rPr>
          <w:rFonts w:ascii="Times New Roman" w:hAnsi="Times New Roman" w:cs="Times New Roman"/>
          <w:sz w:val="24"/>
          <w:szCs w:val="24"/>
          <w:lang w:val="en-US"/>
        </w:rPr>
        <w:t>Tomado</w:t>
      </w:r>
      <w:proofErr w:type="spellEnd"/>
      <w:proofErr w:type="gramEnd"/>
      <w:r w:rsidRPr="006324E2">
        <w:rPr>
          <w:rFonts w:ascii="Times New Roman" w:hAnsi="Times New Roman" w:cs="Times New Roman"/>
          <w:sz w:val="24"/>
          <w:szCs w:val="24"/>
          <w:lang w:val="en-US"/>
        </w:rPr>
        <w:t xml:space="preserve"> de </w:t>
      </w:r>
      <w:r w:rsidRPr="006324E2">
        <w:rPr>
          <w:rFonts w:ascii="Times New Roman" w:hAnsi="Times New Roman" w:cs="Times New Roman"/>
          <w:i/>
          <w:iCs/>
          <w:sz w:val="24"/>
          <w:szCs w:val="24"/>
          <w:lang w:val="en-US"/>
        </w:rPr>
        <w:t>Homage to Robert Frost</w:t>
      </w:r>
      <w:r w:rsidRPr="006324E2">
        <w:rPr>
          <w:rFonts w:ascii="Times New Roman" w:hAnsi="Times New Roman" w:cs="Times New Roman"/>
          <w:sz w:val="24"/>
          <w:szCs w:val="24"/>
          <w:lang w:val="en-US"/>
        </w:rPr>
        <w:t xml:space="preserve">, Faber and Faber, London 1997. </w:t>
      </w:r>
      <w:r w:rsidR="00393040" w:rsidRPr="006324E2">
        <w:rPr>
          <w:rFonts w:ascii="Times New Roman" w:hAnsi="Times New Roman" w:cs="Times New Roman"/>
          <w:sz w:val="24"/>
          <w:szCs w:val="24"/>
          <w:lang w:val="en-US"/>
        </w:rPr>
        <w:t xml:space="preserve"> </w:t>
      </w:r>
      <w:r w:rsidRPr="006324E2">
        <w:rPr>
          <w:rFonts w:ascii="Times New Roman" w:hAnsi="Times New Roman" w:cs="Times New Roman"/>
          <w:i/>
          <w:sz w:val="24"/>
          <w:szCs w:val="24"/>
        </w:rPr>
        <w:t>Hablar de Poesía</w:t>
      </w:r>
      <w:r w:rsidRPr="006324E2">
        <w:rPr>
          <w:rFonts w:ascii="Times New Roman" w:hAnsi="Times New Roman" w:cs="Times New Roman"/>
          <w:sz w:val="24"/>
          <w:szCs w:val="24"/>
        </w:rPr>
        <w:t>: Número 26</w:t>
      </w:r>
      <w:r w:rsidR="00393040" w:rsidRPr="006324E2">
        <w:rPr>
          <w:rFonts w:ascii="Times New Roman" w:hAnsi="Times New Roman" w:cs="Times New Roman"/>
          <w:sz w:val="24"/>
          <w:szCs w:val="24"/>
        </w:rPr>
        <w:t xml:space="preserve"> </w:t>
      </w:r>
      <w:r w:rsidRPr="006324E2">
        <w:rPr>
          <w:rFonts w:ascii="Times New Roman" w:hAnsi="Times New Roman" w:cs="Times New Roman"/>
          <w:sz w:val="24"/>
          <w:szCs w:val="24"/>
        </w:rPr>
        <w:t>(Traducción de Julieta Marina Herrera) </w:t>
      </w:r>
      <w:r w:rsidR="00393040" w:rsidRPr="006324E2">
        <w:rPr>
          <w:rFonts w:ascii="Times New Roman" w:hAnsi="Times New Roman" w:cs="Times New Roman"/>
          <w:sz w:val="24"/>
          <w:szCs w:val="24"/>
        </w:rPr>
        <w:t>Web.</w:t>
      </w:r>
      <w:r w:rsidR="004C2DCB" w:rsidRPr="006324E2">
        <w:rPr>
          <w:rFonts w:ascii="Times New Roman" w:hAnsi="Times New Roman" w:cs="Times New Roman"/>
          <w:sz w:val="24"/>
          <w:szCs w:val="24"/>
        </w:rPr>
        <w:t xml:space="preserve"> 19 </w:t>
      </w:r>
      <w:proofErr w:type="gramStart"/>
      <w:r w:rsidR="004C2DCB" w:rsidRPr="006324E2">
        <w:rPr>
          <w:rFonts w:ascii="Times New Roman" w:hAnsi="Times New Roman" w:cs="Times New Roman"/>
          <w:sz w:val="24"/>
          <w:szCs w:val="24"/>
        </w:rPr>
        <w:t>Mayo</w:t>
      </w:r>
      <w:proofErr w:type="gramEnd"/>
      <w:r w:rsidR="004C2DCB" w:rsidRPr="006324E2">
        <w:rPr>
          <w:rFonts w:ascii="Times New Roman" w:hAnsi="Times New Roman" w:cs="Times New Roman"/>
          <w:sz w:val="24"/>
          <w:szCs w:val="24"/>
        </w:rPr>
        <w:t xml:space="preserve"> 2015.</w:t>
      </w:r>
    </w:p>
    <w:p w:rsidR="00EA4565" w:rsidRPr="006324E2" w:rsidRDefault="00EA4565" w:rsidP="006324E2">
      <w:pPr>
        <w:spacing w:after="0"/>
        <w:ind w:left="0"/>
        <w:jc w:val="both"/>
        <w:rPr>
          <w:rFonts w:ascii="Times New Roman" w:hAnsi="Times New Roman" w:cs="Times New Roman"/>
          <w:sz w:val="24"/>
          <w:szCs w:val="24"/>
          <w:lang w:val="es-AR"/>
        </w:rPr>
      </w:pPr>
      <w:r w:rsidRPr="006324E2">
        <w:rPr>
          <w:rFonts w:ascii="Times New Roman" w:hAnsi="Times New Roman" w:cs="Times New Roman"/>
          <w:sz w:val="24"/>
          <w:szCs w:val="24"/>
          <w:lang w:val="es-AR"/>
        </w:rPr>
        <w:t>Palmer, John</w:t>
      </w:r>
      <w:r w:rsidR="004C2DCB" w:rsidRPr="006324E2">
        <w:rPr>
          <w:rFonts w:ascii="Times New Roman" w:hAnsi="Times New Roman" w:cs="Times New Roman"/>
          <w:sz w:val="24"/>
          <w:szCs w:val="24"/>
          <w:lang w:val="es-AR"/>
        </w:rPr>
        <w:t>.</w:t>
      </w:r>
      <w:r w:rsidRPr="006324E2">
        <w:rPr>
          <w:rFonts w:ascii="Times New Roman" w:hAnsi="Times New Roman" w:cs="Times New Roman"/>
          <w:sz w:val="24"/>
          <w:szCs w:val="24"/>
          <w:lang w:val="es-AR"/>
        </w:rPr>
        <w:t xml:space="preserve"> </w:t>
      </w:r>
      <w:r w:rsidRPr="006324E2">
        <w:rPr>
          <w:rFonts w:ascii="Times New Roman" w:hAnsi="Times New Roman" w:cs="Times New Roman"/>
          <w:i/>
          <w:sz w:val="24"/>
          <w:szCs w:val="24"/>
          <w:lang w:val="es-AR"/>
        </w:rPr>
        <w:t xml:space="preserve">La Buena Voluntad </w:t>
      </w:r>
      <w:proofErr w:type="spellStart"/>
      <w:r w:rsidRPr="006324E2">
        <w:rPr>
          <w:rFonts w:ascii="Times New Roman" w:hAnsi="Times New Roman" w:cs="Times New Roman"/>
          <w:i/>
          <w:sz w:val="24"/>
          <w:szCs w:val="24"/>
          <w:lang w:val="es-AR"/>
        </w:rPr>
        <w:t>Wichí</w:t>
      </w:r>
      <w:proofErr w:type="spellEnd"/>
      <w:r w:rsidRPr="006324E2">
        <w:rPr>
          <w:rFonts w:ascii="Times New Roman" w:hAnsi="Times New Roman" w:cs="Times New Roman"/>
          <w:i/>
          <w:sz w:val="24"/>
          <w:szCs w:val="24"/>
          <w:lang w:val="es-AR"/>
        </w:rPr>
        <w:t xml:space="preserve">: una espiritualidad indígena. </w:t>
      </w:r>
      <w:r w:rsidRPr="006324E2">
        <w:rPr>
          <w:rFonts w:ascii="Times New Roman" w:hAnsi="Times New Roman" w:cs="Times New Roman"/>
          <w:sz w:val="24"/>
          <w:szCs w:val="24"/>
          <w:lang w:val="es-AR"/>
        </w:rPr>
        <w:t xml:space="preserve">Editado por: APCD y otras </w:t>
      </w:r>
      <w:proofErr w:type="spellStart"/>
      <w:r w:rsidRPr="006324E2">
        <w:rPr>
          <w:rFonts w:ascii="Times New Roman" w:hAnsi="Times New Roman" w:cs="Times New Roman"/>
          <w:sz w:val="24"/>
          <w:szCs w:val="24"/>
          <w:lang w:val="es-AR"/>
        </w:rPr>
        <w:t>ONGs</w:t>
      </w:r>
      <w:proofErr w:type="spellEnd"/>
      <w:r w:rsidRPr="006324E2">
        <w:rPr>
          <w:rFonts w:ascii="Times New Roman" w:hAnsi="Times New Roman" w:cs="Times New Roman"/>
          <w:sz w:val="24"/>
          <w:szCs w:val="24"/>
          <w:lang w:val="es-AR"/>
        </w:rPr>
        <w:t xml:space="preserve">. Traducción: María Rosa </w:t>
      </w:r>
      <w:proofErr w:type="spellStart"/>
      <w:r w:rsidRPr="006324E2">
        <w:rPr>
          <w:rFonts w:ascii="Times New Roman" w:hAnsi="Times New Roman" w:cs="Times New Roman"/>
          <w:sz w:val="24"/>
          <w:szCs w:val="24"/>
          <w:lang w:val="es-AR"/>
        </w:rPr>
        <w:t>Torlaschi</w:t>
      </w:r>
      <w:proofErr w:type="spellEnd"/>
      <w:r w:rsidR="004C2DCB" w:rsidRPr="006324E2">
        <w:rPr>
          <w:rFonts w:ascii="Times New Roman" w:hAnsi="Times New Roman" w:cs="Times New Roman"/>
          <w:sz w:val="24"/>
          <w:szCs w:val="24"/>
          <w:lang w:val="es-AR"/>
        </w:rPr>
        <w:t>, 2005</w:t>
      </w:r>
      <w:r w:rsidRPr="006324E2">
        <w:rPr>
          <w:rFonts w:ascii="Times New Roman" w:hAnsi="Times New Roman" w:cs="Times New Roman"/>
          <w:sz w:val="24"/>
          <w:szCs w:val="24"/>
          <w:lang w:val="es-AR"/>
        </w:rPr>
        <w:t xml:space="preserve"> </w:t>
      </w:r>
    </w:p>
    <w:p w:rsidR="00EA4565" w:rsidRPr="006324E2" w:rsidRDefault="00EA4565" w:rsidP="006324E2">
      <w:pPr>
        <w:spacing w:after="0"/>
        <w:ind w:left="0"/>
        <w:jc w:val="both"/>
        <w:rPr>
          <w:rFonts w:ascii="Times New Roman" w:hAnsi="Times New Roman" w:cs="Times New Roman"/>
          <w:sz w:val="24"/>
          <w:szCs w:val="24"/>
        </w:rPr>
      </w:pPr>
      <w:proofErr w:type="spellStart"/>
      <w:proofErr w:type="gramStart"/>
      <w:r w:rsidRPr="006324E2">
        <w:rPr>
          <w:rFonts w:ascii="Times New Roman" w:hAnsi="Times New Roman" w:cs="Times New Roman"/>
          <w:sz w:val="24"/>
          <w:szCs w:val="24"/>
          <w:lang w:val="en-US"/>
        </w:rPr>
        <w:t>Shand</w:t>
      </w:r>
      <w:proofErr w:type="spellEnd"/>
      <w:r w:rsidRPr="006324E2">
        <w:rPr>
          <w:rFonts w:ascii="Times New Roman" w:hAnsi="Times New Roman" w:cs="Times New Roman"/>
          <w:sz w:val="24"/>
          <w:szCs w:val="24"/>
          <w:lang w:val="en-US"/>
        </w:rPr>
        <w:t xml:space="preserve">, William y Alberto </w:t>
      </w:r>
      <w:proofErr w:type="spellStart"/>
      <w:r w:rsidRPr="006324E2">
        <w:rPr>
          <w:rFonts w:ascii="Times New Roman" w:hAnsi="Times New Roman" w:cs="Times New Roman"/>
          <w:sz w:val="24"/>
          <w:szCs w:val="24"/>
          <w:lang w:val="en-US"/>
        </w:rPr>
        <w:t>Girri</w:t>
      </w:r>
      <w:proofErr w:type="spellEnd"/>
      <w:r w:rsidR="004C2DCB" w:rsidRPr="006324E2">
        <w:rPr>
          <w:rFonts w:ascii="Times New Roman" w:hAnsi="Times New Roman" w:cs="Times New Roman"/>
          <w:sz w:val="24"/>
          <w:szCs w:val="24"/>
          <w:lang w:val="en-US"/>
        </w:rPr>
        <w:t>.</w:t>
      </w:r>
      <w:proofErr w:type="gramEnd"/>
      <w:r w:rsidRPr="006324E2">
        <w:rPr>
          <w:rFonts w:ascii="Times New Roman" w:hAnsi="Times New Roman" w:cs="Times New Roman"/>
          <w:sz w:val="24"/>
          <w:szCs w:val="24"/>
          <w:lang w:val="en-US"/>
        </w:rPr>
        <w:t xml:space="preserve"> </w:t>
      </w:r>
      <w:r w:rsidRPr="006324E2">
        <w:rPr>
          <w:rFonts w:ascii="Times New Roman" w:hAnsi="Times New Roman" w:cs="Times New Roman"/>
          <w:i/>
          <w:sz w:val="24"/>
          <w:szCs w:val="24"/>
        </w:rPr>
        <w:t>Poesía Norteamericana Contemporánea.</w:t>
      </w:r>
      <w:r w:rsidRPr="006324E2">
        <w:rPr>
          <w:rFonts w:ascii="Times New Roman" w:hAnsi="Times New Roman" w:cs="Times New Roman"/>
          <w:sz w:val="24"/>
          <w:szCs w:val="24"/>
        </w:rPr>
        <w:t xml:space="preserve"> [Edición Bilingüe] </w:t>
      </w:r>
      <w:proofErr w:type="gramStart"/>
      <w:r w:rsidRPr="006324E2">
        <w:rPr>
          <w:rFonts w:ascii="Times New Roman" w:hAnsi="Times New Roman" w:cs="Times New Roman"/>
          <w:sz w:val="24"/>
          <w:szCs w:val="24"/>
        </w:rPr>
        <w:t>EDISAR  (</w:t>
      </w:r>
      <w:proofErr w:type="gramEnd"/>
      <w:r w:rsidRPr="006324E2">
        <w:rPr>
          <w:rFonts w:ascii="Times New Roman" w:hAnsi="Times New Roman" w:cs="Times New Roman"/>
          <w:sz w:val="24"/>
          <w:szCs w:val="24"/>
        </w:rPr>
        <w:t>Editora Distribuidora Argentina) Argentina,</w:t>
      </w:r>
      <w:r w:rsidR="006516A2" w:rsidRPr="006324E2">
        <w:rPr>
          <w:rFonts w:ascii="Times New Roman" w:hAnsi="Times New Roman" w:cs="Times New Roman"/>
          <w:sz w:val="24"/>
          <w:szCs w:val="24"/>
        </w:rPr>
        <w:t xml:space="preserve"> </w:t>
      </w:r>
      <w:r w:rsidRPr="006324E2">
        <w:rPr>
          <w:rFonts w:ascii="Times New Roman" w:hAnsi="Times New Roman" w:cs="Times New Roman"/>
          <w:sz w:val="24"/>
          <w:szCs w:val="24"/>
        </w:rPr>
        <w:t>1976</w:t>
      </w:r>
    </w:p>
    <w:p w:rsidR="00EA4565" w:rsidRPr="006324E2" w:rsidRDefault="00EA4565" w:rsidP="006324E2">
      <w:pPr>
        <w:spacing w:after="0"/>
        <w:ind w:left="0"/>
        <w:jc w:val="both"/>
        <w:rPr>
          <w:rFonts w:ascii="Times New Roman" w:hAnsi="Times New Roman" w:cs="Times New Roman"/>
          <w:sz w:val="24"/>
          <w:szCs w:val="24"/>
        </w:rPr>
      </w:pPr>
    </w:p>
    <w:p w:rsidR="00216062" w:rsidRPr="006324E2" w:rsidRDefault="00216062" w:rsidP="006324E2">
      <w:pPr>
        <w:spacing w:after="0"/>
        <w:ind w:left="0"/>
        <w:jc w:val="both"/>
        <w:rPr>
          <w:rFonts w:ascii="Times New Roman" w:hAnsi="Times New Roman" w:cs="Times New Roman"/>
          <w:sz w:val="24"/>
          <w:szCs w:val="24"/>
        </w:rPr>
      </w:pPr>
    </w:p>
    <w:p w:rsidR="00216062" w:rsidRPr="006324E2" w:rsidRDefault="00216062" w:rsidP="006324E2">
      <w:pPr>
        <w:spacing w:after="0"/>
        <w:ind w:left="0"/>
        <w:jc w:val="both"/>
        <w:rPr>
          <w:rFonts w:ascii="Times New Roman" w:hAnsi="Times New Roman" w:cs="Times New Roman"/>
          <w:sz w:val="24"/>
          <w:szCs w:val="24"/>
        </w:rPr>
      </w:pPr>
    </w:p>
    <w:p w:rsidR="00216062" w:rsidRPr="006324E2" w:rsidRDefault="00216062" w:rsidP="006324E2">
      <w:pPr>
        <w:spacing w:after="0"/>
        <w:ind w:left="0"/>
        <w:jc w:val="both"/>
        <w:rPr>
          <w:rFonts w:ascii="Times New Roman" w:hAnsi="Times New Roman" w:cs="Times New Roman"/>
          <w:sz w:val="24"/>
          <w:szCs w:val="24"/>
        </w:rPr>
      </w:pPr>
    </w:p>
    <w:p w:rsidR="00216062" w:rsidRPr="006324E2" w:rsidRDefault="00216062" w:rsidP="006324E2">
      <w:pPr>
        <w:spacing w:after="0"/>
        <w:ind w:left="0"/>
        <w:jc w:val="both"/>
        <w:rPr>
          <w:rFonts w:ascii="Times New Roman" w:hAnsi="Times New Roman" w:cs="Times New Roman"/>
          <w:sz w:val="24"/>
          <w:szCs w:val="24"/>
        </w:rPr>
      </w:pPr>
    </w:p>
    <w:p w:rsidR="00216062" w:rsidRPr="006324E2" w:rsidRDefault="00216062" w:rsidP="006324E2">
      <w:pPr>
        <w:spacing w:after="0"/>
        <w:ind w:left="0"/>
        <w:jc w:val="both"/>
        <w:rPr>
          <w:rFonts w:ascii="Times New Roman" w:hAnsi="Times New Roman" w:cs="Times New Roman"/>
          <w:sz w:val="24"/>
          <w:szCs w:val="24"/>
        </w:rPr>
      </w:pPr>
    </w:p>
    <w:p w:rsidR="00216062" w:rsidRPr="006324E2" w:rsidRDefault="00216062" w:rsidP="006324E2">
      <w:pPr>
        <w:spacing w:after="0"/>
        <w:ind w:left="0"/>
        <w:jc w:val="both"/>
        <w:rPr>
          <w:rFonts w:ascii="Times New Roman" w:hAnsi="Times New Roman" w:cs="Times New Roman"/>
          <w:sz w:val="24"/>
          <w:szCs w:val="24"/>
        </w:rPr>
      </w:pPr>
    </w:p>
    <w:p w:rsidR="00216062" w:rsidRPr="006324E2" w:rsidRDefault="00216062" w:rsidP="006324E2">
      <w:pPr>
        <w:spacing w:after="0"/>
        <w:ind w:left="0"/>
        <w:jc w:val="both"/>
        <w:rPr>
          <w:rFonts w:ascii="Times New Roman" w:hAnsi="Times New Roman" w:cs="Times New Roman"/>
          <w:sz w:val="24"/>
          <w:szCs w:val="24"/>
        </w:rPr>
      </w:pPr>
      <w:r w:rsidRPr="006324E2">
        <w:rPr>
          <w:rFonts w:ascii="Times New Roman" w:hAnsi="Times New Roman" w:cs="Times New Roman"/>
          <w:sz w:val="24"/>
          <w:szCs w:val="24"/>
        </w:rPr>
        <w:t xml:space="preserve">                                                                                                                      </w:t>
      </w:r>
    </w:p>
    <w:p w:rsidR="00216062" w:rsidRPr="006324E2" w:rsidRDefault="00216062" w:rsidP="006324E2">
      <w:pPr>
        <w:spacing w:after="0"/>
        <w:ind w:left="0"/>
        <w:jc w:val="both"/>
        <w:rPr>
          <w:rFonts w:ascii="Times New Roman" w:hAnsi="Times New Roman" w:cs="Times New Roman"/>
          <w:sz w:val="24"/>
          <w:szCs w:val="24"/>
        </w:rPr>
      </w:pPr>
    </w:p>
    <w:sectPr w:rsidR="00216062" w:rsidRPr="006324E2" w:rsidSect="006324E2">
      <w:headerReference w:type="default" r:id="rId8"/>
      <w:footnotePr>
        <w:numFmt w:val="chicago"/>
      </w:footnotePr>
      <w:pgSz w:w="11906" w:h="16838"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92B" w:rsidRDefault="00BC692B" w:rsidP="0086587F">
      <w:pPr>
        <w:spacing w:after="0" w:line="240" w:lineRule="auto"/>
      </w:pPr>
      <w:r>
        <w:separator/>
      </w:r>
    </w:p>
  </w:endnote>
  <w:endnote w:type="continuationSeparator" w:id="0">
    <w:p w:rsidR="00BC692B" w:rsidRDefault="00BC692B" w:rsidP="008658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92B" w:rsidRDefault="00BC692B" w:rsidP="0086587F">
      <w:pPr>
        <w:spacing w:after="0" w:line="240" w:lineRule="auto"/>
      </w:pPr>
      <w:r>
        <w:separator/>
      </w:r>
    </w:p>
  </w:footnote>
  <w:footnote w:type="continuationSeparator" w:id="0">
    <w:p w:rsidR="00BC692B" w:rsidRDefault="00BC692B" w:rsidP="0086587F">
      <w:pPr>
        <w:spacing w:after="0" w:line="240" w:lineRule="auto"/>
      </w:pPr>
      <w:r>
        <w:continuationSeparator/>
      </w:r>
    </w:p>
  </w:footnote>
  <w:footnote w:id="1">
    <w:p w:rsidR="00B36E8A" w:rsidRPr="009823CE" w:rsidRDefault="00B36E8A" w:rsidP="006324E2">
      <w:pPr>
        <w:pStyle w:val="Textonotapie"/>
        <w:ind w:left="0"/>
        <w:rPr>
          <w:rFonts w:ascii="Times New Roman" w:hAnsi="Times New Roman" w:cs="Times New Roman"/>
          <w:sz w:val="22"/>
          <w:szCs w:val="22"/>
        </w:rPr>
      </w:pPr>
      <w:r>
        <w:rPr>
          <w:rStyle w:val="Refdenotaalpie"/>
        </w:rPr>
        <w:footnoteRef/>
      </w:r>
      <w:r>
        <w:t xml:space="preserve"> </w:t>
      </w:r>
      <w:proofErr w:type="spellStart"/>
      <w:r w:rsidRPr="009823CE">
        <w:rPr>
          <w:rFonts w:ascii="Times New Roman" w:hAnsi="Times New Roman" w:cs="Times New Roman"/>
          <w:i/>
          <w:sz w:val="22"/>
          <w:szCs w:val="22"/>
        </w:rPr>
        <w:t>Birches</w:t>
      </w:r>
      <w:proofErr w:type="spellEnd"/>
      <w:r w:rsidRPr="009823CE">
        <w:rPr>
          <w:rFonts w:ascii="Times New Roman" w:hAnsi="Times New Roman" w:cs="Times New Roman"/>
          <w:i/>
          <w:sz w:val="22"/>
          <w:szCs w:val="22"/>
        </w:rPr>
        <w:t xml:space="preserve"> </w:t>
      </w:r>
      <w:r w:rsidRPr="009823CE">
        <w:rPr>
          <w:rFonts w:ascii="Times New Roman" w:hAnsi="Times New Roman" w:cs="Times New Roman"/>
          <w:sz w:val="22"/>
          <w:szCs w:val="22"/>
        </w:rPr>
        <w:t>y</w:t>
      </w:r>
      <w:r w:rsidRPr="009823CE">
        <w:rPr>
          <w:rFonts w:ascii="Times New Roman" w:hAnsi="Times New Roman" w:cs="Times New Roman"/>
          <w:i/>
          <w:sz w:val="22"/>
          <w:szCs w:val="22"/>
        </w:rPr>
        <w:t xml:space="preserve"> </w:t>
      </w:r>
      <w:proofErr w:type="spellStart"/>
      <w:r w:rsidRPr="009823CE">
        <w:rPr>
          <w:rFonts w:ascii="Times New Roman" w:hAnsi="Times New Roman" w:cs="Times New Roman"/>
          <w:i/>
          <w:sz w:val="22"/>
          <w:szCs w:val="22"/>
        </w:rPr>
        <w:t>Sunday</w:t>
      </w:r>
      <w:proofErr w:type="spellEnd"/>
      <w:r w:rsidRPr="009823CE">
        <w:rPr>
          <w:rFonts w:ascii="Times New Roman" w:hAnsi="Times New Roman" w:cs="Times New Roman"/>
          <w:i/>
          <w:sz w:val="22"/>
          <w:szCs w:val="22"/>
        </w:rPr>
        <w:t xml:space="preserve"> </w:t>
      </w:r>
      <w:proofErr w:type="spellStart"/>
      <w:r w:rsidRPr="009823CE">
        <w:rPr>
          <w:rFonts w:ascii="Times New Roman" w:hAnsi="Times New Roman" w:cs="Times New Roman"/>
          <w:i/>
          <w:sz w:val="22"/>
          <w:szCs w:val="22"/>
        </w:rPr>
        <w:t>Morning</w:t>
      </w:r>
      <w:proofErr w:type="spellEnd"/>
      <w:r w:rsidRPr="009823CE">
        <w:rPr>
          <w:rFonts w:ascii="Times New Roman" w:hAnsi="Times New Roman" w:cs="Times New Roman"/>
          <w:i/>
          <w:sz w:val="22"/>
          <w:szCs w:val="22"/>
        </w:rPr>
        <w:t xml:space="preserve"> </w:t>
      </w:r>
      <w:r w:rsidRPr="009823CE">
        <w:rPr>
          <w:rFonts w:ascii="Times New Roman" w:hAnsi="Times New Roman" w:cs="Times New Roman"/>
          <w:sz w:val="22"/>
          <w:szCs w:val="22"/>
        </w:rPr>
        <w:t xml:space="preserve">son traducciones de </w:t>
      </w:r>
      <w:proofErr w:type="spellStart"/>
      <w:r w:rsidRPr="009823CE">
        <w:rPr>
          <w:rFonts w:ascii="Times New Roman" w:hAnsi="Times New Roman" w:cs="Times New Roman"/>
          <w:sz w:val="22"/>
          <w:szCs w:val="22"/>
        </w:rPr>
        <w:t>Shand</w:t>
      </w:r>
      <w:proofErr w:type="spellEnd"/>
      <w:r w:rsidRPr="009823CE">
        <w:rPr>
          <w:rFonts w:ascii="Times New Roman" w:hAnsi="Times New Roman" w:cs="Times New Roman"/>
          <w:sz w:val="22"/>
          <w:szCs w:val="22"/>
        </w:rPr>
        <w:t xml:space="preserve"> y </w:t>
      </w:r>
      <w:proofErr w:type="spellStart"/>
      <w:r w:rsidRPr="009823CE">
        <w:rPr>
          <w:rFonts w:ascii="Times New Roman" w:hAnsi="Times New Roman" w:cs="Times New Roman"/>
          <w:sz w:val="22"/>
          <w:szCs w:val="22"/>
        </w:rPr>
        <w:t>Girri</w:t>
      </w:r>
      <w:proofErr w:type="spellEnd"/>
      <w:r>
        <w:rPr>
          <w:rFonts w:ascii="Times New Roman" w:hAnsi="Times New Roman" w:cs="Times New Roman"/>
          <w:i/>
          <w:sz w:val="22"/>
          <w:szCs w:val="22"/>
        </w:rPr>
        <w:t>.</w:t>
      </w:r>
      <w:r w:rsidRPr="009823CE">
        <w:rPr>
          <w:rFonts w:ascii="Times New Roman" w:hAnsi="Times New Roman" w:cs="Times New Roman"/>
          <w:i/>
          <w:sz w:val="22"/>
          <w:szCs w:val="22"/>
        </w:rPr>
        <w:t xml:space="preserve"> </w:t>
      </w:r>
      <w:proofErr w:type="spellStart"/>
      <w:r w:rsidRPr="009823CE">
        <w:rPr>
          <w:rFonts w:ascii="Times New Roman" w:hAnsi="Times New Roman" w:cs="Times New Roman"/>
          <w:i/>
          <w:sz w:val="22"/>
          <w:szCs w:val="22"/>
        </w:rPr>
        <w:t>October</w:t>
      </w:r>
      <w:proofErr w:type="spellEnd"/>
      <w:r w:rsidRPr="009823CE">
        <w:rPr>
          <w:rFonts w:ascii="Times New Roman" w:hAnsi="Times New Roman" w:cs="Times New Roman"/>
          <w:i/>
          <w:sz w:val="22"/>
          <w:szCs w:val="22"/>
        </w:rPr>
        <w:t xml:space="preserve"> </w:t>
      </w:r>
      <w:r w:rsidRPr="009823CE">
        <w:rPr>
          <w:rFonts w:ascii="Times New Roman" w:hAnsi="Times New Roman" w:cs="Times New Roman"/>
          <w:sz w:val="22"/>
          <w:szCs w:val="22"/>
        </w:rPr>
        <w:t>es una traducción mía</w:t>
      </w:r>
      <w:r>
        <w:rPr>
          <w:rFonts w:ascii="Times New Roman" w:hAnsi="Times New Roman" w:cs="Times New Roman"/>
          <w:sz w:val="22"/>
          <w:szCs w:val="22"/>
        </w:rPr>
        <w:t>. L</w:t>
      </w:r>
      <w:r w:rsidRPr="009823CE">
        <w:rPr>
          <w:rFonts w:ascii="Times New Roman" w:hAnsi="Times New Roman" w:cs="Times New Roman"/>
          <w:sz w:val="22"/>
          <w:szCs w:val="22"/>
        </w:rPr>
        <w:t xml:space="preserve">os fragmentos restantes están tomados de la traducción de Julieta Marina Herrera para el texto de </w:t>
      </w:r>
      <w:proofErr w:type="spellStart"/>
      <w:r>
        <w:rPr>
          <w:rFonts w:ascii="Times New Roman" w:hAnsi="Times New Roman" w:cs="Times New Roman"/>
          <w:sz w:val="22"/>
          <w:szCs w:val="22"/>
        </w:rPr>
        <w:t>Seamus</w:t>
      </w:r>
      <w:proofErr w:type="spellEnd"/>
      <w:r>
        <w:rPr>
          <w:rFonts w:ascii="Times New Roman" w:hAnsi="Times New Roman" w:cs="Times New Roman"/>
          <w:sz w:val="22"/>
          <w:szCs w:val="22"/>
        </w:rPr>
        <w:t xml:space="preserve"> </w:t>
      </w:r>
      <w:proofErr w:type="spellStart"/>
      <w:r w:rsidRPr="009823CE">
        <w:rPr>
          <w:rFonts w:ascii="Times New Roman" w:hAnsi="Times New Roman" w:cs="Times New Roman"/>
          <w:sz w:val="22"/>
          <w:szCs w:val="22"/>
        </w:rPr>
        <w:t>Heaney</w:t>
      </w:r>
      <w:proofErr w:type="spellEnd"/>
      <w:r w:rsidRPr="009823CE">
        <w:rPr>
          <w:rFonts w:ascii="Times New Roman" w:hAnsi="Times New Roman" w:cs="Times New Roman"/>
          <w:sz w:val="22"/>
          <w:szCs w:val="22"/>
        </w:rPr>
        <w:t>.</w:t>
      </w:r>
    </w:p>
    <w:p w:rsidR="00B36E8A" w:rsidRDefault="00B36E8A">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E8A" w:rsidRDefault="00B36E8A">
    <w:pPr>
      <w:pStyle w:val="Encabezado"/>
      <w:jc w:val="right"/>
    </w:pPr>
  </w:p>
  <w:p w:rsidR="00B36E8A" w:rsidRDefault="00B36E8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F4746"/>
    <w:multiLevelType w:val="hybridMultilevel"/>
    <w:tmpl w:val="F584577C"/>
    <w:lvl w:ilvl="0" w:tplc="641ABF06">
      <w:numFmt w:val="bullet"/>
      <w:lvlText w:val=""/>
      <w:lvlJc w:val="left"/>
      <w:pPr>
        <w:ind w:left="1211" w:hanging="360"/>
      </w:pPr>
      <w:rPr>
        <w:rFonts w:ascii="Symbol" w:eastAsiaTheme="minorHAnsi" w:hAnsi="Symbol" w:cs="Times New Roman" w:hint="default"/>
        <w:i w:val="0"/>
        <w:color w:val="auto"/>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
    <w:nsid w:val="6E8F2DD8"/>
    <w:multiLevelType w:val="multilevel"/>
    <w:tmpl w:val="CFFE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isplayBackgroundShape/>
  <w:proofState w:spelling="clean" w:grammar="clean"/>
  <w:defaultTabStop w:val="708"/>
  <w:hyphenationZone w:val="425"/>
  <w:drawingGridHorizontalSpacing w:val="110"/>
  <w:displayHorizontalDrawingGridEvery w:val="2"/>
  <w:characterSpacingControl w:val="doNotCompress"/>
  <w:footnotePr>
    <w:numFmt w:val="chicago"/>
    <w:footnote w:id="-1"/>
    <w:footnote w:id="0"/>
  </w:footnotePr>
  <w:endnotePr>
    <w:endnote w:id="-1"/>
    <w:endnote w:id="0"/>
  </w:endnotePr>
  <w:compat/>
  <w:docVars>
    <w:docVar w:name="__Grammarly_42____i" w:val="H4sIAAAAAAAEAKtWckksSQxILCpxzi/NK1GyMqwFAAEhoTITAAAA"/>
    <w:docVar w:name="__Grammarly_42___1" w:val="H4sIAAAAAAAEAKtWcslP9kxRslIyNDY0NTCxMDG3NDI0MDcxMrRU0lEKTi0uzszPAykwqQUA5WiCvywAAAA="/>
  </w:docVars>
  <w:rsids>
    <w:rsidRoot w:val="0086587F"/>
    <w:rsid w:val="00020767"/>
    <w:rsid w:val="00021884"/>
    <w:rsid w:val="000444EE"/>
    <w:rsid w:val="000C118C"/>
    <w:rsid w:val="000D122B"/>
    <w:rsid w:val="00115479"/>
    <w:rsid w:val="0014470A"/>
    <w:rsid w:val="00145AD8"/>
    <w:rsid w:val="001543B8"/>
    <w:rsid w:val="00216062"/>
    <w:rsid w:val="002377FC"/>
    <w:rsid w:val="002E66D9"/>
    <w:rsid w:val="002F0A18"/>
    <w:rsid w:val="00303E63"/>
    <w:rsid w:val="00307B89"/>
    <w:rsid w:val="0031543E"/>
    <w:rsid w:val="00331C27"/>
    <w:rsid w:val="00353210"/>
    <w:rsid w:val="00393040"/>
    <w:rsid w:val="003E1913"/>
    <w:rsid w:val="003E1DF3"/>
    <w:rsid w:val="003F293B"/>
    <w:rsid w:val="00421160"/>
    <w:rsid w:val="004365F9"/>
    <w:rsid w:val="00455887"/>
    <w:rsid w:val="00477002"/>
    <w:rsid w:val="00497CF6"/>
    <w:rsid w:val="004A5F3F"/>
    <w:rsid w:val="004C2DCB"/>
    <w:rsid w:val="00517670"/>
    <w:rsid w:val="005343E6"/>
    <w:rsid w:val="00593387"/>
    <w:rsid w:val="005F1374"/>
    <w:rsid w:val="006056A0"/>
    <w:rsid w:val="006324E2"/>
    <w:rsid w:val="00633324"/>
    <w:rsid w:val="00643F46"/>
    <w:rsid w:val="006516A2"/>
    <w:rsid w:val="00652CE0"/>
    <w:rsid w:val="00661164"/>
    <w:rsid w:val="00672221"/>
    <w:rsid w:val="006F01C8"/>
    <w:rsid w:val="006F2090"/>
    <w:rsid w:val="007149AC"/>
    <w:rsid w:val="00720DEE"/>
    <w:rsid w:val="00731D1E"/>
    <w:rsid w:val="00744E4C"/>
    <w:rsid w:val="0076635F"/>
    <w:rsid w:val="00782E06"/>
    <w:rsid w:val="00796D92"/>
    <w:rsid w:val="00797796"/>
    <w:rsid w:val="007B04AF"/>
    <w:rsid w:val="007B3E17"/>
    <w:rsid w:val="007B4F32"/>
    <w:rsid w:val="007F0257"/>
    <w:rsid w:val="00823240"/>
    <w:rsid w:val="008254C2"/>
    <w:rsid w:val="00835FBC"/>
    <w:rsid w:val="00856AA3"/>
    <w:rsid w:val="008642E9"/>
    <w:rsid w:val="0086587F"/>
    <w:rsid w:val="008B28B8"/>
    <w:rsid w:val="008C7FF9"/>
    <w:rsid w:val="00913DBF"/>
    <w:rsid w:val="00944B95"/>
    <w:rsid w:val="00955E6E"/>
    <w:rsid w:val="009823CE"/>
    <w:rsid w:val="009A5903"/>
    <w:rsid w:val="009B1F77"/>
    <w:rsid w:val="00A05B88"/>
    <w:rsid w:val="00A412E8"/>
    <w:rsid w:val="00A53D95"/>
    <w:rsid w:val="00A66DB8"/>
    <w:rsid w:val="00A83D93"/>
    <w:rsid w:val="00AA27F6"/>
    <w:rsid w:val="00AD40F4"/>
    <w:rsid w:val="00B04F25"/>
    <w:rsid w:val="00B2081E"/>
    <w:rsid w:val="00B36E8A"/>
    <w:rsid w:val="00B66EF8"/>
    <w:rsid w:val="00BA02E0"/>
    <w:rsid w:val="00BC692B"/>
    <w:rsid w:val="00BD6702"/>
    <w:rsid w:val="00BF1DFA"/>
    <w:rsid w:val="00BF522B"/>
    <w:rsid w:val="00C01006"/>
    <w:rsid w:val="00C17550"/>
    <w:rsid w:val="00C3763B"/>
    <w:rsid w:val="00C53EB1"/>
    <w:rsid w:val="00C874B4"/>
    <w:rsid w:val="00CB1E66"/>
    <w:rsid w:val="00CB527E"/>
    <w:rsid w:val="00D04DFC"/>
    <w:rsid w:val="00D070DB"/>
    <w:rsid w:val="00D2103E"/>
    <w:rsid w:val="00D25927"/>
    <w:rsid w:val="00D324F0"/>
    <w:rsid w:val="00D348EB"/>
    <w:rsid w:val="00D57CEA"/>
    <w:rsid w:val="00D6430F"/>
    <w:rsid w:val="00D74EE6"/>
    <w:rsid w:val="00D97B49"/>
    <w:rsid w:val="00DC0B05"/>
    <w:rsid w:val="00E0617F"/>
    <w:rsid w:val="00E156C3"/>
    <w:rsid w:val="00E25AEC"/>
    <w:rsid w:val="00E45939"/>
    <w:rsid w:val="00E46C83"/>
    <w:rsid w:val="00E6765A"/>
    <w:rsid w:val="00EA4565"/>
    <w:rsid w:val="00EA7EFB"/>
    <w:rsid w:val="00EB6C3B"/>
    <w:rsid w:val="00EF3675"/>
    <w:rsid w:val="00F456A9"/>
    <w:rsid w:val="00F751CC"/>
    <w:rsid w:val="00F838C7"/>
    <w:rsid w:val="00FA0E31"/>
    <w:rsid w:val="00FC261C"/>
    <w:rsid w:val="00FE08F8"/>
    <w:rsid w:val="00FE3AC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160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360" w:lineRule="auto"/>
        <w:ind w:left="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4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1543E"/>
    <w:pPr>
      <w:spacing w:after="0" w:line="240" w:lineRule="auto"/>
    </w:pPr>
  </w:style>
  <w:style w:type="paragraph" w:styleId="Textonotaalfinal">
    <w:name w:val="endnote text"/>
    <w:basedOn w:val="Normal"/>
    <w:link w:val="TextonotaalfinalCar"/>
    <w:uiPriority w:val="99"/>
    <w:unhideWhenUsed/>
    <w:rsid w:val="00307B89"/>
    <w:pPr>
      <w:spacing w:after="0" w:line="240" w:lineRule="auto"/>
      <w:ind w:left="0"/>
    </w:pPr>
    <w:rPr>
      <w:sz w:val="20"/>
      <w:szCs w:val="20"/>
    </w:rPr>
  </w:style>
  <w:style w:type="character" w:customStyle="1" w:styleId="TextonotaalfinalCar">
    <w:name w:val="Texto nota al final Car"/>
    <w:basedOn w:val="Fuentedeprrafopredeter"/>
    <w:link w:val="Textonotaalfinal"/>
    <w:uiPriority w:val="99"/>
    <w:rsid w:val="00307B89"/>
    <w:rPr>
      <w:sz w:val="20"/>
      <w:szCs w:val="20"/>
    </w:rPr>
  </w:style>
  <w:style w:type="character" w:styleId="Refdenotaalfinal">
    <w:name w:val="endnote reference"/>
    <w:basedOn w:val="Fuentedeprrafopredeter"/>
    <w:uiPriority w:val="99"/>
    <w:semiHidden/>
    <w:unhideWhenUsed/>
    <w:rsid w:val="00307B89"/>
    <w:rPr>
      <w:vertAlign w:val="superscript"/>
    </w:rPr>
  </w:style>
  <w:style w:type="table" w:styleId="Tablaconcuadrcula">
    <w:name w:val="Table Grid"/>
    <w:basedOn w:val="Tablanormal"/>
    <w:uiPriority w:val="59"/>
    <w:rsid w:val="00307B89"/>
    <w:pPr>
      <w:spacing w:after="0" w:line="240" w:lineRule="auto"/>
      <w:ind w:left="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7F0257"/>
    <w:rPr>
      <w:color w:val="0000FF" w:themeColor="hyperlink"/>
      <w:u w:val="single"/>
    </w:rPr>
  </w:style>
  <w:style w:type="paragraph" w:styleId="Encabezado">
    <w:name w:val="header"/>
    <w:basedOn w:val="Normal"/>
    <w:link w:val="EncabezadoCar"/>
    <w:uiPriority w:val="99"/>
    <w:unhideWhenUsed/>
    <w:rsid w:val="00EA4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4565"/>
  </w:style>
  <w:style w:type="paragraph" w:styleId="Piedepgina">
    <w:name w:val="footer"/>
    <w:basedOn w:val="Normal"/>
    <w:link w:val="PiedepginaCar"/>
    <w:uiPriority w:val="99"/>
    <w:semiHidden/>
    <w:unhideWhenUsed/>
    <w:rsid w:val="00EA4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A4565"/>
  </w:style>
  <w:style w:type="paragraph" w:styleId="Textodeglobo">
    <w:name w:val="Balloon Text"/>
    <w:basedOn w:val="Normal"/>
    <w:link w:val="TextodegloboCar"/>
    <w:uiPriority w:val="99"/>
    <w:semiHidden/>
    <w:unhideWhenUsed/>
    <w:rsid w:val="002160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6062"/>
    <w:rPr>
      <w:rFonts w:ascii="Tahoma" w:hAnsi="Tahoma" w:cs="Tahoma"/>
      <w:sz w:val="16"/>
      <w:szCs w:val="16"/>
    </w:rPr>
  </w:style>
  <w:style w:type="paragraph" w:styleId="Textonotapie">
    <w:name w:val="footnote text"/>
    <w:basedOn w:val="Normal"/>
    <w:link w:val="TextonotapieCar"/>
    <w:uiPriority w:val="99"/>
    <w:semiHidden/>
    <w:unhideWhenUsed/>
    <w:rsid w:val="009823C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823CE"/>
    <w:rPr>
      <w:sz w:val="20"/>
      <w:szCs w:val="20"/>
    </w:rPr>
  </w:style>
  <w:style w:type="character" w:styleId="Refdenotaalpie">
    <w:name w:val="footnote reference"/>
    <w:basedOn w:val="Fuentedeprrafopredeter"/>
    <w:uiPriority w:val="99"/>
    <w:semiHidden/>
    <w:unhideWhenUsed/>
    <w:rsid w:val="009823CE"/>
    <w:rPr>
      <w:vertAlign w:val="superscript"/>
    </w:rPr>
  </w:style>
</w:styles>
</file>

<file path=word/webSettings.xml><?xml version="1.0" encoding="utf-8"?>
<w:webSettings xmlns:r="http://schemas.openxmlformats.org/officeDocument/2006/relationships" xmlns:w="http://schemas.openxmlformats.org/wordprocessingml/2006/main">
  <w:divs>
    <w:div w:id="197553786">
      <w:bodyDiv w:val="1"/>
      <w:marLeft w:val="0"/>
      <w:marRight w:val="0"/>
      <w:marTop w:val="0"/>
      <w:marBottom w:val="0"/>
      <w:divBdr>
        <w:top w:val="none" w:sz="0" w:space="0" w:color="auto"/>
        <w:left w:val="none" w:sz="0" w:space="0" w:color="auto"/>
        <w:bottom w:val="none" w:sz="0" w:space="0" w:color="auto"/>
        <w:right w:val="none" w:sz="0" w:space="0" w:color="auto"/>
      </w:divBdr>
    </w:div>
    <w:div w:id="899632039">
      <w:bodyDiv w:val="1"/>
      <w:marLeft w:val="0"/>
      <w:marRight w:val="0"/>
      <w:marTop w:val="0"/>
      <w:marBottom w:val="0"/>
      <w:divBdr>
        <w:top w:val="none" w:sz="0" w:space="0" w:color="auto"/>
        <w:left w:val="none" w:sz="0" w:space="0" w:color="auto"/>
        <w:bottom w:val="none" w:sz="0" w:space="0" w:color="auto"/>
        <w:right w:val="none" w:sz="0" w:space="0" w:color="auto"/>
      </w:divBdr>
    </w:div>
    <w:div w:id="912080985">
      <w:bodyDiv w:val="1"/>
      <w:marLeft w:val="0"/>
      <w:marRight w:val="0"/>
      <w:marTop w:val="0"/>
      <w:marBottom w:val="0"/>
      <w:divBdr>
        <w:top w:val="none" w:sz="0" w:space="0" w:color="auto"/>
        <w:left w:val="none" w:sz="0" w:space="0" w:color="auto"/>
        <w:bottom w:val="none" w:sz="0" w:space="0" w:color="auto"/>
        <w:right w:val="none" w:sz="0" w:space="0" w:color="auto"/>
      </w:divBdr>
    </w:div>
    <w:div w:id="932739039">
      <w:bodyDiv w:val="1"/>
      <w:marLeft w:val="0"/>
      <w:marRight w:val="0"/>
      <w:marTop w:val="0"/>
      <w:marBottom w:val="0"/>
      <w:divBdr>
        <w:top w:val="none" w:sz="0" w:space="0" w:color="auto"/>
        <w:left w:val="none" w:sz="0" w:space="0" w:color="auto"/>
        <w:bottom w:val="none" w:sz="0" w:space="0" w:color="auto"/>
        <w:right w:val="none" w:sz="0" w:space="0" w:color="auto"/>
      </w:divBdr>
    </w:div>
    <w:div w:id="1028291271">
      <w:bodyDiv w:val="1"/>
      <w:marLeft w:val="0"/>
      <w:marRight w:val="0"/>
      <w:marTop w:val="0"/>
      <w:marBottom w:val="0"/>
      <w:divBdr>
        <w:top w:val="none" w:sz="0" w:space="0" w:color="auto"/>
        <w:left w:val="none" w:sz="0" w:space="0" w:color="auto"/>
        <w:bottom w:val="none" w:sz="0" w:space="0" w:color="auto"/>
        <w:right w:val="none" w:sz="0" w:space="0" w:color="auto"/>
      </w:divBdr>
    </w:div>
    <w:div w:id="1171137351">
      <w:bodyDiv w:val="1"/>
      <w:marLeft w:val="0"/>
      <w:marRight w:val="0"/>
      <w:marTop w:val="0"/>
      <w:marBottom w:val="0"/>
      <w:divBdr>
        <w:top w:val="none" w:sz="0" w:space="0" w:color="auto"/>
        <w:left w:val="none" w:sz="0" w:space="0" w:color="auto"/>
        <w:bottom w:val="none" w:sz="0" w:space="0" w:color="auto"/>
        <w:right w:val="none" w:sz="0" w:space="0" w:color="auto"/>
      </w:divBdr>
    </w:div>
    <w:div w:id="1173187411">
      <w:bodyDiv w:val="1"/>
      <w:marLeft w:val="0"/>
      <w:marRight w:val="0"/>
      <w:marTop w:val="0"/>
      <w:marBottom w:val="0"/>
      <w:divBdr>
        <w:top w:val="none" w:sz="0" w:space="0" w:color="auto"/>
        <w:left w:val="none" w:sz="0" w:space="0" w:color="auto"/>
        <w:bottom w:val="none" w:sz="0" w:space="0" w:color="auto"/>
        <w:right w:val="none" w:sz="0" w:space="0" w:color="auto"/>
      </w:divBdr>
    </w:div>
    <w:div w:id="1505705971">
      <w:bodyDiv w:val="1"/>
      <w:marLeft w:val="0"/>
      <w:marRight w:val="0"/>
      <w:marTop w:val="0"/>
      <w:marBottom w:val="0"/>
      <w:divBdr>
        <w:top w:val="none" w:sz="0" w:space="0" w:color="auto"/>
        <w:left w:val="none" w:sz="0" w:space="0" w:color="auto"/>
        <w:bottom w:val="none" w:sz="0" w:space="0" w:color="auto"/>
        <w:right w:val="none" w:sz="0" w:space="0" w:color="auto"/>
      </w:divBdr>
    </w:div>
    <w:div w:id="1869828299">
      <w:bodyDiv w:val="1"/>
      <w:marLeft w:val="0"/>
      <w:marRight w:val="0"/>
      <w:marTop w:val="0"/>
      <w:marBottom w:val="0"/>
      <w:divBdr>
        <w:top w:val="none" w:sz="0" w:space="0" w:color="auto"/>
        <w:left w:val="none" w:sz="0" w:space="0" w:color="auto"/>
        <w:bottom w:val="none" w:sz="0" w:space="0" w:color="auto"/>
        <w:right w:val="none" w:sz="0" w:space="0" w:color="auto"/>
      </w:divBdr>
    </w:div>
    <w:div w:id="190633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8B3477F-7FFF-4828-95D8-92E22D32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9</Pages>
  <Words>2999</Words>
  <Characters>16499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dc:creator>
  <cp:lastModifiedBy>Nancy</cp:lastModifiedBy>
  <cp:revision>59</cp:revision>
  <cp:lastPrinted>2018-09-10T01:08:00Z</cp:lastPrinted>
  <dcterms:created xsi:type="dcterms:W3CDTF">2017-09-18T13:02:00Z</dcterms:created>
  <dcterms:modified xsi:type="dcterms:W3CDTF">2018-09-10T01:09:00Z</dcterms:modified>
</cp:coreProperties>
</file>